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6D" w:rsidRPr="0097726D" w:rsidRDefault="0097726D" w:rsidP="0097726D">
      <w:pPr>
        <w:overflowPunct/>
        <w:autoSpaceDE/>
        <w:autoSpaceDN/>
        <w:adjustRightInd/>
        <w:rPr>
          <w:rFonts w:eastAsiaTheme="minorHAnsi"/>
          <w:b/>
          <w:bCs/>
          <w:sz w:val="28"/>
          <w:szCs w:val="28"/>
          <w:lang w:val="kk-KZ" w:eastAsia="en-US"/>
        </w:rPr>
      </w:pPr>
    </w:p>
    <w:p w:rsidR="0097726D" w:rsidRPr="0097726D" w:rsidRDefault="0097726D" w:rsidP="0097726D">
      <w:pPr>
        <w:overflowPunct/>
        <w:autoSpaceDE/>
        <w:autoSpaceDN/>
        <w:adjustRightInd/>
        <w:jc w:val="center"/>
        <w:outlineLvl w:val="2"/>
        <w:rPr>
          <w:bCs/>
          <w:sz w:val="28"/>
          <w:szCs w:val="28"/>
          <w:lang w:val="kk-KZ"/>
        </w:rPr>
      </w:pPr>
    </w:p>
    <w:p w:rsidR="0097726D" w:rsidRPr="0097726D" w:rsidRDefault="0097726D" w:rsidP="0097726D">
      <w:pPr>
        <w:overflowPunct/>
        <w:autoSpaceDE/>
        <w:autoSpaceDN/>
        <w:adjustRightInd/>
        <w:jc w:val="center"/>
        <w:outlineLvl w:val="2"/>
        <w:rPr>
          <w:bCs/>
          <w:sz w:val="28"/>
          <w:szCs w:val="28"/>
          <w:lang w:val="kk-KZ"/>
        </w:rPr>
      </w:pPr>
    </w:p>
    <w:p w:rsidR="0097726D" w:rsidRPr="0097726D" w:rsidRDefault="0097726D" w:rsidP="0097726D">
      <w:pPr>
        <w:overflowPunct/>
        <w:autoSpaceDE/>
        <w:autoSpaceDN/>
        <w:adjustRightInd/>
        <w:jc w:val="center"/>
        <w:outlineLvl w:val="2"/>
        <w:rPr>
          <w:bCs/>
          <w:sz w:val="28"/>
          <w:szCs w:val="28"/>
          <w:lang w:val="kk-KZ"/>
        </w:rPr>
      </w:pPr>
    </w:p>
    <w:p w:rsidR="0097726D" w:rsidRPr="0097726D" w:rsidRDefault="0097726D" w:rsidP="0097726D">
      <w:pPr>
        <w:overflowPunct/>
        <w:autoSpaceDE/>
        <w:autoSpaceDN/>
        <w:adjustRightInd/>
        <w:jc w:val="center"/>
        <w:outlineLvl w:val="2"/>
        <w:rPr>
          <w:bCs/>
          <w:sz w:val="28"/>
          <w:szCs w:val="28"/>
          <w:lang w:val="kk-KZ"/>
        </w:rPr>
      </w:pPr>
    </w:p>
    <w:p w:rsidR="003329E9" w:rsidRPr="003329E9" w:rsidRDefault="003329E9" w:rsidP="003329E9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329E9">
        <w:rPr>
          <w:rFonts w:eastAsia="Calibri"/>
          <w:b/>
          <w:sz w:val="28"/>
          <w:szCs w:val="28"/>
          <w:lang w:eastAsia="en-US"/>
        </w:rPr>
        <w:t xml:space="preserve">О внесении изменений и дополнений </w:t>
      </w:r>
      <w:bookmarkStart w:id="0" w:name="_Hlk35949269"/>
      <w:r w:rsidRPr="003329E9">
        <w:rPr>
          <w:rFonts w:eastAsia="Calibri"/>
          <w:b/>
          <w:sz w:val="28"/>
          <w:szCs w:val="28"/>
          <w:lang w:eastAsia="en-US"/>
        </w:rPr>
        <w:t xml:space="preserve">в постановление </w:t>
      </w:r>
    </w:p>
    <w:p w:rsidR="003329E9" w:rsidRPr="003329E9" w:rsidRDefault="003329E9" w:rsidP="003329E9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329E9">
        <w:rPr>
          <w:rFonts w:eastAsia="Calibri"/>
          <w:b/>
          <w:sz w:val="28"/>
          <w:szCs w:val="28"/>
          <w:lang w:eastAsia="en-US"/>
        </w:rPr>
        <w:t xml:space="preserve">Правительства Республики Казахстан от 20 марта 2020 года № 127 </w:t>
      </w:r>
    </w:p>
    <w:p w:rsidR="003329E9" w:rsidRPr="003329E9" w:rsidRDefault="003329E9" w:rsidP="003329E9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329E9">
        <w:rPr>
          <w:rFonts w:eastAsia="Calibri"/>
          <w:b/>
          <w:sz w:val="28"/>
          <w:szCs w:val="28"/>
          <w:lang w:eastAsia="en-US"/>
        </w:rPr>
        <w:t>«Об определении специального порядка государственных закупок»</w:t>
      </w:r>
    </w:p>
    <w:bookmarkEnd w:id="0"/>
    <w:p w:rsidR="003329E9" w:rsidRPr="003329E9" w:rsidRDefault="003329E9" w:rsidP="003329E9">
      <w:p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3329E9" w:rsidRPr="003329E9" w:rsidRDefault="003329E9" w:rsidP="003329E9">
      <w:p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3329E9" w:rsidRPr="003329E9" w:rsidRDefault="003329E9" w:rsidP="003329E9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329E9">
        <w:rPr>
          <w:bCs/>
          <w:sz w:val="28"/>
          <w:szCs w:val="28"/>
        </w:rPr>
        <w:t>В соответствии с подпунктом 4) пункта 1 Указа Президента Республики Казахстан от 16 марта 2020 года № 287 «О дальнейших мерах по стабилизации экономики»</w:t>
      </w:r>
      <w:r w:rsidRPr="003329E9">
        <w:rPr>
          <w:bCs/>
          <w:sz w:val="28"/>
          <w:szCs w:val="28"/>
          <w:lang w:val="kk-KZ"/>
        </w:rPr>
        <w:t xml:space="preserve"> </w:t>
      </w:r>
      <w:r w:rsidRPr="003329E9">
        <w:rPr>
          <w:bCs/>
          <w:sz w:val="28"/>
          <w:szCs w:val="28"/>
        </w:rPr>
        <w:t xml:space="preserve">Правительство Республики Казахстан </w:t>
      </w:r>
      <w:r w:rsidRPr="003329E9">
        <w:rPr>
          <w:b/>
          <w:bCs/>
          <w:sz w:val="28"/>
          <w:szCs w:val="28"/>
        </w:rPr>
        <w:t>ПОСТАНОВЛЯЕТ</w:t>
      </w:r>
      <w:r w:rsidRPr="003329E9">
        <w:rPr>
          <w:b/>
          <w:sz w:val="28"/>
          <w:szCs w:val="28"/>
        </w:rPr>
        <w:t>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3329E9">
        <w:rPr>
          <w:color w:val="000000"/>
          <w:spacing w:val="1"/>
          <w:sz w:val="28"/>
          <w:szCs w:val="28"/>
          <w:shd w:val="clear" w:color="auto" w:fill="FFFFFF"/>
        </w:rPr>
        <w:t xml:space="preserve">1. Внести в постановление Правительства Республики Казахстан </w:t>
      </w:r>
      <w:r w:rsidRPr="003329E9">
        <w:rPr>
          <w:color w:val="000000"/>
          <w:spacing w:val="1"/>
          <w:sz w:val="28"/>
          <w:szCs w:val="28"/>
          <w:shd w:val="clear" w:color="auto" w:fill="FFFFFF"/>
        </w:rPr>
        <w:br/>
        <w:t>от 20 марта 2020 года № 127 «Об определении специального порядка государственных закупок» следующие изменения и дополнения: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3329E9">
        <w:rPr>
          <w:color w:val="000000"/>
          <w:spacing w:val="1"/>
          <w:sz w:val="28"/>
          <w:szCs w:val="28"/>
          <w:shd w:val="clear" w:color="auto" w:fill="FFFFFF"/>
        </w:rPr>
        <w:t>в специальном порядке государственных закупок, утвержденным вышеуказанным постановлением: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3329E9">
        <w:rPr>
          <w:color w:val="000000"/>
          <w:spacing w:val="1"/>
          <w:sz w:val="28"/>
          <w:szCs w:val="28"/>
          <w:shd w:val="clear" w:color="auto" w:fill="FFFFFF"/>
        </w:rPr>
        <w:t>пункт 1 изложить в следующей редакции: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3329E9">
        <w:rPr>
          <w:color w:val="000000"/>
          <w:spacing w:val="1"/>
          <w:sz w:val="28"/>
          <w:szCs w:val="28"/>
          <w:shd w:val="clear" w:color="auto" w:fill="FFFFFF"/>
        </w:rPr>
        <w:t xml:space="preserve">«1. Настоящий специальный порядок государственных закупок </w:t>
      </w:r>
      <w:r w:rsidRPr="003329E9">
        <w:rPr>
          <w:color w:val="000000"/>
          <w:spacing w:val="1"/>
          <w:sz w:val="28"/>
          <w:szCs w:val="28"/>
          <w:shd w:val="clear" w:color="auto" w:fill="FFFFFF"/>
        </w:rPr>
        <w:br/>
        <w:t>(далее – порядок) разработан в соответствии с подпунктом 4) пункта 1 Указа Президента Республики Казахстан от 16 марта 2020 года № 287 «О дальнейших мерах по стабилизации экономики» и определяет специальный порядок осуществления государственных закупок на период кризисных ситуаций.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3329E9">
        <w:rPr>
          <w:color w:val="000000"/>
          <w:spacing w:val="1"/>
          <w:sz w:val="28"/>
          <w:szCs w:val="28"/>
          <w:shd w:val="clear" w:color="auto" w:fill="FFFFFF"/>
        </w:rPr>
        <w:t>Иные отношения, не урегулированные настоящим Порядком, регулируются в соответствии с законодательством Республики Казахстан.»;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3329E9">
        <w:rPr>
          <w:color w:val="000000"/>
          <w:spacing w:val="1"/>
          <w:sz w:val="28"/>
          <w:szCs w:val="28"/>
          <w:shd w:val="clear" w:color="auto" w:fill="FFFFFF"/>
        </w:rPr>
        <w:t>пункты 3, 4, 5, 6 и 7 изложить в следующей редакции: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 xml:space="preserve">«3. Государственные закупки с применением специального порядка осуществляются в период кризисных ситуаций в случаях: 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 xml:space="preserve">1) приобретения товаров, работ, услуг, в том числе товаров, услуг государственного материального резерва, определенных Межведомственной комиссией по вопросам государственных закупок, созданной распоряжением Премьер-Министра Республики Казахстан (далее – Комиссия); 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2) приобретения товаров, работ, услуг у потенциальных поставщиков, определенных Комиссией, в том числе в рамках реализации бюджетных инвестиционных проектов;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lastRenderedPageBreak/>
        <w:t>3) приобретения товаров у отечественных товаропроизводителей на основе сведений, представленных уполномоченным органом в сфере развития местного содержания.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4. Планирование государственных закупок с применением специального порядка осуществляется в соответствии с законодательством о государственных закупках, за исключением государственных закупок, предусмотренных разделом 3 настоящего порядка.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При этом, требования законодательства о государственных закупках, предусматривающие ограничения по количеству внесений изменений в годовой план государственных закупок, не распространяются на закупки, предусмотренные настоящим порядком.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5. Государственные закупки с применением специального порядка осуществляются одним из следующих способов: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1) запроса ценовых предложений;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2) из одного источника;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3) конкурса.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Заказчик определяет способ осуществления государственных закупок в соответствии с настоящим порядком.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 xml:space="preserve">При этом, в случае, предусмотренном подпунктом 3) части первой настоящего пункта, заказчик вправе самостоятельно принять решение об осуществлении государственных закупок способом конкурса в соответствии с настоящим порядком либо в соответствии со статьей 13 Закона Республики Казахстан от 4 декабря 2015 года «О государственных закупках» (далее – Закон). 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6. Комиссия определяет перечень потенциальных поставщиков – отечественных товаропроизводителей и (или) товаров, производимых ими, на основе сведений уполномоченного органа в сфере развития местного содержания для осуществления государственных закупок способом запроса ценовых предложений.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7. Комиссия, в том числе по предложениям государственных органов, непосредственно подчиненных и подотчетных Президенту Республики Казахстан, центральных государственных и местных исполнительных органов, определяет следующее: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 xml:space="preserve">1) критерии к товарам, работам, услугам и (или) перечень товаров, работ, услуг, закупки которых осуществляются способом из одного источника; 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2) критерии к потенциальным поставщикам и (или) потенциальных поставщиков, у которых заказчики будут приобретать товары, работы, услуги способом из одного источника, в том числе в рамках реализации бюджетных инвестиционных проектов.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 xml:space="preserve">При этом, определение потенциальных поставщиков по государственным закупкам в рамках реализации бюджетных инвестиционных проектов, сумма которых превышает семьсот пятидесяти тысячекратный размер месячного расчетного показателя, установленного на соответствующий финансовый год </w:t>
      </w:r>
      <w:r w:rsidRPr="003329E9">
        <w:rPr>
          <w:color w:val="000000"/>
          <w:sz w:val="28"/>
          <w:szCs w:val="28"/>
        </w:rPr>
        <w:lastRenderedPageBreak/>
        <w:t>законом о республиканском бюджете, осуществляется Комиссией по согласованию с Президентом и Премьер-Министром Республики Казахстан;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3) критерии к работам и услугам и (или) перечень работ и услуг, по которым государственные закупки осуществляются способом конкурса.»;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пункт 9 изложить в следующей редакции: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«9. Потенциальный поставщик не вправе участвовать в проводимых государственных закупках в случае наличия у него ограничений, предусмотренных статьей 6 Закона.»;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раздел 1 «Общее положение» дополнить пунктами 9-1 и 9-2 следующего содержания: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«9-1. В случаях уклонения потенциальных поставщиков, определенных победителями, от заключения договора о государственных закупках или неисполнения либо не надлежащего исполнения поставщиком договорных обязательств, возникших вследствие введения чрезвычайного положения, заказчик не принимает меры по включению таких потенциальных поставщиков или поставщиков в реестр недобросовестных участников закупок и применению к ним штрафных санкций.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В случаях неисполнения либо ненадлежащего исполнения договорных обязательств, возникших вследствие введения чрезвычайного положения, заказчик по истечении трех рабочих дней со дня уведомления поставщика об указанных фактах вправе в одностороннем порядке расторгнуть договор о государственных закупках.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Оплата по договорам о государственных закупках осуществляется в срок, не превышающий пяти рабочих дней включительно, со дня исполнения обязательств по данному договору о государственных закупках.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bookmarkStart w:id="1" w:name="_Hlk37755313"/>
      <w:r w:rsidRPr="003329E9">
        <w:rPr>
          <w:color w:val="000000"/>
          <w:sz w:val="28"/>
          <w:szCs w:val="28"/>
        </w:rPr>
        <w:t>По отношениям, возникшим или возникающим в соответствии с действующим законодательством о государственных закупках, заказчики в установленном законодательством порядке принимают меры, вытекающие из настоящего пункта</w:t>
      </w:r>
      <w:bookmarkEnd w:id="1"/>
      <w:r w:rsidRPr="003329E9">
        <w:rPr>
          <w:color w:val="000000"/>
          <w:sz w:val="28"/>
          <w:szCs w:val="28"/>
        </w:rPr>
        <w:t>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9-2. Требования статьи 47 Закона не распространяются на государственные закупки товаров, работ, услуг, приобретаемые в соответствии с настоящим порядком, за исключением подачи жалобы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При этом, действия (бездействие), решения заказчика, организатора государственных закупок, единого организатора государственных закупок, единого оператора в сфере государственных закупок могут быть обжалованы в соответствии с законодательством Республики Казахстан.»;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пункты 10 и 11 изложить в следующей редакции: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 xml:space="preserve">«10. Государственные закупки товаров осуществляются способом запроса ценовых предложений среди потенциальных поставщиков, предусмотренных пунктом 6 настоящего порядка. 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lastRenderedPageBreak/>
        <w:t>11. Заказчик не позднее трех рабочих дней до окончания срока представления ценовых предложений размещает на веб-портале на казахском и русском языках следующие сведения о проводимых государственных закупках: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1) количество товара, являющегося предметом проводимых государственных закупок, с указанием выделенных сумм;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2) краткое описание закупаемого товара;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3) место поставки товара;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4) требуемые сроки поставки товара;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5) сроки начала и окончания представления потенциальными поставщиками ценовых предложений;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6) проект договора о государственных закупках с указанием технической спецификации.»;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пункт 13 изложить в следующей редакции: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«13.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условий, предусмотренных в проекте договора о государственных закупках, в том числе связанных с поставкой товара в административно-территориальную единицу заказчика, находящегося в зоне карантина, а также ограничений, связанных с введением режима чрезвычайного положения.»;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пункты 26 и 27 изложить в следующей редакции: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«26. Заключение и исполнение договора о государственных закупках способом запроса ценовых предложений осуществляются в порядке и сроки, установленные законодательством о государственных закупках.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При этом, требование по внесению обеспечений заявки, исполнения договора о государственных закупках и аванса</w:t>
      </w:r>
      <w:r w:rsidRPr="003329E9">
        <w:rPr>
          <w:color w:val="000000"/>
          <w:sz w:val="28"/>
          <w:szCs w:val="28"/>
          <w:lang w:val="kk-KZ"/>
        </w:rPr>
        <w:t xml:space="preserve"> </w:t>
      </w:r>
      <w:r w:rsidRPr="003329E9">
        <w:rPr>
          <w:color w:val="000000"/>
          <w:sz w:val="28"/>
          <w:szCs w:val="28"/>
        </w:rPr>
        <w:t>не</w:t>
      </w:r>
      <w:r w:rsidRPr="003329E9">
        <w:rPr>
          <w:b/>
          <w:color w:val="000000"/>
          <w:sz w:val="28"/>
          <w:szCs w:val="28"/>
        </w:rPr>
        <w:t xml:space="preserve"> </w:t>
      </w:r>
      <w:r w:rsidRPr="003329E9">
        <w:rPr>
          <w:color w:val="000000"/>
          <w:sz w:val="28"/>
          <w:szCs w:val="28"/>
        </w:rPr>
        <w:t>распространяется на государственные закупки способом запроса ценовых предложений.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При исполнении договора о государственных закупках способом запроса ценовых предложений поставка товаров иностранного производства не допускается.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27. Государственные закупки способом из одного источника осуществляются в случаях: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1) приобретения товаров, работ, услуг, определенных Комиссией;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2) приобретения товаров, работ, услуг у потенциальных поставщиков, определенных Комиссией, в том числе в рамках реализации бюджетных инвестиционных проектов;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3) приобретения товаров, услуг государственного материального резерва, определенных Комиссией.»;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пункт 29 изложить в следующей редакции: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«29. Государственные закупки способом из одного источника осуществляются с учетом форматно-логического контроля, установленного на веб-портале.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 xml:space="preserve">В случае осуществления государственных закупок в рамках реализации бюджетных инвестиционных проектов, сумма которых превышает семьсот </w:t>
      </w:r>
      <w:r w:rsidRPr="003329E9">
        <w:rPr>
          <w:color w:val="000000"/>
          <w:sz w:val="28"/>
          <w:szCs w:val="28"/>
        </w:rPr>
        <w:lastRenderedPageBreak/>
        <w:t>пятидесяти тысячекратный размер месячного расчетного показателя, установленного на соответствующий финансовый год законом о республиканском бюджете, на веб-портале государственных закупок устанавливается требование к потенциальным поставщикам о соответствии финансовой устойчивости в порядке, определенном Правилами осуществления государственных закупок.»;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пункт 33 изложить в следующей редакции: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 xml:space="preserve">«33. В случае, если потенциальный поставщик не подписал </w:t>
      </w:r>
      <w:r w:rsidRPr="003329E9">
        <w:rPr>
          <w:color w:val="000000"/>
          <w:sz w:val="28"/>
          <w:szCs w:val="28"/>
        </w:rPr>
        <w:br/>
        <w:t xml:space="preserve">(не удостоверил электронной цифровой подписью) проект договора о государственных закупках в течение срока, установленного пунктом </w:t>
      </w:r>
      <w:r w:rsidRPr="003329E9">
        <w:rPr>
          <w:color w:val="000000"/>
          <w:sz w:val="28"/>
          <w:szCs w:val="28"/>
        </w:rPr>
        <w:br/>
        <w:t>32 настоящего порядка, заказчик вправе направить проект договора о государственных закупках другому потенциальному поставщику.»;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пункт 35 изложить в следующей редакции: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«35. Исполнение договора о государственных закупках способом из одного источника осуществляется в соответствии с законодательством Республики Казахстан.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При этом, требование по внесению обеспечения исполнения договора о государственных закупках и аванса не распространяется на государственные закупки способом из одного источника.»;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дополнить разделом 4 следующего содержания: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«4. Осуществление государственных закупок способом конкурса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bookmarkStart w:id="2" w:name="_Hlk37755402"/>
      <w:r w:rsidRPr="003329E9">
        <w:rPr>
          <w:color w:val="000000"/>
          <w:sz w:val="28"/>
          <w:szCs w:val="28"/>
        </w:rPr>
        <w:t>37. Государственные закупки способом конкурса осуществляются в случае приобретения работ и услуг, включенных в перечень работ, услуг, определенных Комиссией.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38. Квалификационные требования к потенциальным поставщикам устанавливаются в соответствии с законодательством о государственных закупках, за исключением подпункта 5) пункта 1 статьи 9 Закона.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При этом, квалификационное требование в виде финансовой устойчивости потенциального поставщика предъявляется к потенциальным поставщикам в случаях, если выделенная сумма конкурса (лота) превышает двадцати тысячекратный размер месячного расчетного показателя, установленного на соответствующий финансовый год законом о республиканском бюджете, в порядке, определенном Правилами осуществления государственных закупок.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39. Признание потенциального поставщика не соответствующим квалификационным требованиям и требованиям конкурсной документации осуществляются в соответствии с требованиями действующего законодательства о государственных закупках.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Конкурсная комиссия вправе отклонить потенциального поставщика, в случае, если его юридический (фактический) адрес зарегистрирован в административно-территориальной единице, находящейся в зоне карантина, либо такой потенциальный поставщик находится в зоне ограничения, связанного с введением чрезвычайного положения, за исключением случая, когда сам заказчик находится в той же административно-территориальной единице.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lastRenderedPageBreak/>
        <w:t>В случае, если заказчик зарегистрирован в административно-территориальной единице, находящейся в зоне карантина, либо ограничения, связанного с введением чрезвычайного положения, конкурсная комиссия вправе отклонить потенциального поставщика, юридический (фактический) адрес которого зарегистрирован в административно-территориальной единице, не относящейся к зоне карантина, либо ограничения, связанного с введением чрезвычайного положения.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При этом, в случаях, предусмотренных абзацами вторым и третьим настоящего пункта, заказчик вправе допустить потенциального поставщика при наличии в составе заявке на участие в конкурсе документов, подтверждающих наличие ресурсов, достаточных для исполнения обязательств по договору о государственных закупках, в зоне карантина, либо ограничения, связанного с введением чрезвычайного положения.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В случаях отклонения потенциального поставщика по основаниям, предусмотренным абзацами вторым и третьим настоящего пункта, заявка такого потенциального поставщика на участие в конкурсе считается не поданной.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Требования абзацев второго, третьего и четвертого настоящего пункта распространяются как на отношения, предусмотренные настоящим порядком, так и возникшие либо возникающие в соответствии с действующим законодательством о государственных закупках.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40. Рассмотрение заявок на участие в конкурсе, оценка и сопоставление конкурсных ценовых предложений участников конкурса, а также определение победителя конкурса осуществляются по каждому лоту, предусмотренному в конкурсной документации.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В государственных закупках способом конкурса участвуют потенциальные поставщики,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41. Конкурсная документация разрабатывается в соответствии с требованиями, установленными законодательством о государственных закупках.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При этом, процедуры предварительного обсуждения проекта конкурсной документации и предварительного допуска, установленные Законом, не применяются при осуществлении государственных закупок способом конкурса, предусмотренного настоящим порядком.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42. Конкурсная документация утверждается первым руководителем заказчика либо лицом, исполняющим его обязанности, либо ответственным секретарем или иным, осуществляющим полномочия ответственного секретаря должностным лицом, определяемым Президентом Республики Казахстан.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Конкурсная документация, разработанная единым организатором государственных закупок, утверждается первым руководителем единого организатора государственных закупок либо лицом, исполняющим его обязанности.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lastRenderedPageBreak/>
        <w:t>Общее количество членов конкурсной комиссии составляет нечетное число, но не менее трех человек.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43. Организатор государственных закупок, единый организатор государственных закупок не позднее одного рабочего дня со дня утверждения конкурсной документации обязаны разместить на веб-портале государственных закупок текст объявления об осуществлении государственных закупок способом конкурса.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44. Срок окончательной даты представления потенциальными поставщиками заявок на участие в конкурсе должен быть не менее трех рабочих дней со дня размещения объявления на веб-портале государственных закупок об осуществлении государственных закупок способом конкурса, а также текста конкурсной документации.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В случае осуществления повторных государственных закупок способом конкурса, организатор государственных закупок не менее чем за один рабочий день до окончательной даты представления заявок на участие в конкурсе обязан разместить на веб-портале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конкурса, за исключением увеличения срока исполнения договора о государственных закупках в связи с проведением повторных государственных закупок.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В случаях осуществления повторных государственных закупок способом конкурса и внесения изменений и (или) дополнений в конкурсную документацию, государственные закупки проводятся в соответствии с частью первой настоящего пункта.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45. Заявка на участие в конкурсе подается в соответствии с требованиями действующего законодательства о государственных закупках.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 xml:space="preserve">При этом, требование о внесении обеспечения заявки не распространяется на закупки, если выделенная сумма конкурса (лота) превышает двадцати тысячекратный размер месячного расчетного показателя, установленного на соответствующий финансовый год законом о республиканском бюджете. 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 xml:space="preserve">Прием заявок потенциальных поставщиков осуществляется в период </w:t>
      </w:r>
      <w:r w:rsidRPr="003329E9">
        <w:rPr>
          <w:color w:val="000000"/>
          <w:sz w:val="28"/>
          <w:szCs w:val="28"/>
        </w:rPr>
        <w:br/>
        <w:t>с 9-00 по 18-00 часов времени города Нур-Султана.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Заявка на участие в конкурсе потенциального поставщика подлежит автоматическому отклонению веб-порталом государственных закупок в случаях: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1) если потенциальным поставщиком ранее представлена заявка на участие в данном конкурсе;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2) если заявка на участие в конкурсе поступила на веб-портал государственных закупок после истечения окончательного срока приема заявок на участие в данном конкурсе;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3) если конкурсное ценовое предложение превышает сумму, выделенную для приобретения данных товаров, работ, услуг;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 xml:space="preserve">4) предусмотренных подпунктами 1), 3), 4), 5), 6) и 8) пункта 1 статьи </w:t>
      </w:r>
      <w:r w:rsidRPr="003329E9">
        <w:rPr>
          <w:color w:val="000000"/>
          <w:sz w:val="28"/>
          <w:szCs w:val="28"/>
        </w:rPr>
        <w:br/>
        <w:t>6 Закона;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lastRenderedPageBreak/>
        <w:t>5) если сумма заключенных договоров о государственных закупках в текущем году в два раза превышает доходы (оборотные средства) потенциального поставщика за последние три года, предшествующие предыдущему году, согласно данным информационных систем органов государственных доходов.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Потенциальным поставщикам, подавшим заявку на участие в конкурсе, по истечении одного рабочего дня со дня размещения протокола об итогах государственных закупок способом конкурса обеспечивается доступ на просмотр заявок на участие в данном конкурсе других потенциальных поставщиков.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Представление потенциальным поставщиком заявки на участие в конкурсе является формой выражения его согласия на выполнение работ и оказание услуг в соответствии с требованиями и условиями конкурсной документации, в том числе связанных с выполнением работ и оказанием услуг в административно-территориальной единице заказчика, находящегося в зоне карантина, а также ограничений, связанных с введением режима чрезвычайного положения.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46. Рассмотрение заявок на участие в конкурсе осуществляется конкурсной комиссией в целях определения потенциальных поставщиков, которые соответствуют квалификационным требованиям и требованиям конкурсной документации.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47.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об итогах государственных закупок способом конкурса, который подписывается председателем и всеми членами конкурсной комиссии, а также секретарем конкурсной комиссии в день принятия решения о рассмотрении заявок на участие в конкурсе.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48. Конкурсная комиссия рассматривает заявку на участие в конкурсе как отвечающую требованиям конкурсной документации, если в ней имеются грамматические или арифметические ошибки, которые можно исправить, не затрагивая существа представленной заявки.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49. Потенциальный поставщик не может быть допущен к участию в конкурсе (признан участником конкурса), если: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1) он и (или) привлекаемый им субподрядчик (соисполнитель) определены не соответствующими квалификационным требованиям по основаниям, определенным Законом и Правилами осуществления государственных закупок;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2) он нарушил требования статьи 6 Закона;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3) его заявка на участие в конкурсе определена не соответствующей требованиям и условиям конкурсной документации по основаниям, определенным законодательством о государственных закупках, с учетом особенностей, предусмотренных настоящим порядком.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 xml:space="preserve">50. В случае, если потенциальный поставщик не допущен к участию в конкурсе по основаниям, предусмотренным подпунктом 2) пункта 49 </w:t>
      </w:r>
      <w:r w:rsidRPr="003329E9">
        <w:rPr>
          <w:color w:val="000000"/>
          <w:sz w:val="28"/>
          <w:szCs w:val="28"/>
        </w:rPr>
        <w:lastRenderedPageBreak/>
        <w:t>настоящего порядка,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документов, послуживших основанием для отклонения заявки на участие в конкурсе.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51. По результатам рассмотрения заявок на участие в конкурсе конкурсная комиссия в течение двух рабочих дней со дня истечения срока представления потенциальными поставщиками заявок на участие в конкурсе определяет потенциальных поставщиков, которые соответствуют квалификационным требованиям и требованиям конкурсной документации, и признает участниками конкурса.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 xml:space="preserve">В случае установления квалификационных требований в части наличия материальных и трудовых ресурсов, срок рассмотрения заявки составляет пять рабочих дней со дня истечения срока представления потенциальными поставщиками заявок на участие в конкурсе.  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52. Конкурсная документация предусматривает критерий, влияющий на конкурсное ценовое предложение, в виде показателя уплаченных налогов.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Определение и размер условной скидки за наличие вышеуказанного критерия осуществляются в порядке, определенном Правилами осуществления государственных закупок.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53. Конкурсное ценовое предложение вскрывается веб-порталом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54.Веб-портал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Участник конкурса, занявший по итогам оценки и сопоставления конкурсных ценовых предложений второе место, определяется на основе цены, следующей после наименьшей условной цены.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Условия признания победителя (участника конкурса, занявшего по итогам оценки и сопоставления конкурсных ценовых предложений второе место) при равенстве условных цен определяются Правилами осуществления государственных закупок.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55. Протокол об итогах государственных закупок способом конкурса автоматически формируется и размещается веб-порталом государственных закупок с одновременным уведомлением по электронной почте всех членов конкурсной комиссии и потенциальных поставщиков, подавших заявки на участие в конкурсе.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56. Протокол об итогах государственных закупок способом конкурса должен содержать информацию: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 xml:space="preserve">1) о потенциальных поставщиках, заявки на участие в конкурсе которых были отклонены, с подробным описанием причин их отклонения, в том числе с </w:t>
      </w:r>
      <w:r w:rsidRPr="003329E9">
        <w:rPr>
          <w:color w:val="000000"/>
          <w:sz w:val="28"/>
          <w:szCs w:val="28"/>
        </w:rPr>
        <w:lastRenderedPageBreak/>
        <w:t>указанием сведений и документов, подтверждающих их несоответствие квалификационным требованиям и требованиям конкурсной документации;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2) иные сведения, определенные Правилами осуществления государственных закупок.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57. Государственные закупки способом конкурса признаются несостоявшимися по одному из следующих оснований: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1) отсутствие представленных заявок на участие в конкурсе;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2) представление менее двух заявок на участие в конкурсе;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3) если к участию в конкурсе не допущен ни один потенциальный поставщик;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4) если к участию в конкурсе допущен один потенциальный поставщик.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58. Если государственные закупки способом конкурса признаны несостоявшимися, заказчик принимает одно из следующих решений: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1) о повторном проведении государственных закупок способом конкурса;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2) об изменении конкурсной документации и повторном проведении государственных закупок способом конкурса;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3) об осуществлении государственных закупок способом из одного источника в случаях, предусмотренных пунктом 59 настоящего порядка.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59. Если государственные закупки способом конкурса признаны несостоявшимися, заказчик вправе осуществить государственные закупки способом из одного источника в случаях: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1) отсутствия представленных заявок на участие в конкурсе (при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заказчиком);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2) представления менее двух заявок на участие в конкурсе (при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конкурсе, а также цена заключенного договора о государственных закупках не должна превышать конкурсное ценовое предложение потенциального поставщика, указанное в заявке на участие в конкурсе).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Государственные закупки способом из одного источника по несостоявшимся конкурсам осуществляются с учетом форматно-логического контроля, установленного на веб-портале государственных закупок.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В случае, предусмотренном подпунктом 1), и отказа потенциального поставщика от заключения договора из одного источника, предусмотренном подпунктом 2) настоящего пункта,</w:t>
      </w:r>
      <w:r w:rsidRPr="003329E9">
        <w:rPr>
          <w:b/>
          <w:color w:val="000000"/>
          <w:sz w:val="28"/>
          <w:szCs w:val="28"/>
        </w:rPr>
        <w:t xml:space="preserve"> </w:t>
      </w:r>
      <w:r w:rsidRPr="003329E9">
        <w:rPr>
          <w:color w:val="000000"/>
          <w:sz w:val="28"/>
          <w:szCs w:val="28"/>
        </w:rPr>
        <w:t>заказчик направляет приглашение на участие в государственных закупках способом из одного источника потенциальным поставщикам без предъявления требования по соответствию финансовой устойчивости.</w:t>
      </w:r>
      <w:bookmarkStart w:id="3" w:name="_GoBack"/>
      <w:bookmarkEnd w:id="3"/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329E9">
        <w:rPr>
          <w:color w:val="000000"/>
          <w:sz w:val="28"/>
          <w:szCs w:val="28"/>
        </w:rPr>
        <w:t>60. Заключение и исполнение договора о государственных закупках способом конкурса осуществляются в порядке и сроки, установленные законодательством о государственных закупках.</w:t>
      </w:r>
    </w:p>
    <w:p w:rsidR="003329E9" w:rsidRPr="003329E9" w:rsidRDefault="003329E9" w:rsidP="003329E9">
      <w:pPr>
        <w:tabs>
          <w:tab w:val="left" w:pos="709"/>
          <w:tab w:val="left" w:pos="9214"/>
        </w:tabs>
        <w:overflowPunct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3329E9">
        <w:rPr>
          <w:color w:val="000000"/>
          <w:sz w:val="28"/>
          <w:szCs w:val="28"/>
        </w:rPr>
        <w:lastRenderedPageBreak/>
        <w:t xml:space="preserve">При этом, требование по внесению обеспечения исполнения договора </w:t>
      </w:r>
      <w:r w:rsidRPr="003329E9">
        <w:rPr>
          <w:color w:val="000000"/>
          <w:sz w:val="28"/>
          <w:szCs w:val="28"/>
        </w:rPr>
        <w:br/>
        <w:t>о государственных закупках, аванса, а также суммы в соответствии со статьей 26 Закона (при наличии) не распространяется на закупки, если выделенная сумма конкурса (лота) превышает двадцати тысячекратный размер месячного расчетного показателя, установленного на соответствующий финансовый год законом о республиканском бюджете</w:t>
      </w:r>
      <w:bookmarkEnd w:id="2"/>
      <w:r w:rsidRPr="003329E9">
        <w:rPr>
          <w:color w:val="000000"/>
          <w:sz w:val="28"/>
          <w:szCs w:val="28"/>
        </w:rPr>
        <w:t>.».</w:t>
      </w:r>
    </w:p>
    <w:p w:rsidR="003329E9" w:rsidRPr="003329E9" w:rsidRDefault="003329E9" w:rsidP="003329E9">
      <w:pPr>
        <w:tabs>
          <w:tab w:val="left" w:pos="709"/>
          <w:tab w:val="left" w:pos="993"/>
        </w:tabs>
        <w:overflowPunct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3329E9">
        <w:rPr>
          <w:color w:val="000000"/>
          <w:spacing w:val="1"/>
          <w:sz w:val="28"/>
          <w:szCs w:val="28"/>
          <w:shd w:val="clear" w:color="auto" w:fill="FFFFFF"/>
        </w:rPr>
        <w:t>2.</w:t>
      </w:r>
      <w:r w:rsidRPr="003329E9">
        <w:rPr>
          <w:rFonts w:ascii="Calibri" w:eastAsia="Calibri" w:hAnsi="Calibri"/>
          <w:sz w:val="22"/>
          <w:szCs w:val="22"/>
          <w:lang w:val="kk-KZ" w:eastAsia="en-US"/>
        </w:rPr>
        <w:t> </w:t>
      </w:r>
      <w:r w:rsidRPr="003329E9">
        <w:rPr>
          <w:color w:val="000000"/>
          <w:spacing w:val="1"/>
          <w:sz w:val="28"/>
          <w:szCs w:val="28"/>
          <w:shd w:val="clear" w:color="auto" w:fill="FFFFFF"/>
        </w:rPr>
        <w:t>Министерству финансов Республики Казахстан совместно с государственными органами, непосредственно подчиненными и подотчетными Президенту Республики Казахстан (по согласованию), центральными государственными и местными исполнительными органами принять меры, вытекающие из настоящего постановления.</w:t>
      </w:r>
    </w:p>
    <w:p w:rsidR="003329E9" w:rsidRPr="003329E9" w:rsidRDefault="003329E9" w:rsidP="003329E9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3329E9">
        <w:rPr>
          <w:color w:val="000000"/>
          <w:spacing w:val="1"/>
          <w:sz w:val="28"/>
          <w:szCs w:val="28"/>
          <w:shd w:val="clear" w:color="auto" w:fill="FFFFFF"/>
        </w:rPr>
        <w:t>3.</w:t>
      </w:r>
      <w:r w:rsidRPr="003329E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329E9">
        <w:rPr>
          <w:color w:val="000000"/>
          <w:spacing w:val="1"/>
          <w:sz w:val="28"/>
          <w:szCs w:val="28"/>
          <w:shd w:val="clear" w:color="auto" w:fill="FFFFFF"/>
        </w:rPr>
        <w:t>Настоящее постановление вводится в действие со дня его подписания и подлежит официальному опубликованию.</w:t>
      </w:r>
    </w:p>
    <w:p w:rsidR="003329E9" w:rsidRPr="003329E9" w:rsidRDefault="003329E9" w:rsidP="003329E9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b/>
          <w:color w:val="000000"/>
          <w:spacing w:val="1"/>
          <w:sz w:val="28"/>
          <w:szCs w:val="28"/>
          <w:shd w:val="clear" w:color="auto" w:fill="FFFFFF"/>
        </w:rPr>
      </w:pPr>
    </w:p>
    <w:p w:rsidR="003329E9" w:rsidRPr="003329E9" w:rsidRDefault="003329E9" w:rsidP="003329E9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b/>
          <w:color w:val="000000"/>
          <w:spacing w:val="1"/>
          <w:sz w:val="28"/>
          <w:szCs w:val="28"/>
          <w:shd w:val="clear" w:color="auto" w:fill="FFFFFF"/>
        </w:rPr>
      </w:pPr>
    </w:p>
    <w:p w:rsidR="003329E9" w:rsidRPr="003329E9" w:rsidRDefault="003329E9" w:rsidP="003329E9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3329E9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Премьер-Министр</w:t>
      </w:r>
    </w:p>
    <w:p w:rsidR="003329E9" w:rsidRPr="003329E9" w:rsidRDefault="003329E9" w:rsidP="003329E9">
      <w:pPr>
        <w:tabs>
          <w:tab w:val="left" w:pos="1134"/>
        </w:tabs>
        <w:overflowPunct/>
        <w:autoSpaceDE/>
        <w:autoSpaceDN/>
        <w:adjustRightInd/>
        <w:ind w:firstLine="709"/>
        <w:jc w:val="both"/>
      </w:pPr>
      <w:r w:rsidRPr="003329E9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Республики Казахстан </w:t>
      </w:r>
      <w:r w:rsidRPr="003329E9">
        <w:rPr>
          <w:b/>
          <w:color w:val="000000"/>
          <w:spacing w:val="1"/>
          <w:sz w:val="28"/>
          <w:szCs w:val="28"/>
          <w:shd w:val="clear" w:color="auto" w:fill="FFFFFF"/>
        </w:rPr>
        <w:tab/>
      </w:r>
      <w:r w:rsidRPr="003329E9">
        <w:rPr>
          <w:b/>
          <w:color w:val="000000"/>
          <w:spacing w:val="1"/>
          <w:sz w:val="28"/>
          <w:szCs w:val="28"/>
          <w:shd w:val="clear" w:color="auto" w:fill="FFFFFF"/>
        </w:rPr>
        <w:tab/>
      </w:r>
      <w:r w:rsidRPr="003329E9">
        <w:rPr>
          <w:b/>
          <w:color w:val="000000"/>
          <w:spacing w:val="1"/>
          <w:sz w:val="28"/>
          <w:szCs w:val="28"/>
          <w:shd w:val="clear" w:color="auto" w:fill="FFFFFF"/>
        </w:rPr>
        <w:tab/>
      </w:r>
      <w:r w:rsidRPr="003329E9">
        <w:rPr>
          <w:b/>
          <w:color w:val="000000"/>
          <w:spacing w:val="1"/>
          <w:sz w:val="28"/>
          <w:szCs w:val="28"/>
          <w:shd w:val="clear" w:color="auto" w:fill="FFFFFF"/>
        </w:rPr>
        <w:tab/>
      </w:r>
      <w:r w:rsidRPr="003329E9">
        <w:rPr>
          <w:b/>
          <w:color w:val="000000"/>
          <w:spacing w:val="1"/>
          <w:sz w:val="28"/>
          <w:szCs w:val="28"/>
          <w:shd w:val="clear" w:color="auto" w:fill="FFFFFF"/>
        </w:rPr>
        <w:tab/>
      </w:r>
      <w:r w:rsidRPr="003329E9">
        <w:rPr>
          <w:b/>
          <w:color w:val="000000"/>
          <w:spacing w:val="1"/>
          <w:sz w:val="28"/>
          <w:szCs w:val="28"/>
          <w:shd w:val="clear" w:color="auto" w:fill="FFFFFF"/>
        </w:rPr>
        <w:tab/>
        <w:t xml:space="preserve">      А. Мамин</w:t>
      </w:r>
    </w:p>
    <w:p w:rsidR="00CF15CF" w:rsidRPr="003329E9" w:rsidRDefault="00CF15CF" w:rsidP="003329E9">
      <w:pPr>
        <w:overflowPunct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sectPr w:rsidR="00CF15CF" w:rsidRPr="003329E9" w:rsidSect="00CF15CF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6F" w:rsidRDefault="00AF296F">
      <w:r>
        <w:separator/>
      </w:r>
    </w:p>
  </w:endnote>
  <w:endnote w:type="continuationSeparator" w:id="0">
    <w:p w:rsidR="00AF296F" w:rsidRDefault="00AF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6F" w:rsidRDefault="00AF296F">
      <w:r>
        <w:separator/>
      </w:r>
    </w:p>
  </w:footnote>
  <w:footnote w:type="continuationSeparator" w:id="0">
    <w:p w:rsidR="00AF296F" w:rsidRDefault="00AF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Pr="000B0CD8" w:rsidRDefault="00BE78CA" w:rsidP="00E43190">
    <w:pPr>
      <w:pStyle w:val="aa"/>
      <w:framePr w:wrap="around" w:vAnchor="text" w:hAnchor="margin" w:xAlign="center" w:y="1"/>
      <w:rPr>
        <w:rStyle w:val="af0"/>
        <w:sz w:val="28"/>
      </w:rPr>
    </w:pPr>
    <w:r w:rsidRPr="000B0CD8">
      <w:rPr>
        <w:rStyle w:val="af0"/>
        <w:sz w:val="28"/>
      </w:rPr>
      <w:fldChar w:fldCharType="begin"/>
    </w:r>
    <w:r w:rsidRPr="000B0CD8">
      <w:rPr>
        <w:rStyle w:val="af0"/>
        <w:sz w:val="28"/>
      </w:rPr>
      <w:instrText xml:space="preserve">PAGE  </w:instrText>
    </w:r>
    <w:r w:rsidRPr="000B0CD8">
      <w:rPr>
        <w:rStyle w:val="af0"/>
        <w:sz w:val="28"/>
      </w:rPr>
      <w:fldChar w:fldCharType="separate"/>
    </w:r>
    <w:r w:rsidR="003329E9">
      <w:rPr>
        <w:rStyle w:val="af0"/>
        <w:noProof/>
        <w:sz w:val="28"/>
      </w:rPr>
      <w:t>4</w:t>
    </w:r>
    <w:r w:rsidRPr="000B0CD8">
      <w:rPr>
        <w:rStyle w:val="af0"/>
        <w:sz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B400D" w:rsidP="0049623C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ҚАЗАҚСТАН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РЕСПУБЛИКАСЫ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ҮКІМЕТІНІҢ</w:t>
          </w:r>
        </w:p>
        <w:p w:rsidR="004B400D" w:rsidRPr="00D100F6" w:rsidRDefault="0078609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noProof/>
              <w:color w:val="3A7298"/>
              <w:sz w:val="27"/>
              <w:szCs w:val="27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59690</wp:posOffset>
                    </wp:positionH>
                    <wp:positionV relativeFrom="page">
                      <wp:posOffset>1033145</wp:posOffset>
                    </wp:positionV>
                    <wp:extent cx="6411595" cy="0"/>
                    <wp:effectExtent l="12065" t="13970" r="15240" b="14605"/>
                    <wp:wrapNone/>
                    <wp:docPr id="2" name="Lin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A7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BB82BDE" id="Line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7pt,81.35pt" to="509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" strokecolor="#3a7298" strokeweight="1.25pt">
                    <w10:wrap anchory="page"/>
                  </v:line>
                </w:pict>
              </mc:Fallback>
            </mc:AlternateContent>
          </w:r>
          <w:r w:rsidR="004B400D" w:rsidRPr="00D100F6">
            <w:rPr>
              <w:b/>
              <w:color w:val="3A7298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78609D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69010" cy="969010"/>
                <wp:effectExtent l="0" t="0" r="2540" b="254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100F6">
            <w:rPr>
              <w:b/>
              <w:color w:val="3A7298"/>
              <w:sz w:val="36"/>
              <w:szCs w:val="36"/>
              <w:lang w:val="kk-KZ"/>
            </w:rPr>
            <w:t>ПОСТАНОВЛЕНИЕ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ПРАВИТЕЛЬСТВА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 xml:space="preserve">РЕСПУБЛИКИ 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КАЗАХСТАН</w:t>
          </w:r>
        </w:p>
      </w:tc>
    </w:tr>
    <w:tr w:rsidR="00CA0D0C" w:rsidRPr="00D100F6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Default="00CA0D0C" w:rsidP="00F10472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>20</w:t>
          </w:r>
          <w:r w:rsidR="00F10472">
            <w:rPr>
              <w:color w:val="3A7298"/>
              <w:sz w:val="22"/>
              <w:szCs w:val="22"/>
              <w:lang w:val="kk-KZ"/>
            </w:rPr>
            <w:t>___</w:t>
          </w:r>
          <w:r w:rsidRPr="00430E89">
            <w:rPr>
              <w:color w:val="3A7298"/>
              <w:sz w:val="22"/>
              <w:szCs w:val="22"/>
            </w:rPr>
            <w:t xml:space="preserve">   </w:t>
          </w:r>
          <w:r w:rsidRPr="00123C1D">
            <w:rPr>
              <w:color w:val="3A7298"/>
              <w:sz w:val="22"/>
              <w:szCs w:val="22"/>
              <w:lang w:val="kk-KZ"/>
            </w:rPr>
            <w:t xml:space="preserve">жылғы  </w:t>
          </w:r>
          <w:r>
            <w:rPr>
              <w:color w:val="3A7298"/>
              <w:sz w:val="22"/>
              <w:szCs w:val="22"/>
              <w:lang w:val="kk-KZ"/>
            </w:rPr>
            <w:t>__________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Default="00C65A50" w:rsidP="00CA0D0C">
          <w:pPr>
            <w:jc w:val="center"/>
            <w:rPr>
              <w:color w:val="3A7298"/>
              <w:lang w:val="kk-KZ"/>
            </w:rPr>
          </w:pPr>
          <w:r>
            <w:rPr>
              <w:color w:val="3A7298"/>
              <w:lang w:val="kk-KZ"/>
            </w:rPr>
            <w:t>Нұр-Сұлтан</w:t>
          </w:r>
          <w:r w:rsidR="00CA0D0C" w:rsidRPr="007767CD">
            <w:rPr>
              <w:color w:val="3A7298"/>
              <w:lang w:val="kk-KZ"/>
            </w:rPr>
            <w:t xml:space="preserve">, </w:t>
          </w:r>
        </w:p>
        <w:p w:rsidR="00CA0D0C" w:rsidRDefault="00CA0D0C" w:rsidP="00CA0D0C">
          <w:pPr>
            <w:jc w:val="center"/>
            <w:rPr>
              <w:sz w:val="22"/>
              <w:szCs w:val="22"/>
              <w:lang w:val="kk-KZ"/>
            </w:rPr>
          </w:pPr>
          <w:r w:rsidRPr="007767CD">
            <w:rPr>
              <w:color w:val="3A7298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27DE2" w:rsidP="0062590B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 xml:space="preserve">от </w:t>
          </w:r>
          <w:r w:rsidR="00CA0D0C">
            <w:rPr>
              <w:color w:val="3A7298"/>
              <w:sz w:val="22"/>
              <w:szCs w:val="22"/>
              <w:lang w:val="kk-KZ"/>
            </w:rPr>
            <w:t>«</w:t>
          </w:r>
          <w:r w:rsidR="00C41640">
            <w:rPr>
              <w:color w:val="3A7298"/>
              <w:sz w:val="22"/>
              <w:szCs w:val="22"/>
              <w:lang w:val="en-US"/>
            </w:rPr>
            <w:t>10</w:t>
          </w:r>
          <w:r w:rsidR="00CA0D0C">
            <w:rPr>
              <w:color w:val="3A7298"/>
              <w:sz w:val="22"/>
              <w:szCs w:val="22"/>
              <w:lang w:val="kk-KZ"/>
            </w:rPr>
            <w:t xml:space="preserve">»   </w:t>
          </w:r>
          <w:r w:rsidR="00C41640">
            <w:rPr>
              <w:color w:val="3A7298"/>
              <w:sz w:val="22"/>
              <w:szCs w:val="22"/>
            </w:rPr>
            <w:t>апреля</w:t>
          </w:r>
          <w:r w:rsidR="00CA0D0C">
            <w:rPr>
              <w:color w:val="3A7298"/>
              <w:sz w:val="22"/>
              <w:szCs w:val="22"/>
              <w:lang w:val="kk-KZ"/>
            </w:rPr>
            <w:t xml:space="preserve"> </w:t>
          </w:r>
          <w:r w:rsidR="00CA0D0C" w:rsidRPr="00430E89">
            <w:rPr>
              <w:color w:val="3A7298"/>
              <w:sz w:val="22"/>
              <w:szCs w:val="22"/>
            </w:rPr>
            <w:t xml:space="preserve"> </w:t>
          </w:r>
          <w:r w:rsidR="00CA0D0C">
            <w:rPr>
              <w:color w:val="3A7298"/>
              <w:sz w:val="22"/>
              <w:szCs w:val="22"/>
              <w:lang w:val="kk-KZ"/>
            </w:rPr>
            <w:t>20</w:t>
          </w:r>
          <w:r w:rsidR="00C41640">
            <w:rPr>
              <w:color w:val="3A7298"/>
              <w:sz w:val="22"/>
              <w:szCs w:val="22"/>
              <w:lang w:val="kk-KZ"/>
            </w:rPr>
            <w:t>20</w:t>
          </w:r>
          <w:r w:rsidR="00CA0D0C" w:rsidRPr="00430E89">
            <w:rPr>
              <w:color w:val="3A7298"/>
              <w:sz w:val="22"/>
              <w:szCs w:val="22"/>
            </w:rPr>
            <w:t xml:space="preserve">  </w:t>
          </w:r>
          <w:r w:rsidR="00CA0D0C" w:rsidRPr="00123C1D">
            <w:rPr>
              <w:color w:val="3A7298"/>
              <w:sz w:val="22"/>
              <w:szCs w:val="22"/>
              <w:lang w:val="kk-KZ"/>
            </w:rPr>
            <w:t>г</w:t>
          </w:r>
          <w:r w:rsidR="00CA0D0C">
            <w:rPr>
              <w:color w:val="3A7298"/>
              <w:sz w:val="22"/>
              <w:szCs w:val="22"/>
            </w:rPr>
            <w:t>ода</w:t>
          </w:r>
        </w:p>
      </w:tc>
    </w:tr>
    <w:tr w:rsidR="00CA0D0C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Default="00CA0D0C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A0D0C" w:rsidP="00830838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</w:t>
          </w:r>
          <w:r w:rsidR="00C41640">
            <w:rPr>
              <w:color w:val="3A7298"/>
              <w:sz w:val="22"/>
              <w:szCs w:val="22"/>
              <w:lang w:val="kk-KZ"/>
            </w:rPr>
            <w:t>___</w:t>
          </w:r>
          <w:r>
            <w:rPr>
              <w:color w:val="3A7298"/>
              <w:sz w:val="22"/>
              <w:szCs w:val="22"/>
              <w:lang w:val="kk-KZ"/>
            </w:rPr>
            <w:t>__</w:t>
          </w:r>
          <w:r w:rsidR="00C41640" w:rsidRPr="00C41640">
            <w:rPr>
              <w:color w:val="3A7298"/>
              <w:sz w:val="22"/>
              <w:szCs w:val="22"/>
              <w:u w:val="single"/>
              <w:lang w:val="kk-KZ"/>
            </w:rPr>
            <w:t>191</w:t>
          </w:r>
          <w:r w:rsidRPr="00C41640">
            <w:rPr>
              <w:color w:val="3A7298"/>
              <w:sz w:val="22"/>
              <w:szCs w:val="22"/>
              <w:u w:val="single"/>
              <w:lang w:val="kk-KZ"/>
            </w:rPr>
            <w:t>_</w:t>
          </w:r>
          <w:r>
            <w:rPr>
              <w:color w:val="3A7298"/>
              <w:sz w:val="22"/>
              <w:szCs w:val="22"/>
              <w:lang w:val="kk-KZ"/>
            </w:rPr>
            <w:t>__________</w:t>
          </w:r>
        </w:p>
      </w:tc>
    </w:tr>
  </w:tbl>
  <w:p w:rsidR="004726FE" w:rsidRPr="00934587" w:rsidRDefault="00027C3E" w:rsidP="00027C3E">
    <w:pPr>
      <w:tabs>
        <w:tab w:val="left" w:pos="6195"/>
      </w:tabs>
      <w:rPr>
        <w:color w:val="3A7234"/>
        <w:sz w:val="14"/>
        <w:szCs w:val="14"/>
        <w:lang w:val="kk-KZ"/>
      </w:rPr>
    </w:pPr>
    <w:r>
      <w:rPr>
        <w:color w:val="3A7234"/>
        <w:sz w:val="14"/>
        <w:szCs w:val="14"/>
        <w:lang w:val="kk-K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27C3E"/>
    <w:rsid w:val="000922AA"/>
    <w:rsid w:val="000B0CD8"/>
    <w:rsid w:val="000B62D1"/>
    <w:rsid w:val="000D4DAC"/>
    <w:rsid w:val="001319EE"/>
    <w:rsid w:val="00143292"/>
    <w:rsid w:val="00166A19"/>
    <w:rsid w:val="001763DE"/>
    <w:rsid w:val="001B61C1"/>
    <w:rsid w:val="001F4925"/>
    <w:rsid w:val="001F64CB"/>
    <w:rsid w:val="002000F4"/>
    <w:rsid w:val="0023374B"/>
    <w:rsid w:val="00251F3F"/>
    <w:rsid w:val="002A394A"/>
    <w:rsid w:val="003329E9"/>
    <w:rsid w:val="00364E0B"/>
    <w:rsid w:val="003A47B6"/>
    <w:rsid w:val="003F241E"/>
    <w:rsid w:val="00423754"/>
    <w:rsid w:val="00430E89"/>
    <w:rsid w:val="00447746"/>
    <w:rsid w:val="004726FE"/>
    <w:rsid w:val="0049623C"/>
    <w:rsid w:val="004B400D"/>
    <w:rsid w:val="004C34B8"/>
    <w:rsid w:val="004E49BE"/>
    <w:rsid w:val="004F3375"/>
    <w:rsid w:val="005323C4"/>
    <w:rsid w:val="005F582C"/>
    <w:rsid w:val="0062590B"/>
    <w:rsid w:val="00663111"/>
    <w:rsid w:val="006B6938"/>
    <w:rsid w:val="007111E8"/>
    <w:rsid w:val="00731B2A"/>
    <w:rsid w:val="00740441"/>
    <w:rsid w:val="007767CD"/>
    <w:rsid w:val="00782A16"/>
    <w:rsid w:val="0078609D"/>
    <w:rsid w:val="007E588D"/>
    <w:rsid w:val="007F77A4"/>
    <w:rsid w:val="0081000A"/>
    <w:rsid w:val="00812F01"/>
    <w:rsid w:val="00830838"/>
    <w:rsid w:val="008436CA"/>
    <w:rsid w:val="00857EFE"/>
    <w:rsid w:val="00866964"/>
    <w:rsid w:val="00867FA4"/>
    <w:rsid w:val="008770C7"/>
    <w:rsid w:val="0089260F"/>
    <w:rsid w:val="008E05B0"/>
    <w:rsid w:val="009139A9"/>
    <w:rsid w:val="00914138"/>
    <w:rsid w:val="00915A4B"/>
    <w:rsid w:val="00934587"/>
    <w:rsid w:val="0097726D"/>
    <w:rsid w:val="009924CE"/>
    <w:rsid w:val="009F55E0"/>
    <w:rsid w:val="00A10052"/>
    <w:rsid w:val="00A17FE7"/>
    <w:rsid w:val="00A338BC"/>
    <w:rsid w:val="00A47D62"/>
    <w:rsid w:val="00A7120A"/>
    <w:rsid w:val="00A83BCF"/>
    <w:rsid w:val="00AA225A"/>
    <w:rsid w:val="00AC76FB"/>
    <w:rsid w:val="00AF296F"/>
    <w:rsid w:val="00B86340"/>
    <w:rsid w:val="00B9384E"/>
    <w:rsid w:val="00BD1244"/>
    <w:rsid w:val="00BE3CFA"/>
    <w:rsid w:val="00BE78CA"/>
    <w:rsid w:val="00C041FE"/>
    <w:rsid w:val="00C27DE2"/>
    <w:rsid w:val="00C41640"/>
    <w:rsid w:val="00C65A50"/>
    <w:rsid w:val="00CA0D0C"/>
    <w:rsid w:val="00CA1875"/>
    <w:rsid w:val="00CB05F7"/>
    <w:rsid w:val="00CC7D90"/>
    <w:rsid w:val="00CE6A1B"/>
    <w:rsid w:val="00CF15CF"/>
    <w:rsid w:val="00D03D0C"/>
    <w:rsid w:val="00D11982"/>
    <w:rsid w:val="00D14F06"/>
    <w:rsid w:val="00DA79F9"/>
    <w:rsid w:val="00E43190"/>
    <w:rsid w:val="00E57A5B"/>
    <w:rsid w:val="00E76F59"/>
    <w:rsid w:val="00E866E0"/>
    <w:rsid w:val="00EA7154"/>
    <w:rsid w:val="00EC3C11"/>
    <w:rsid w:val="00EE1A39"/>
    <w:rsid w:val="00F10472"/>
    <w:rsid w:val="00F525B9"/>
    <w:rsid w:val="00F64017"/>
    <w:rsid w:val="00F93EE0"/>
    <w:rsid w:val="00FD02FB"/>
    <w:rsid w:val="00FD29A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F00838-8C48-48A8-8AB0-4460A7DA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9772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9772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7">
    <w:name w:val="Balloon Text"/>
    <w:basedOn w:val="a"/>
    <w:link w:val="af8"/>
    <w:semiHidden/>
    <w:unhideWhenUsed/>
    <w:rsid w:val="00C4164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C41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Ерлан Сеитов</cp:lastModifiedBy>
  <cp:revision>13</cp:revision>
  <dcterms:created xsi:type="dcterms:W3CDTF">2020-03-20T11:48:00Z</dcterms:created>
  <dcterms:modified xsi:type="dcterms:W3CDTF">2020-04-14T05:17:00Z</dcterms:modified>
</cp:coreProperties>
</file>