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B7" w:rsidRPr="00822358" w:rsidRDefault="00AA37B7" w:rsidP="00D70B60">
      <w:pPr>
        <w:jc w:val="center"/>
        <w:rPr>
          <w:b/>
          <w:sz w:val="20"/>
          <w:szCs w:val="20"/>
        </w:rPr>
      </w:pPr>
      <w:r w:rsidRPr="00822358">
        <w:rPr>
          <w:b/>
          <w:sz w:val="20"/>
          <w:szCs w:val="20"/>
        </w:rPr>
        <w:t>Сравнительная таблица</w:t>
      </w:r>
    </w:p>
    <w:p w:rsidR="00555D45" w:rsidRPr="00822358" w:rsidRDefault="00AA37B7" w:rsidP="00555D45">
      <w:pPr>
        <w:ind w:firstLine="540"/>
        <w:jc w:val="center"/>
        <w:rPr>
          <w:b/>
          <w:bCs/>
          <w:sz w:val="20"/>
          <w:szCs w:val="20"/>
        </w:rPr>
      </w:pPr>
      <w:r w:rsidRPr="00822358">
        <w:rPr>
          <w:b/>
          <w:sz w:val="20"/>
          <w:szCs w:val="20"/>
        </w:rPr>
        <w:t>к приказ</w:t>
      </w:r>
      <w:r w:rsidR="003770A9" w:rsidRPr="00822358">
        <w:rPr>
          <w:b/>
          <w:sz w:val="20"/>
          <w:szCs w:val="20"/>
        </w:rPr>
        <w:t>у</w:t>
      </w:r>
      <w:r w:rsidRPr="00822358">
        <w:rPr>
          <w:b/>
          <w:sz w:val="20"/>
          <w:szCs w:val="20"/>
        </w:rPr>
        <w:t xml:space="preserve"> </w:t>
      </w:r>
      <w:r w:rsidR="00555D45" w:rsidRPr="00822358">
        <w:rPr>
          <w:b/>
          <w:sz w:val="20"/>
          <w:szCs w:val="20"/>
        </w:rPr>
        <w:t>исполняющего обязанности Министра финансов Республики Казахстан</w:t>
      </w:r>
      <w:r w:rsidRPr="00822358">
        <w:rPr>
          <w:b/>
          <w:bCs/>
          <w:sz w:val="20"/>
          <w:szCs w:val="20"/>
        </w:rPr>
        <w:t xml:space="preserve"> </w:t>
      </w:r>
    </w:p>
    <w:p w:rsidR="004B1010" w:rsidRPr="00822358" w:rsidRDefault="003770A9" w:rsidP="00555D45">
      <w:pPr>
        <w:ind w:firstLine="540"/>
        <w:jc w:val="center"/>
        <w:rPr>
          <w:b/>
          <w:sz w:val="20"/>
          <w:szCs w:val="20"/>
        </w:rPr>
      </w:pPr>
      <w:r w:rsidRPr="00822358">
        <w:rPr>
          <w:b/>
          <w:bCs/>
          <w:sz w:val="20"/>
          <w:szCs w:val="20"/>
        </w:rPr>
        <w:t xml:space="preserve">от </w:t>
      </w:r>
      <w:r w:rsidR="008A2158">
        <w:rPr>
          <w:b/>
          <w:bCs/>
          <w:sz w:val="20"/>
          <w:szCs w:val="20"/>
        </w:rPr>
        <w:t>20 августа</w:t>
      </w:r>
      <w:r w:rsidR="00A33D92" w:rsidRPr="00822358">
        <w:rPr>
          <w:b/>
          <w:bCs/>
          <w:sz w:val="20"/>
          <w:szCs w:val="20"/>
        </w:rPr>
        <w:t xml:space="preserve"> </w:t>
      </w:r>
      <w:r w:rsidR="00F86734" w:rsidRPr="00822358">
        <w:rPr>
          <w:b/>
          <w:bCs/>
          <w:sz w:val="20"/>
          <w:szCs w:val="20"/>
        </w:rPr>
        <w:t>201</w:t>
      </w:r>
      <w:r w:rsidR="00463E5B" w:rsidRPr="00822358">
        <w:rPr>
          <w:b/>
          <w:bCs/>
          <w:sz w:val="20"/>
          <w:szCs w:val="20"/>
        </w:rPr>
        <w:t>9</w:t>
      </w:r>
      <w:r w:rsidR="00F86734" w:rsidRPr="00822358">
        <w:rPr>
          <w:b/>
          <w:bCs/>
          <w:sz w:val="20"/>
          <w:szCs w:val="20"/>
        </w:rPr>
        <w:t xml:space="preserve"> года №</w:t>
      </w:r>
      <w:r w:rsidR="001A05A3" w:rsidRPr="00822358">
        <w:rPr>
          <w:b/>
          <w:bCs/>
          <w:sz w:val="20"/>
          <w:szCs w:val="20"/>
        </w:rPr>
        <w:t xml:space="preserve"> </w:t>
      </w:r>
      <w:r w:rsidR="008A2158">
        <w:rPr>
          <w:b/>
          <w:bCs/>
          <w:sz w:val="20"/>
          <w:szCs w:val="20"/>
        </w:rPr>
        <w:t>899</w:t>
      </w:r>
      <w:r w:rsidR="00A07324" w:rsidRPr="00822358">
        <w:rPr>
          <w:b/>
          <w:bCs/>
          <w:sz w:val="20"/>
          <w:szCs w:val="20"/>
        </w:rPr>
        <w:t xml:space="preserve"> </w:t>
      </w:r>
      <w:r w:rsidR="009E68A4" w:rsidRPr="00822358">
        <w:rPr>
          <w:b/>
          <w:bCs/>
          <w:sz w:val="20"/>
          <w:szCs w:val="20"/>
        </w:rPr>
        <w:t>«О внесении изменений в приказ Министра финансов Республики Казахстан</w:t>
      </w:r>
      <w:r w:rsidR="00F44FB8" w:rsidRPr="00822358">
        <w:rPr>
          <w:b/>
          <w:bCs/>
          <w:sz w:val="20"/>
          <w:szCs w:val="20"/>
        </w:rPr>
        <w:t xml:space="preserve"> </w:t>
      </w:r>
    </w:p>
    <w:p w:rsidR="00AA37B7" w:rsidRPr="00822358" w:rsidRDefault="00F44FB8" w:rsidP="00D70B60">
      <w:pPr>
        <w:ind w:firstLine="540"/>
        <w:jc w:val="center"/>
        <w:rPr>
          <w:b/>
          <w:bCs/>
          <w:sz w:val="20"/>
          <w:szCs w:val="20"/>
        </w:rPr>
      </w:pPr>
      <w:r w:rsidRPr="00822358">
        <w:rPr>
          <w:b/>
          <w:bCs/>
          <w:sz w:val="20"/>
          <w:szCs w:val="20"/>
        </w:rPr>
        <w:t>от 11 декабря 2015 года № 648 «Об утверждении Правил осуществления государственных закупок</w:t>
      </w:r>
      <w:r w:rsidR="009E68A4" w:rsidRPr="00822358">
        <w:rPr>
          <w:b/>
          <w:bCs/>
          <w:sz w:val="20"/>
          <w:szCs w:val="20"/>
        </w:rPr>
        <w:t>»</w:t>
      </w:r>
      <w:r w:rsidR="00C24ECF" w:rsidRPr="00822358">
        <w:rPr>
          <w:b/>
          <w:bCs/>
          <w:sz w:val="20"/>
          <w:szCs w:val="20"/>
        </w:rPr>
        <w:t>»</w:t>
      </w:r>
    </w:p>
    <w:p w:rsidR="00F92425" w:rsidRPr="00822358" w:rsidRDefault="00F92425" w:rsidP="00D70B60">
      <w:pPr>
        <w:ind w:firstLine="540"/>
        <w:jc w:val="center"/>
        <w:rPr>
          <w:b/>
          <w:bCs/>
          <w:sz w:val="20"/>
          <w:szCs w:val="20"/>
        </w:rPr>
      </w:pPr>
    </w:p>
    <w:tbl>
      <w:tblPr>
        <w:tblStyle w:val="12"/>
        <w:tblpPr w:leftFromText="180" w:rightFromText="180" w:vertAnchor="text" w:tblpX="-527" w:tblpY="1"/>
        <w:tblW w:w="15134" w:type="dxa"/>
        <w:tblLayout w:type="fixed"/>
        <w:tblLook w:val="01E0" w:firstRow="1" w:lastRow="1" w:firstColumn="1" w:lastColumn="1" w:noHBand="0" w:noVBand="0"/>
      </w:tblPr>
      <w:tblGrid>
        <w:gridCol w:w="959"/>
        <w:gridCol w:w="1202"/>
        <w:gridCol w:w="6311"/>
        <w:gridCol w:w="6662"/>
      </w:tblGrid>
      <w:tr w:rsidR="008A2158" w:rsidRPr="00822358" w:rsidTr="008A2158">
        <w:tc>
          <w:tcPr>
            <w:tcW w:w="959" w:type="dxa"/>
          </w:tcPr>
          <w:p w:rsidR="008A2158" w:rsidRPr="00822358" w:rsidRDefault="008A2158" w:rsidP="001F4E06">
            <w:pPr>
              <w:jc w:val="center"/>
              <w:rPr>
                <w:b/>
                <w:sz w:val="20"/>
                <w:szCs w:val="20"/>
              </w:rPr>
            </w:pPr>
            <w:r w:rsidRPr="00822358">
              <w:rPr>
                <w:b/>
                <w:sz w:val="20"/>
                <w:szCs w:val="20"/>
              </w:rPr>
              <w:t>№</w:t>
            </w:r>
          </w:p>
        </w:tc>
        <w:tc>
          <w:tcPr>
            <w:tcW w:w="1202" w:type="dxa"/>
            <w:hideMark/>
          </w:tcPr>
          <w:p w:rsidR="008A2158" w:rsidRPr="00822358" w:rsidRDefault="008A2158" w:rsidP="001F4E06">
            <w:pPr>
              <w:jc w:val="center"/>
              <w:rPr>
                <w:b/>
                <w:sz w:val="20"/>
                <w:szCs w:val="20"/>
              </w:rPr>
            </w:pPr>
            <w:r w:rsidRPr="00822358">
              <w:rPr>
                <w:b/>
                <w:sz w:val="20"/>
                <w:szCs w:val="20"/>
              </w:rPr>
              <w:t>Структурный элемент</w:t>
            </w:r>
          </w:p>
        </w:tc>
        <w:tc>
          <w:tcPr>
            <w:tcW w:w="6311" w:type="dxa"/>
            <w:hideMark/>
          </w:tcPr>
          <w:p w:rsidR="008A2158" w:rsidRPr="00822358" w:rsidRDefault="008A2158" w:rsidP="001F4E06">
            <w:pPr>
              <w:jc w:val="center"/>
              <w:rPr>
                <w:b/>
                <w:sz w:val="20"/>
                <w:szCs w:val="20"/>
              </w:rPr>
            </w:pPr>
            <w:r w:rsidRPr="00822358">
              <w:rPr>
                <w:b/>
                <w:sz w:val="20"/>
                <w:szCs w:val="20"/>
              </w:rPr>
              <w:t>Действующая редакция</w:t>
            </w:r>
          </w:p>
        </w:tc>
        <w:tc>
          <w:tcPr>
            <w:tcW w:w="6662" w:type="dxa"/>
            <w:hideMark/>
          </w:tcPr>
          <w:p w:rsidR="008A2158" w:rsidRPr="00822358" w:rsidRDefault="008A2158" w:rsidP="001F4E06">
            <w:pPr>
              <w:jc w:val="center"/>
              <w:rPr>
                <w:b/>
                <w:sz w:val="20"/>
                <w:szCs w:val="20"/>
              </w:rPr>
            </w:pPr>
            <w:r w:rsidRPr="00822358">
              <w:rPr>
                <w:b/>
                <w:sz w:val="20"/>
                <w:szCs w:val="20"/>
              </w:rPr>
              <w:t>Предлагаемая редакция</w:t>
            </w:r>
          </w:p>
        </w:tc>
      </w:tr>
      <w:tr w:rsidR="008A2158" w:rsidRPr="00822358" w:rsidTr="008A2158">
        <w:tc>
          <w:tcPr>
            <w:tcW w:w="15134" w:type="dxa"/>
            <w:gridSpan w:val="4"/>
          </w:tcPr>
          <w:p w:rsidR="008A2158" w:rsidRPr="00822358" w:rsidRDefault="008A2158" w:rsidP="001F4E06">
            <w:pPr>
              <w:jc w:val="center"/>
              <w:rPr>
                <w:b/>
                <w:sz w:val="20"/>
                <w:szCs w:val="20"/>
              </w:rPr>
            </w:pPr>
            <w:r>
              <w:rPr>
                <w:b/>
                <w:sz w:val="20"/>
                <w:szCs w:val="20"/>
              </w:rPr>
              <w:t>Правила осуществления государственных закупок</w:t>
            </w:r>
          </w:p>
        </w:tc>
      </w:tr>
      <w:tr w:rsidR="008A2158" w:rsidRPr="00822358" w:rsidTr="008A2158">
        <w:tc>
          <w:tcPr>
            <w:tcW w:w="959" w:type="dxa"/>
          </w:tcPr>
          <w:p w:rsidR="008A2158" w:rsidRPr="00822358" w:rsidRDefault="008A2158" w:rsidP="00F34CE2">
            <w:pPr>
              <w:numPr>
                <w:ilvl w:val="0"/>
                <w:numId w:val="9"/>
              </w:numPr>
              <w:jc w:val="center"/>
              <w:rPr>
                <w:sz w:val="20"/>
                <w:szCs w:val="20"/>
              </w:rPr>
            </w:pPr>
          </w:p>
        </w:tc>
        <w:tc>
          <w:tcPr>
            <w:tcW w:w="1202" w:type="dxa"/>
          </w:tcPr>
          <w:p w:rsidR="008A2158" w:rsidRPr="00822358" w:rsidRDefault="008A2158" w:rsidP="00F34CE2">
            <w:pPr>
              <w:jc w:val="center"/>
              <w:rPr>
                <w:sz w:val="20"/>
                <w:szCs w:val="20"/>
              </w:rPr>
            </w:pPr>
            <w:r w:rsidRPr="00822358">
              <w:rPr>
                <w:sz w:val="20"/>
                <w:szCs w:val="20"/>
              </w:rPr>
              <w:t>Пункт 51</w:t>
            </w:r>
          </w:p>
        </w:tc>
        <w:tc>
          <w:tcPr>
            <w:tcW w:w="6311" w:type="dxa"/>
          </w:tcPr>
          <w:p w:rsidR="008A2158" w:rsidRPr="00822358" w:rsidRDefault="008A2158" w:rsidP="00F34CE2">
            <w:pPr>
              <w:pStyle w:val="a9"/>
              <w:spacing w:before="0" w:beforeAutospacing="0" w:after="0" w:afterAutospacing="0"/>
              <w:ind w:firstLine="391"/>
              <w:jc w:val="both"/>
              <w:rPr>
                <w:sz w:val="20"/>
                <w:szCs w:val="20"/>
              </w:rPr>
            </w:pPr>
            <w:r w:rsidRPr="00822358">
              <w:rPr>
                <w:sz w:val="20"/>
                <w:szCs w:val="20"/>
              </w:rPr>
              <w:t>51. Заказчик предоставляет организатору для проведения конкурса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p w:rsidR="008A2158" w:rsidRPr="00822358" w:rsidRDefault="008A2158" w:rsidP="00F34CE2">
            <w:pPr>
              <w:pStyle w:val="a9"/>
              <w:spacing w:before="0" w:beforeAutospacing="0" w:after="0" w:afterAutospacing="0"/>
              <w:ind w:firstLine="391"/>
              <w:jc w:val="both"/>
              <w:rPr>
                <w:sz w:val="20"/>
                <w:szCs w:val="20"/>
              </w:rPr>
            </w:pPr>
            <w:r w:rsidRPr="00822358">
              <w:rPr>
                <w:sz w:val="20"/>
                <w:szCs w:val="20"/>
              </w:rPr>
              <w:t>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законодательством Республики Казахстан.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p w:rsidR="008A2158" w:rsidRPr="00822358" w:rsidRDefault="008A2158" w:rsidP="00A91B9B">
            <w:pPr>
              <w:ind w:firstLine="391"/>
              <w:jc w:val="both"/>
              <w:rPr>
                <w:sz w:val="20"/>
                <w:szCs w:val="20"/>
              </w:rPr>
            </w:pPr>
            <w:r w:rsidRPr="00822358">
              <w:rPr>
                <w:sz w:val="20"/>
                <w:szCs w:val="20"/>
              </w:rPr>
              <w:t>Вместе с тем,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8A2158" w:rsidRPr="00822358" w:rsidRDefault="008A2158" w:rsidP="00A91B9B">
            <w:pPr>
              <w:ind w:firstLine="391"/>
              <w:jc w:val="both"/>
              <w:rPr>
                <w:sz w:val="20"/>
                <w:szCs w:val="20"/>
              </w:rPr>
            </w:pPr>
            <w:r w:rsidRPr="00822358">
              <w:rPr>
                <w:sz w:val="20"/>
                <w:szCs w:val="20"/>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8A2158" w:rsidRPr="00822358" w:rsidRDefault="008A2158" w:rsidP="00A91B9B">
            <w:pPr>
              <w:ind w:firstLine="391"/>
              <w:jc w:val="both"/>
              <w:rPr>
                <w:sz w:val="20"/>
                <w:szCs w:val="20"/>
              </w:rPr>
            </w:pPr>
            <w:r w:rsidRPr="00822358">
              <w:rPr>
                <w:sz w:val="20"/>
                <w:szCs w:val="20"/>
              </w:rPr>
              <w:t>2) для определения поставщика услуг по предоставлению товара в лизинг и возникновения необходимости подробного описания предмета лизинга;</w:t>
            </w:r>
          </w:p>
          <w:p w:rsidR="008A2158" w:rsidRPr="00822358" w:rsidRDefault="008A2158" w:rsidP="00A91B9B">
            <w:pPr>
              <w:ind w:firstLine="391"/>
              <w:jc w:val="both"/>
              <w:rPr>
                <w:sz w:val="20"/>
                <w:szCs w:val="20"/>
              </w:rPr>
            </w:pPr>
            <w:r w:rsidRPr="00822358">
              <w:rPr>
                <w:sz w:val="20"/>
                <w:szCs w:val="20"/>
              </w:rPr>
              <w:t>3) для ремонта и (или) технического обслуживания имеющегося у заказчика товара (оборудования).</w:t>
            </w:r>
          </w:p>
          <w:p w:rsidR="008A2158" w:rsidRPr="00822358" w:rsidRDefault="008A2158" w:rsidP="00F34CE2">
            <w:pPr>
              <w:ind w:firstLine="391"/>
              <w:jc w:val="both"/>
              <w:rPr>
                <w:sz w:val="20"/>
                <w:szCs w:val="20"/>
              </w:rPr>
            </w:pPr>
          </w:p>
        </w:tc>
        <w:tc>
          <w:tcPr>
            <w:tcW w:w="6662" w:type="dxa"/>
          </w:tcPr>
          <w:p w:rsidR="008A2158" w:rsidRPr="00822358" w:rsidRDefault="008A2158" w:rsidP="00F34CE2">
            <w:pPr>
              <w:pStyle w:val="a9"/>
              <w:spacing w:before="0" w:beforeAutospacing="0" w:after="0" w:afterAutospacing="0"/>
              <w:ind w:firstLine="391"/>
              <w:jc w:val="both"/>
              <w:rPr>
                <w:sz w:val="20"/>
                <w:szCs w:val="20"/>
              </w:rPr>
            </w:pPr>
            <w:r w:rsidRPr="00822358">
              <w:rPr>
                <w:sz w:val="20"/>
                <w:szCs w:val="20"/>
              </w:rPr>
              <w:t>51. Заказчик предоставляет организатору для проведения конкурса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p w:rsidR="008A2158" w:rsidRPr="00822358" w:rsidRDefault="008A2158" w:rsidP="00F34CE2">
            <w:pPr>
              <w:pStyle w:val="a9"/>
              <w:spacing w:before="0" w:beforeAutospacing="0" w:after="0" w:afterAutospacing="0"/>
              <w:ind w:firstLine="391"/>
              <w:jc w:val="both"/>
              <w:rPr>
                <w:b/>
                <w:sz w:val="20"/>
                <w:szCs w:val="20"/>
              </w:rPr>
            </w:pPr>
            <w:r w:rsidRPr="00822358">
              <w:rPr>
                <w:sz w:val="20"/>
                <w:szCs w:val="20"/>
              </w:rPr>
              <w:t xml:space="preserve">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законодательством Республики Казахстан.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 </w:t>
            </w:r>
            <w:r w:rsidRPr="00822358">
              <w:rPr>
                <w:b/>
                <w:sz w:val="20"/>
                <w:szCs w:val="20"/>
              </w:rPr>
              <w:t>Помимо проектно-сметной документации, прошедшей экспертизу в соответствии с законодательством Республики Казахстан, конкурсная документация должна содержать электронную копию положительного заключения комплексной вневедомственной</w:t>
            </w:r>
            <w:r w:rsidRPr="00822358">
              <w:rPr>
                <w:sz w:val="20"/>
                <w:szCs w:val="20"/>
              </w:rPr>
              <w:t xml:space="preserve"> </w:t>
            </w:r>
            <w:r w:rsidRPr="00822358">
              <w:rPr>
                <w:b/>
                <w:sz w:val="20"/>
                <w:szCs w:val="20"/>
              </w:rPr>
              <w:t xml:space="preserve">экспертизы. </w:t>
            </w:r>
          </w:p>
          <w:p w:rsidR="008A2158" w:rsidRPr="00822358" w:rsidRDefault="008A2158" w:rsidP="00A91B9B">
            <w:pPr>
              <w:ind w:firstLine="391"/>
              <w:jc w:val="both"/>
              <w:rPr>
                <w:sz w:val="20"/>
                <w:szCs w:val="20"/>
              </w:rPr>
            </w:pPr>
            <w:r w:rsidRPr="00822358">
              <w:rPr>
                <w:sz w:val="20"/>
                <w:szCs w:val="20"/>
              </w:rPr>
              <w:t>Вместе с тем,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8A2158" w:rsidRPr="00822358" w:rsidRDefault="008A2158" w:rsidP="00A91B9B">
            <w:pPr>
              <w:ind w:firstLine="391"/>
              <w:jc w:val="both"/>
              <w:rPr>
                <w:sz w:val="20"/>
                <w:szCs w:val="20"/>
              </w:rPr>
            </w:pPr>
            <w:r w:rsidRPr="00822358">
              <w:rPr>
                <w:sz w:val="20"/>
                <w:szCs w:val="20"/>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8A2158" w:rsidRPr="00822358" w:rsidRDefault="008A2158" w:rsidP="00A91B9B">
            <w:pPr>
              <w:ind w:firstLine="391"/>
              <w:jc w:val="both"/>
              <w:rPr>
                <w:sz w:val="20"/>
                <w:szCs w:val="20"/>
              </w:rPr>
            </w:pPr>
            <w:r w:rsidRPr="00822358">
              <w:rPr>
                <w:sz w:val="20"/>
                <w:szCs w:val="20"/>
              </w:rPr>
              <w:t>2) для определения поставщика услуг по предоставлению товара в лизинг и возникновения необходимости подробного описания предмета лизинга;</w:t>
            </w:r>
          </w:p>
          <w:p w:rsidR="008A2158" w:rsidRPr="00822358" w:rsidRDefault="008A2158" w:rsidP="00A91B9B">
            <w:pPr>
              <w:ind w:firstLine="391"/>
              <w:jc w:val="both"/>
              <w:rPr>
                <w:sz w:val="20"/>
                <w:szCs w:val="20"/>
              </w:rPr>
            </w:pPr>
            <w:r w:rsidRPr="00822358">
              <w:rPr>
                <w:sz w:val="20"/>
                <w:szCs w:val="20"/>
              </w:rPr>
              <w:t>3) для ремонта и (или) технического обслуживания имеющегося у заказчика товара (оборудования).</w:t>
            </w:r>
          </w:p>
          <w:p w:rsidR="008A2158" w:rsidRPr="00822358" w:rsidRDefault="008A2158" w:rsidP="00F34CE2">
            <w:pPr>
              <w:ind w:firstLine="391"/>
              <w:jc w:val="both"/>
              <w:rPr>
                <w:sz w:val="20"/>
                <w:szCs w:val="20"/>
              </w:rPr>
            </w:pPr>
          </w:p>
        </w:tc>
      </w:tr>
      <w:tr w:rsidR="008A2158" w:rsidRPr="00822358" w:rsidTr="008A2158">
        <w:tc>
          <w:tcPr>
            <w:tcW w:w="959" w:type="dxa"/>
          </w:tcPr>
          <w:p w:rsidR="008A2158" w:rsidRPr="00822358" w:rsidRDefault="008A2158" w:rsidP="00F34CE2">
            <w:pPr>
              <w:numPr>
                <w:ilvl w:val="0"/>
                <w:numId w:val="9"/>
              </w:numPr>
              <w:jc w:val="center"/>
              <w:rPr>
                <w:sz w:val="20"/>
                <w:szCs w:val="20"/>
              </w:rPr>
            </w:pPr>
          </w:p>
        </w:tc>
        <w:tc>
          <w:tcPr>
            <w:tcW w:w="1202" w:type="dxa"/>
          </w:tcPr>
          <w:p w:rsidR="008A2158" w:rsidRPr="00822358" w:rsidRDefault="008A2158" w:rsidP="00E5764D">
            <w:pPr>
              <w:jc w:val="center"/>
              <w:rPr>
                <w:sz w:val="20"/>
                <w:szCs w:val="20"/>
              </w:rPr>
            </w:pPr>
            <w:r w:rsidRPr="00822358">
              <w:rPr>
                <w:sz w:val="20"/>
                <w:szCs w:val="20"/>
              </w:rPr>
              <w:t xml:space="preserve">Пункт 79 Правил </w:t>
            </w:r>
          </w:p>
        </w:tc>
        <w:tc>
          <w:tcPr>
            <w:tcW w:w="6311" w:type="dxa"/>
          </w:tcPr>
          <w:p w:rsidR="008A2158" w:rsidRPr="00822358" w:rsidRDefault="008A2158" w:rsidP="00E5764D">
            <w:pPr>
              <w:pStyle w:val="a9"/>
              <w:spacing w:before="0" w:beforeAutospacing="0" w:after="0" w:afterAutospacing="0"/>
              <w:ind w:firstLine="391"/>
              <w:jc w:val="both"/>
              <w:rPr>
                <w:sz w:val="20"/>
                <w:szCs w:val="20"/>
              </w:rPr>
            </w:pPr>
            <w:r w:rsidRPr="00822358">
              <w:rPr>
                <w:sz w:val="20"/>
                <w:szCs w:val="20"/>
              </w:rPr>
              <w:t>79. Заключение экспертной комиссии либо эксперта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конкурсе, к протоколу об итогах государственных закупок на веб-портале в форме электронной копии документа, заверенного электронной цифровой подписью секретаря конкурсной комиссии.</w:t>
            </w:r>
          </w:p>
        </w:tc>
        <w:tc>
          <w:tcPr>
            <w:tcW w:w="6662" w:type="dxa"/>
          </w:tcPr>
          <w:p w:rsidR="008A2158" w:rsidRPr="00822358" w:rsidRDefault="008A2158" w:rsidP="00E5764D">
            <w:pPr>
              <w:ind w:firstLine="391"/>
              <w:jc w:val="both"/>
              <w:rPr>
                <w:sz w:val="20"/>
                <w:szCs w:val="20"/>
              </w:rPr>
            </w:pPr>
            <w:r w:rsidRPr="00822358">
              <w:rPr>
                <w:sz w:val="20"/>
                <w:szCs w:val="20"/>
              </w:rPr>
              <w:t>79. Заключение экспертной комиссии либо эксперта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конкурсе, к протоколу об итогах государственных закупок на веб-портале в форме электронной копии документа, заверенного электронной цифровой подписью секретаря конкурсной комиссии.</w:t>
            </w:r>
          </w:p>
          <w:p w:rsidR="008A2158" w:rsidRPr="00822358" w:rsidRDefault="008A2158" w:rsidP="00E5764D">
            <w:pPr>
              <w:ind w:firstLine="391"/>
              <w:jc w:val="both"/>
              <w:rPr>
                <w:b/>
                <w:sz w:val="20"/>
                <w:szCs w:val="20"/>
              </w:rPr>
            </w:pPr>
            <w:r w:rsidRPr="00822358">
              <w:rPr>
                <w:b/>
                <w:sz w:val="20"/>
                <w:szCs w:val="20"/>
              </w:rPr>
              <w:t>К заключению эксперта обязательно прикладываются документы, подтверждающие квалификацию эксперта (диплом об образовании, сертификат, аттестат либо иной документ).</w:t>
            </w:r>
          </w:p>
          <w:p w:rsidR="008A2158" w:rsidRPr="00822358" w:rsidRDefault="008A2158" w:rsidP="00E5764D">
            <w:pPr>
              <w:ind w:firstLine="391"/>
              <w:jc w:val="both"/>
              <w:rPr>
                <w:b/>
                <w:sz w:val="20"/>
                <w:szCs w:val="20"/>
              </w:rPr>
            </w:pPr>
          </w:p>
        </w:tc>
      </w:tr>
      <w:tr w:rsidR="008A2158" w:rsidRPr="00822358" w:rsidTr="008A2158">
        <w:tc>
          <w:tcPr>
            <w:tcW w:w="959" w:type="dxa"/>
          </w:tcPr>
          <w:p w:rsidR="008A2158" w:rsidRPr="00822358" w:rsidRDefault="008A2158" w:rsidP="00F34CE2">
            <w:pPr>
              <w:numPr>
                <w:ilvl w:val="0"/>
                <w:numId w:val="9"/>
              </w:numPr>
              <w:jc w:val="center"/>
              <w:rPr>
                <w:sz w:val="20"/>
                <w:szCs w:val="20"/>
              </w:rPr>
            </w:pPr>
          </w:p>
        </w:tc>
        <w:tc>
          <w:tcPr>
            <w:tcW w:w="1202" w:type="dxa"/>
          </w:tcPr>
          <w:p w:rsidR="008A2158" w:rsidRPr="00822358" w:rsidRDefault="008A2158" w:rsidP="00F34CE2">
            <w:pPr>
              <w:jc w:val="center"/>
              <w:rPr>
                <w:sz w:val="20"/>
                <w:szCs w:val="20"/>
              </w:rPr>
            </w:pPr>
            <w:r w:rsidRPr="00822358">
              <w:rPr>
                <w:sz w:val="20"/>
                <w:szCs w:val="20"/>
              </w:rPr>
              <w:t>Пункт 85-1 Правил</w:t>
            </w:r>
          </w:p>
        </w:tc>
        <w:tc>
          <w:tcPr>
            <w:tcW w:w="6311" w:type="dxa"/>
          </w:tcPr>
          <w:p w:rsidR="008A2158" w:rsidRPr="00822358" w:rsidRDefault="008A2158" w:rsidP="003F72DB">
            <w:pPr>
              <w:pStyle w:val="a9"/>
              <w:spacing w:before="0" w:beforeAutospacing="0" w:after="0" w:afterAutospacing="0"/>
              <w:ind w:firstLine="391"/>
              <w:jc w:val="both"/>
              <w:rPr>
                <w:sz w:val="20"/>
                <w:szCs w:val="20"/>
              </w:rPr>
            </w:pPr>
            <w:r w:rsidRPr="00822358">
              <w:rPr>
                <w:sz w:val="20"/>
                <w:szCs w:val="20"/>
              </w:rPr>
              <w:t xml:space="preserve">85-1. Материальные и трудовые ресурсы, необходимые заказчику для исполнения обязательств по договору, указываются </w:t>
            </w:r>
            <w:r w:rsidRPr="00822358">
              <w:rPr>
                <w:b/>
                <w:sz w:val="20"/>
                <w:szCs w:val="20"/>
              </w:rPr>
              <w:t>в технической спецификации, являющейся неотъемлемой частью конкурсной документации.</w:t>
            </w:r>
          </w:p>
          <w:p w:rsidR="008A2158" w:rsidRPr="00822358" w:rsidRDefault="008A2158" w:rsidP="003F72DB">
            <w:pPr>
              <w:pStyle w:val="a9"/>
              <w:spacing w:before="0" w:beforeAutospacing="0" w:after="0" w:afterAutospacing="0"/>
              <w:ind w:firstLine="391"/>
              <w:jc w:val="both"/>
              <w:rPr>
                <w:sz w:val="20"/>
                <w:szCs w:val="20"/>
              </w:rPr>
            </w:pPr>
            <w:r w:rsidRPr="00822358">
              <w:rPr>
                <w:sz w:val="20"/>
                <w:szCs w:val="20"/>
              </w:rPr>
              <w:t>При осуществлении государственных закупок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документом, подтверждающим обладание потенциальным поставщиком материальными и трудовыми ресурсами, является соответствующее разрешение (лицензия), выданное в соответствии с законодательством Республики Казахстан о разрешениях и уведомлениях.</w:t>
            </w:r>
          </w:p>
        </w:tc>
        <w:tc>
          <w:tcPr>
            <w:tcW w:w="6662" w:type="dxa"/>
          </w:tcPr>
          <w:p w:rsidR="008A2158" w:rsidRPr="00822358" w:rsidRDefault="008A2158" w:rsidP="00935F62">
            <w:pPr>
              <w:pStyle w:val="a9"/>
              <w:spacing w:before="0" w:beforeAutospacing="0" w:after="0" w:afterAutospacing="0"/>
              <w:ind w:firstLine="391"/>
              <w:jc w:val="both"/>
              <w:rPr>
                <w:sz w:val="20"/>
                <w:szCs w:val="20"/>
              </w:rPr>
            </w:pPr>
            <w:r w:rsidRPr="00822358">
              <w:rPr>
                <w:b/>
                <w:sz w:val="20"/>
                <w:szCs w:val="20"/>
              </w:rPr>
              <w:t>85-1.</w:t>
            </w:r>
            <w:r w:rsidRPr="00822358">
              <w:rPr>
                <w:sz w:val="20"/>
                <w:szCs w:val="20"/>
              </w:rPr>
              <w:t xml:space="preserve"> </w:t>
            </w:r>
            <w:r w:rsidRPr="00822358">
              <w:rPr>
                <w:b/>
                <w:sz w:val="20"/>
                <w:szCs w:val="20"/>
              </w:rPr>
              <w:t>Исключить.</w:t>
            </w:r>
          </w:p>
        </w:tc>
      </w:tr>
      <w:tr w:rsidR="008A2158" w:rsidRPr="00822358" w:rsidTr="008A2158">
        <w:tc>
          <w:tcPr>
            <w:tcW w:w="959" w:type="dxa"/>
          </w:tcPr>
          <w:p w:rsidR="008A2158" w:rsidRPr="00822358" w:rsidRDefault="008A2158" w:rsidP="00F34CE2">
            <w:pPr>
              <w:numPr>
                <w:ilvl w:val="0"/>
                <w:numId w:val="9"/>
              </w:numPr>
              <w:jc w:val="center"/>
              <w:rPr>
                <w:sz w:val="20"/>
                <w:szCs w:val="20"/>
              </w:rPr>
            </w:pPr>
          </w:p>
        </w:tc>
        <w:tc>
          <w:tcPr>
            <w:tcW w:w="1202" w:type="dxa"/>
          </w:tcPr>
          <w:p w:rsidR="008A2158" w:rsidRPr="00822358" w:rsidRDefault="008A2158" w:rsidP="00935F62">
            <w:pPr>
              <w:jc w:val="center"/>
              <w:rPr>
                <w:sz w:val="20"/>
                <w:szCs w:val="20"/>
              </w:rPr>
            </w:pPr>
            <w:r w:rsidRPr="00822358">
              <w:rPr>
                <w:sz w:val="20"/>
                <w:szCs w:val="20"/>
              </w:rPr>
              <w:t>Пункт 85-2 Правил</w:t>
            </w:r>
          </w:p>
        </w:tc>
        <w:tc>
          <w:tcPr>
            <w:tcW w:w="6311" w:type="dxa"/>
          </w:tcPr>
          <w:p w:rsidR="008A2158" w:rsidRPr="00822358" w:rsidRDefault="008A2158" w:rsidP="003F72DB">
            <w:pPr>
              <w:pStyle w:val="a9"/>
              <w:spacing w:before="0" w:beforeAutospacing="0" w:after="0" w:afterAutospacing="0"/>
              <w:ind w:firstLine="391"/>
              <w:jc w:val="both"/>
              <w:rPr>
                <w:sz w:val="20"/>
                <w:szCs w:val="20"/>
              </w:rPr>
            </w:pPr>
            <w:r w:rsidRPr="00822358">
              <w:rPr>
                <w:sz w:val="20"/>
                <w:szCs w:val="20"/>
              </w:rPr>
              <w:t>85-2. При осуществлении государственных закупок по оказанию инжиниринговых услуг по техническому надзору в технической спецификации, указывается требование о наличии у потенциального поставщика аттестованных экспертов, оказывающих инжиниринговые услуги по техническому надзору, работающих у него на постоянной основе. Совмещение работы аттестованными экспертами в других организациях, осуществляющих указанные виды деятельности, не допускается.</w:t>
            </w:r>
          </w:p>
        </w:tc>
        <w:tc>
          <w:tcPr>
            <w:tcW w:w="6662" w:type="dxa"/>
          </w:tcPr>
          <w:p w:rsidR="008A2158" w:rsidRPr="00822358" w:rsidRDefault="008A2158" w:rsidP="005564C5">
            <w:pPr>
              <w:pStyle w:val="a9"/>
              <w:spacing w:before="0" w:beforeAutospacing="0" w:after="0" w:afterAutospacing="0"/>
              <w:ind w:firstLine="391"/>
              <w:jc w:val="both"/>
              <w:rPr>
                <w:b/>
                <w:sz w:val="20"/>
                <w:szCs w:val="20"/>
              </w:rPr>
            </w:pPr>
            <w:r w:rsidRPr="00822358">
              <w:rPr>
                <w:b/>
                <w:sz w:val="20"/>
                <w:szCs w:val="20"/>
              </w:rPr>
              <w:t xml:space="preserve">85-2. Исключить. </w:t>
            </w:r>
          </w:p>
        </w:tc>
      </w:tr>
      <w:tr w:rsidR="008A2158" w:rsidRPr="00822358" w:rsidTr="008A2158">
        <w:tc>
          <w:tcPr>
            <w:tcW w:w="959" w:type="dxa"/>
          </w:tcPr>
          <w:p w:rsidR="008A2158" w:rsidRPr="00822358" w:rsidRDefault="008A2158" w:rsidP="00D73D57">
            <w:pPr>
              <w:numPr>
                <w:ilvl w:val="0"/>
                <w:numId w:val="9"/>
              </w:numPr>
              <w:jc w:val="center"/>
              <w:rPr>
                <w:sz w:val="20"/>
                <w:szCs w:val="20"/>
              </w:rPr>
            </w:pPr>
          </w:p>
        </w:tc>
        <w:tc>
          <w:tcPr>
            <w:tcW w:w="1202" w:type="dxa"/>
          </w:tcPr>
          <w:p w:rsidR="008A2158" w:rsidRPr="00822358" w:rsidRDefault="008A2158" w:rsidP="00D73D57">
            <w:pPr>
              <w:jc w:val="center"/>
              <w:rPr>
                <w:sz w:val="20"/>
                <w:szCs w:val="20"/>
              </w:rPr>
            </w:pPr>
            <w:r w:rsidRPr="00822358">
              <w:rPr>
                <w:sz w:val="20"/>
                <w:szCs w:val="20"/>
              </w:rPr>
              <w:t>Подпункт 2) пункта 150 Правил</w:t>
            </w:r>
          </w:p>
        </w:tc>
        <w:tc>
          <w:tcPr>
            <w:tcW w:w="6311" w:type="dxa"/>
          </w:tcPr>
          <w:p w:rsidR="008A2158" w:rsidRPr="00822358" w:rsidRDefault="008A2158" w:rsidP="00D73D57">
            <w:pPr>
              <w:ind w:firstLine="391"/>
              <w:jc w:val="both"/>
              <w:rPr>
                <w:sz w:val="20"/>
                <w:szCs w:val="20"/>
              </w:rPr>
            </w:pPr>
            <w:r w:rsidRPr="00822358">
              <w:rPr>
                <w:sz w:val="20"/>
                <w:szCs w:val="20"/>
              </w:rPr>
              <w:t>150. Потенциальный поставщик не допускается к участию в конкурсе (признан участником конкурса), если:</w:t>
            </w:r>
          </w:p>
          <w:p w:rsidR="008A2158" w:rsidRPr="00822358" w:rsidRDefault="008A2158" w:rsidP="00D73D57">
            <w:pPr>
              <w:ind w:firstLine="391"/>
              <w:jc w:val="both"/>
              <w:rPr>
                <w:sz w:val="20"/>
                <w:szCs w:val="20"/>
              </w:rPr>
            </w:pPr>
            <w:r w:rsidRPr="00822358">
              <w:rPr>
                <w:sz w:val="20"/>
                <w:szCs w:val="20"/>
              </w:rPr>
              <w:t>………………………………………………….</w:t>
            </w:r>
          </w:p>
          <w:p w:rsidR="008A2158" w:rsidRPr="00822358" w:rsidRDefault="008A2158" w:rsidP="00D73D57">
            <w:pPr>
              <w:ind w:firstLine="391"/>
              <w:jc w:val="both"/>
              <w:rPr>
                <w:sz w:val="20"/>
                <w:szCs w:val="20"/>
              </w:rPr>
            </w:pPr>
            <w:r w:rsidRPr="00822358">
              <w:rPr>
                <w:sz w:val="20"/>
                <w:szCs w:val="20"/>
              </w:rPr>
              <w:lastRenderedPageBreak/>
              <w:t>2) если его заявка на участие в конкурсе определена не соответствующей требованиям конкурсной документации по следующим основаниям:</w:t>
            </w:r>
          </w:p>
          <w:p w:rsidR="008A2158" w:rsidRPr="00822358" w:rsidRDefault="008A2158" w:rsidP="00D73D57">
            <w:pPr>
              <w:ind w:firstLine="391"/>
              <w:jc w:val="both"/>
              <w:rPr>
                <w:sz w:val="20"/>
                <w:szCs w:val="20"/>
              </w:rPr>
            </w:pPr>
            <w:r w:rsidRPr="00822358">
              <w:rPr>
                <w:sz w:val="20"/>
                <w:szCs w:val="20"/>
              </w:rPr>
              <w:t>непредставление технической спецификации,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rsidR="008A2158" w:rsidRPr="00822358" w:rsidRDefault="008A2158" w:rsidP="00D73D57">
            <w:pPr>
              <w:ind w:firstLine="391"/>
              <w:jc w:val="both"/>
              <w:rPr>
                <w:sz w:val="20"/>
                <w:szCs w:val="20"/>
              </w:rPr>
            </w:pPr>
            <w:r w:rsidRPr="00822358">
              <w:rPr>
                <w:sz w:val="20"/>
                <w:szCs w:val="20"/>
              </w:rPr>
              <w:t>представление потенциальным поставщиком технической спецификации не соответствующей требованиям конкурсной документации;</w:t>
            </w:r>
          </w:p>
          <w:p w:rsidR="008A2158" w:rsidRPr="00822358" w:rsidRDefault="008A2158" w:rsidP="00D73D57">
            <w:pPr>
              <w:ind w:firstLine="391"/>
              <w:jc w:val="both"/>
              <w:rPr>
                <w:sz w:val="20"/>
                <w:szCs w:val="20"/>
              </w:rPr>
            </w:pPr>
            <w:r w:rsidRPr="00822358">
              <w:rPr>
                <w:sz w:val="20"/>
                <w:szCs w:val="20"/>
              </w:rPr>
              <w:t xml:space="preserve">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w:t>
            </w:r>
            <w:hyperlink r:id="rId9" w:anchor="z616" w:history="1">
              <w:r w:rsidRPr="00822358">
                <w:rPr>
                  <w:rStyle w:val="ae"/>
                  <w:rFonts w:ascii="Times New Roman" w:eastAsia="Times New Roman" w:hAnsi="Times New Roman" w:cs="Times New Roman"/>
                  <w:sz w:val="20"/>
                  <w:szCs w:val="20"/>
                </w:rPr>
                <w:t>приложению 10</w:t>
              </w:r>
            </w:hyperlink>
            <w:r w:rsidRPr="00822358">
              <w:rPr>
                <w:sz w:val="20"/>
                <w:szCs w:val="20"/>
              </w:rPr>
              <w:t xml:space="preserve"> к конкурсной документации (в случае привлечения потенциальным поставщиком субподрядчиков (соисполнителей);</w:t>
            </w:r>
          </w:p>
          <w:p w:rsidR="008A2158" w:rsidRPr="00822358" w:rsidRDefault="008A2158" w:rsidP="00D73D57">
            <w:pPr>
              <w:ind w:firstLine="391"/>
              <w:jc w:val="both"/>
              <w:rPr>
                <w:sz w:val="20"/>
                <w:szCs w:val="20"/>
              </w:rPr>
            </w:pPr>
            <w:r w:rsidRPr="00822358">
              <w:rPr>
                <w:sz w:val="20"/>
                <w:szCs w:val="20"/>
              </w:rPr>
              <w:t>передача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 в случае представления сведений о субподрядчиках;</w:t>
            </w:r>
          </w:p>
          <w:p w:rsidR="008A2158" w:rsidRPr="00822358" w:rsidRDefault="008A2158" w:rsidP="00D73D57">
            <w:pPr>
              <w:ind w:firstLine="391"/>
              <w:jc w:val="both"/>
              <w:rPr>
                <w:sz w:val="20"/>
                <w:szCs w:val="20"/>
              </w:rPr>
            </w:pPr>
            <w:r w:rsidRPr="00822358">
              <w:rPr>
                <w:sz w:val="20"/>
                <w:szCs w:val="20"/>
              </w:rPr>
              <w:t>непредставление обеспечения заявки на участие в конкурсе в соответствии с требованиями конкурсной документации и настоящих Правил;</w:t>
            </w:r>
          </w:p>
          <w:p w:rsidR="008A2158" w:rsidRPr="00822358" w:rsidRDefault="008A2158" w:rsidP="00D73D57">
            <w:pPr>
              <w:ind w:firstLine="391"/>
              <w:jc w:val="both"/>
              <w:rPr>
                <w:sz w:val="20"/>
                <w:szCs w:val="20"/>
              </w:rPr>
            </w:pPr>
            <w:r w:rsidRPr="00822358">
              <w:rPr>
                <w:sz w:val="20"/>
                <w:szCs w:val="20"/>
              </w:rPr>
              <w:t>установлен факт представления недостоверных сведений по документам, представленным в конкурсной заявке;</w:t>
            </w:r>
          </w:p>
          <w:p w:rsidR="008A2158" w:rsidRPr="00822358" w:rsidRDefault="008A2158" w:rsidP="00D73D57">
            <w:pPr>
              <w:ind w:firstLine="391"/>
              <w:jc w:val="both"/>
              <w:rPr>
                <w:sz w:val="20"/>
                <w:szCs w:val="20"/>
              </w:rPr>
            </w:pPr>
          </w:p>
        </w:tc>
        <w:tc>
          <w:tcPr>
            <w:tcW w:w="6662" w:type="dxa"/>
          </w:tcPr>
          <w:p w:rsidR="008A2158" w:rsidRPr="00822358" w:rsidRDefault="008A2158" w:rsidP="00D73D57">
            <w:pPr>
              <w:ind w:firstLine="391"/>
              <w:jc w:val="both"/>
              <w:rPr>
                <w:sz w:val="20"/>
                <w:szCs w:val="20"/>
              </w:rPr>
            </w:pPr>
            <w:r w:rsidRPr="00822358">
              <w:rPr>
                <w:sz w:val="20"/>
                <w:szCs w:val="20"/>
              </w:rPr>
              <w:lastRenderedPageBreak/>
              <w:t>150. Потенциальный поставщик не допускается к участию в конкурсе (признан участником конкурса), если:</w:t>
            </w:r>
          </w:p>
          <w:p w:rsidR="008A2158" w:rsidRPr="00822358" w:rsidRDefault="008A2158" w:rsidP="00D73D57">
            <w:pPr>
              <w:ind w:firstLine="391"/>
              <w:jc w:val="both"/>
              <w:rPr>
                <w:sz w:val="20"/>
                <w:szCs w:val="20"/>
              </w:rPr>
            </w:pPr>
            <w:r w:rsidRPr="00822358">
              <w:rPr>
                <w:sz w:val="20"/>
                <w:szCs w:val="20"/>
              </w:rPr>
              <w:t>…………………………………………………….</w:t>
            </w:r>
          </w:p>
          <w:p w:rsidR="008A2158" w:rsidRPr="00822358" w:rsidRDefault="008A2158" w:rsidP="00D73D57">
            <w:pPr>
              <w:ind w:firstLine="391"/>
              <w:jc w:val="both"/>
              <w:rPr>
                <w:sz w:val="20"/>
                <w:szCs w:val="20"/>
              </w:rPr>
            </w:pPr>
            <w:r w:rsidRPr="00822358">
              <w:rPr>
                <w:sz w:val="20"/>
                <w:szCs w:val="20"/>
              </w:rPr>
              <w:lastRenderedPageBreak/>
              <w:t>2) если его заявка на участие в конкурсе определена не соответствующей требованиям конкурсной документации по следующим основаниям:</w:t>
            </w:r>
          </w:p>
          <w:p w:rsidR="008A2158" w:rsidRPr="00822358" w:rsidRDefault="008A2158" w:rsidP="00D73D57">
            <w:pPr>
              <w:ind w:firstLine="391"/>
              <w:jc w:val="both"/>
              <w:rPr>
                <w:sz w:val="20"/>
                <w:szCs w:val="20"/>
              </w:rPr>
            </w:pPr>
            <w:r w:rsidRPr="00822358">
              <w:rPr>
                <w:sz w:val="20"/>
                <w:szCs w:val="20"/>
              </w:rPr>
              <w:t>непредставление технической спецификации,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rsidR="008A2158" w:rsidRPr="00822358" w:rsidRDefault="008A2158" w:rsidP="00D73D57">
            <w:pPr>
              <w:ind w:firstLine="391"/>
              <w:jc w:val="both"/>
              <w:rPr>
                <w:sz w:val="20"/>
                <w:szCs w:val="20"/>
              </w:rPr>
            </w:pPr>
            <w:r w:rsidRPr="00822358">
              <w:rPr>
                <w:sz w:val="20"/>
                <w:szCs w:val="20"/>
              </w:rPr>
              <w:t xml:space="preserve">представление потенциальным поставщиком технической спецификации, не соответствующей требованиям конкурсной документации, </w:t>
            </w:r>
            <w:r w:rsidRPr="00822358">
              <w:rPr>
                <w:b/>
                <w:sz w:val="20"/>
                <w:szCs w:val="20"/>
              </w:rPr>
              <w:t>а равно непредставление документов, требуемых технической спецификацией;</w:t>
            </w:r>
          </w:p>
          <w:p w:rsidR="008A2158" w:rsidRPr="00822358" w:rsidRDefault="008A2158" w:rsidP="00D73D57">
            <w:pPr>
              <w:ind w:firstLine="391"/>
              <w:jc w:val="both"/>
              <w:rPr>
                <w:sz w:val="20"/>
                <w:szCs w:val="20"/>
              </w:rPr>
            </w:pPr>
            <w:r w:rsidRPr="00822358">
              <w:rPr>
                <w:sz w:val="20"/>
                <w:szCs w:val="20"/>
              </w:rPr>
              <w:t xml:space="preserve">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w:t>
            </w:r>
            <w:hyperlink r:id="rId10" w:anchor="z616" w:history="1">
              <w:r w:rsidRPr="00822358">
                <w:rPr>
                  <w:rStyle w:val="ae"/>
                  <w:rFonts w:ascii="Times New Roman" w:eastAsia="Times New Roman" w:hAnsi="Times New Roman" w:cs="Times New Roman"/>
                  <w:sz w:val="20"/>
                  <w:szCs w:val="20"/>
                </w:rPr>
                <w:t>приложению 10</w:t>
              </w:r>
            </w:hyperlink>
            <w:r w:rsidRPr="00822358">
              <w:rPr>
                <w:sz w:val="20"/>
                <w:szCs w:val="20"/>
              </w:rPr>
              <w:t xml:space="preserve"> к конкурсной документации (в случае привлечения потенциальным поставщиком субподрядчиков (соисполнителей);</w:t>
            </w:r>
          </w:p>
          <w:p w:rsidR="008A2158" w:rsidRPr="00822358" w:rsidRDefault="008A2158" w:rsidP="00D73D57">
            <w:pPr>
              <w:ind w:firstLine="391"/>
              <w:jc w:val="both"/>
              <w:rPr>
                <w:sz w:val="20"/>
                <w:szCs w:val="20"/>
              </w:rPr>
            </w:pPr>
            <w:r w:rsidRPr="00822358">
              <w:rPr>
                <w:sz w:val="20"/>
                <w:szCs w:val="20"/>
              </w:rPr>
              <w:t>передача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 в случае представления сведений о субподрядчиках;</w:t>
            </w:r>
          </w:p>
          <w:p w:rsidR="008A2158" w:rsidRPr="00822358" w:rsidRDefault="008A2158" w:rsidP="00D73D57">
            <w:pPr>
              <w:ind w:firstLine="391"/>
              <w:jc w:val="both"/>
              <w:rPr>
                <w:sz w:val="20"/>
                <w:szCs w:val="20"/>
              </w:rPr>
            </w:pPr>
            <w:r w:rsidRPr="00822358">
              <w:rPr>
                <w:sz w:val="20"/>
                <w:szCs w:val="20"/>
              </w:rPr>
              <w:t>непредставление обеспечения заявки на участие в конкурсе в соответствии с требованиями конкурсной документации и настоящих Правил;</w:t>
            </w:r>
          </w:p>
          <w:p w:rsidR="008A2158" w:rsidRPr="00822358" w:rsidRDefault="008A2158" w:rsidP="00D73D57">
            <w:pPr>
              <w:ind w:firstLine="391"/>
              <w:jc w:val="both"/>
              <w:rPr>
                <w:sz w:val="20"/>
                <w:szCs w:val="20"/>
              </w:rPr>
            </w:pPr>
            <w:r w:rsidRPr="00822358">
              <w:rPr>
                <w:sz w:val="20"/>
                <w:szCs w:val="20"/>
              </w:rPr>
              <w:t>установлен факт представления недостоверных сведений по документам, представленным в конкурсной заявке;</w:t>
            </w:r>
          </w:p>
          <w:p w:rsidR="008A2158" w:rsidRPr="00822358" w:rsidRDefault="008A2158" w:rsidP="00D73D57">
            <w:pPr>
              <w:ind w:firstLine="459"/>
              <w:jc w:val="center"/>
              <w:rPr>
                <w:sz w:val="20"/>
                <w:szCs w:val="20"/>
              </w:rPr>
            </w:pPr>
          </w:p>
        </w:tc>
      </w:tr>
      <w:tr w:rsidR="008A2158" w:rsidRPr="00822358" w:rsidTr="008A2158">
        <w:tc>
          <w:tcPr>
            <w:tcW w:w="959" w:type="dxa"/>
          </w:tcPr>
          <w:p w:rsidR="008A2158" w:rsidRPr="00822358" w:rsidRDefault="008A2158" w:rsidP="00D73D57">
            <w:pPr>
              <w:numPr>
                <w:ilvl w:val="0"/>
                <w:numId w:val="9"/>
              </w:numPr>
              <w:jc w:val="center"/>
              <w:rPr>
                <w:sz w:val="20"/>
                <w:szCs w:val="20"/>
              </w:rPr>
            </w:pPr>
          </w:p>
        </w:tc>
        <w:tc>
          <w:tcPr>
            <w:tcW w:w="1202" w:type="dxa"/>
          </w:tcPr>
          <w:p w:rsidR="008A2158" w:rsidRPr="00822358" w:rsidRDefault="008A2158" w:rsidP="00D73D57">
            <w:pPr>
              <w:jc w:val="center"/>
              <w:rPr>
                <w:sz w:val="20"/>
                <w:szCs w:val="20"/>
              </w:rPr>
            </w:pPr>
            <w:r w:rsidRPr="00822358">
              <w:rPr>
                <w:sz w:val="20"/>
                <w:szCs w:val="20"/>
              </w:rPr>
              <w:t>Пункт 152-1</w:t>
            </w:r>
          </w:p>
        </w:tc>
        <w:tc>
          <w:tcPr>
            <w:tcW w:w="6311" w:type="dxa"/>
          </w:tcPr>
          <w:p w:rsidR="008A2158" w:rsidRPr="00822358" w:rsidRDefault="008A2158" w:rsidP="001F3CCB">
            <w:pPr>
              <w:ind w:firstLine="391"/>
              <w:jc w:val="both"/>
              <w:rPr>
                <w:sz w:val="20"/>
                <w:szCs w:val="20"/>
              </w:rPr>
            </w:pPr>
            <w:r w:rsidRPr="00822358">
              <w:rPr>
                <w:sz w:val="20"/>
                <w:szCs w:val="20"/>
              </w:rPr>
              <w:t>152-1. Для определения участника конкурса, предлагающего наиболее качественные товар, работу, услугу, организатор предусматривает в конкурсной документации следующие критерии, влияющие на конкурсное ценовое предложение:</w:t>
            </w:r>
          </w:p>
          <w:p w:rsidR="008A2158" w:rsidRPr="00822358" w:rsidRDefault="008A2158" w:rsidP="001F3CCB">
            <w:pPr>
              <w:ind w:firstLine="391"/>
              <w:jc w:val="both"/>
              <w:rPr>
                <w:sz w:val="20"/>
                <w:szCs w:val="20"/>
              </w:rPr>
            </w:pPr>
            <w:r w:rsidRPr="00822358">
              <w:rPr>
                <w:sz w:val="20"/>
                <w:szCs w:val="20"/>
              </w:rPr>
              <w:t>1) наличие у потенциального поставщика:</w:t>
            </w:r>
          </w:p>
          <w:p w:rsidR="008A2158" w:rsidRPr="00822358" w:rsidRDefault="008A2158" w:rsidP="001F3CCB">
            <w:pPr>
              <w:ind w:firstLine="391"/>
              <w:jc w:val="both"/>
              <w:rPr>
                <w:sz w:val="20"/>
                <w:szCs w:val="20"/>
              </w:rPr>
            </w:pPr>
            <w:r w:rsidRPr="00822358">
              <w:rPr>
                <w:sz w:val="20"/>
                <w:szCs w:val="20"/>
              </w:rPr>
              <w:t>опыта работы на рынке товаров, работ, услуг, являющихся предметом проводимых государственных закупок в течение последних десяти лет;</w:t>
            </w:r>
          </w:p>
          <w:p w:rsidR="008A2158" w:rsidRPr="00822358" w:rsidRDefault="008A2158" w:rsidP="001F3CCB">
            <w:pPr>
              <w:ind w:firstLine="391"/>
              <w:jc w:val="both"/>
              <w:rPr>
                <w:sz w:val="20"/>
                <w:szCs w:val="20"/>
              </w:rPr>
            </w:pPr>
            <w:r w:rsidRPr="00822358">
              <w:rPr>
                <w:sz w:val="20"/>
                <w:szCs w:val="20"/>
              </w:rPr>
              <w:t>документа, подтверждающего добровольное подтверждение соответствия предлагаемых товаров, в соответствии с законодательством Республики Казахстан в области технического регулирования;</w:t>
            </w:r>
          </w:p>
          <w:p w:rsidR="008A2158" w:rsidRPr="00822358" w:rsidRDefault="008A2158" w:rsidP="001F3CCB">
            <w:pPr>
              <w:ind w:firstLine="391"/>
              <w:jc w:val="both"/>
              <w:rPr>
                <w:sz w:val="20"/>
                <w:szCs w:val="20"/>
              </w:rPr>
            </w:pPr>
            <w:r w:rsidRPr="00822358">
              <w:rPr>
                <w:sz w:val="20"/>
                <w:szCs w:val="20"/>
              </w:rPr>
              <w:t xml:space="preserve">сертифицированной системы (сертифицированных систем) </w:t>
            </w:r>
            <w:r w:rsidRPr="00822358">
              <w:rPr>
                <w:sz w:val="20"/>
                <w:szCs w:val="20"/>
              </w:rPr>
              <w:lastRenderedPageBreak/>
              <w:t>менеджмента качества в соответствии с требованиями национальных или международных стандартов;</w:t>
            </w:r>
          </w:p>
          <w:p w:rsidR="008A2158" w:rsidRPr="00822358" w:rsidRDefault="008A2158" w:rsidP="001F3CCB">
            <w:pPr>
              <w:ind w:firstLine="391"/>
              <w:jc w:val="both"/>
              <w:rPr>
                <w:sz w:val="20"/>
                <w:szCs w:val="20"/>
              </w:rPr>
            </w:pPr>
            <w:r w:rsidRPr="00822358">
              <w:rPr>
                <w:sz w:val="20"/>
                <w:szCs w:val="20"/>
              </w:rPr>
              <w:t>документа, подтверждающего соответствие системы экологического менеджмента национальному стандарту;</w:t>
            </w:r>
          </w:p>
          <w:p w:rsidR="008A2158" w:rsidRPr="00822358" w:rsidRDefault="008A2158" w:rsidP="001F3CCB">
            <w:pPr>
              <w:ind w:firstLine="391"/>
              <w:jc w:val="both"/>
              <w:rPr>
                <w:sz w:val="20"/>
                <w:szCs w:val="20"/>
              </w:rPr>
            </w:pPr>
            <w:r w:rsidRPr="00822358">
              <w:rPr>
                <w:sz w:val="20"/>
                <w:szCs w:val="20"/>
              </w:rPr>
              <w:t>документа, подтверждающего соответствие предлагаемых товаров стандарту экологической чистой продукции;</w:t>
            </w:r>
          </w:p>
          <w:p w:rsidR="008A2158" w:rsidRPr="00822358" w:rsidRDefault="008A2158" w:rsidP="001F3CCB">
            <w:pPr>
              <w:ind w:firstLine="391"/>
              <w:jc w:val="both"/>
              <w:rPr>
                <w:sz w:val="20"/>
                <w:szCs w:val="20"/>
              </w:rPr>
            </w:pPr>
            <w:r w:rsidRPr="00822358">
              <w:rPr>
                <w:sz w:val="20"/>
                <w:szCs w:val="20"/>
              </w:rPr>
              <w:t>2) функциональные, технические, качественные и эксплуатационные характеристики товаров</w:t>
            </w:r>
            <w:r w:rsidRPr="00822358">
              <w:rPr>
                <w:b/>
                <w:sz w:val="20"/>
                <w:szCs w:val="20"/>
              </w:rPr>
              <w:t>, услуг</w:t>
            </w:r>
            <w:r w:rsidRPr="00822358">
              <w:rPr>
                <w:sz w:val="20"/>
                <w:szCs w:val="20"/>
              </w:rPr>
              <w:t xml:space="preserve"> и (или) расходы на эксплуатацию, техническое обслуживание и ремонт закупаемых товаров. </w:t>
            </w:r>
          </w:p>
          <w:p w:rsidR="008A2158" w:rsidRPr="00822358" w:rsidRDefault="008A2158" w:rsidP="00D73D57">
            <w:pPr>
              <w:ind w:firstLine="391"/>
              <w:jc w:val="both"/>
              <w:rPr>
                <w:sz w:val="20"/>
                <w:szCs w:val="20"/>
              </w:rPr>
            </w:pPr>
          </w:p>
        </w:tc>
        <w:tc>
          <w:tcPr>
            <w:tcW w:w="6662" w:type="dxa"/>
          </w:tcPr>
          <w:p w:rsidR="008A2158" w:rsidRPr="00822358" w:rsidRDefault="008A2158" w:rsidP="001F3CCB">
            <w:pPr>
              <w:ind w:firstLine="391"/>
              <w:jc w:val="both"/>
              <w:rPr>
                <w:sz w:val="20"/>
                <w:szCs w:val="20"/>
              </w:rPr>
            </w:pPr>
            <w:r w:rsidRPr="00822358">
              <w:rPr>
                <w:sz w:val="20"/>
                <w:szCs w:val="20"/>
              </w:rPr>
              <w:lastRenderedPageBreak/>
              <w:t>152-1. Для определения участника конкурса, предлагающего наиболее качественные товар, работу, услугу, организатор предусматривает в конкурсной документации следующие критерии, влияющие на конкурсное ценовое предложение:</w:t>
            </w:r>
          </w:p>
          <w:p w:rsidR="008A2158" w:rsidRPr="00822358" w:rsidRDefault="008A2158" w:rsidP="001F3CCB">
            <w:pPr>
              <w:ind w:firstLine="391"/>
              <w:jc w:val="both"/>
              <w:rPr>
                <w:sz w:val="20"/>
                <w:szCs w:val="20"/>
              </w:rPr>
            </w:pPr>
            <w:r w:rsidRPr="00822358">
              <w:rPr>
                <w:sz w:val="20"/>
                <w:szCs w:val="20"/>
              </w:rPr>
              <w:t>1) наличие у потенциального поставщика:</w:t>
            </w:r>
          </w:p>
          <w:p w:rsidR="008A2158" w:rsidRPr="00822358" w:rsidRDefault="008A2158" w:rsidP="001F3CCB">
            <w:pPr>
              <w:ind w:firstLine="391"/>
              <w:jc w:val="both"/>
              <w:rPr>
                <w:sz w:val="20"/>
                <w:szCs w:val="20"/>
              </w:rPr>
            </w:pPr>
            <w:r w:rsidRPr="00822358">
              <w:rPr>
                <w:sz w:val="20"/>
                <w:szCs w:val="20"/>
              </w:rPr>
              <w:t>опыта работы на рынке товаров, работ, услуг, являющихся предметом проводимых государственных закупок в течение последних десяти лет;</w:t>
            </w:r>
          </w:p>
          <w:p w:rsidR="008A2158" w:rsidRPr="00822358" w:rsidRDefault="008A2158" w:rsidP="001F3CCB">
            <w:pPr>
              <w:ind w:firstLine="391"/>
              <w:jc w:val="both"/>
              <w:rPr>
                <w:sz w:val="20"/>
                <w:szCs w:val="20"/>
              </w:rPr>
            </w:pPr>
            <w:r w:rsidRPr="00822358">
              <w:rPr>
                <w:sz w:val="20"/>
                <w:szCs w:val="20"/>
              </w:rPr>
              <w:t>документа, подтверждающего добровольное подтверждение соответствия предлагаемых товаров в соответствии с законодательством Республики Казахстан в области технического регулирования;</w:t>
            </w:r>
          </w:p>
          <w:p w:rsidR="008A2158" w:rsidRPr="00822358" w:rsidRDefault="008A2158" w:rsidP="001F3CCB">
            <w:pPr>
              <w:ind w:firstLine="391"/>
              <w:jc w:val="both"/>
              <w:rPr>
                <w:sz w:val="20"/>
                <w:szCs w:val="20"/>
              </w:rPr>
            </w:pPr>
            <w:r w:rsidRPr="00822358">
              <w:rPr>
                <w:b/>
                <w:sz w:val="20"/>
                <w:szCs w:val="20"/>
              </w:rPr>
              <w:t>документа, подтверждающего соответствие</w:t>
            </w:r>
            <w:r w:rsidRPr="00822358">
              <w:rPr>
                <w:sz w:val="20"/>
                <w:szCs w:val="20"/>
              </w:rPr>
              <w:t xml:space="preserve"> сертифицированной системы (сертифицированных систем) менеджмента качества, </w:t>
            </w:r>
            <w:r w:rsidRPr="00822358">
              <w:rPr>
                <w:b/>
                <w:sz w:val="20"/>
                <w:szCs w:val="20"/>
              </w:rPr>
              <w:t>соответствующего предмету закупаемых товаров, работ, услуг</w:t>
            </w:r>
            <w:r w:rsidRPr="00822358">
              <w:rPr>
                <w:sz w:val="20"/>
                <w:szCs w:val="20"/>
              </w:rPr>
              <w:t xml:space="preserve"> в </w:t>
            </w:r>
            <w:r w:rsidRPr="00822358">
              <w:rPr>
                <w:sz w:val="20"/>
                <w:szCs w:val="20"/>
              </w:rPr>
              <w:lastRenderedPageBreak/>
              <w:t>соответствии с требованиями национальных или международных стандартов;</w:t>
            </w:r>
          </w:p>
          <w:p w:rsidR="008A2158" w:rsidRPr="00822358" w:rsidRDefault="008A2158" w:rsidP="001F3CCB">
            <w:pPr>
              <w:ind w:firstLine="391"/>
              <w:jc w:val="both"/>
              <w:rPr>
                <w:sz w:val="20"/>
                <w:szCs w:val="20"/>
              </w:rPr>
            </w:pPr>
            <w:r w:rsidRPr="00822358">
              <w:rPr>
                <w:sz w:val="20"/>
                <w:szCs w:val="20"/>
              </w:rPr>
              <w:t>документа, подтверждающего соответствие системы экологического менеджмента национальному стандарту;</w:t>
            </w:r>
          </w:p>
          <w:p w:rsidR="008A2158" w:rsidRPr="00822358" w:rsidRDefault="008A2158" w:rsidP="001F3CCB">
            <w:pPr>
              <w:ind w:firstLine="391"/>
              <w:jc w:val="both"/>
              <w:rPr>
                <w:sz w:val="20"/>
                <w:szCs w:val="20"/>
              </w:rPr>
            </w:pPr>
            <w:r w:rsidRPr="00822358">
              <w:rPr>
                <w:sz w:val="20"/>
                <w:szCs w:val="20"/>
              </w:rPr>
              <w:t>документа, подтверждающего соответствие предлагаемых товаров стандарту экологической чистой продукции;</w:t>
            </w:r>
          </w:p>
          <w:p w:rsidR="008A2158" w:rsidRPr="00822358" w:rsidRDefault="008A2158" w:rsidP="001F3CCB">
            <w:pPr>
              <w:ind w:firstLine="391"/>
              <w:jc w:val="both"/>
              <w:rPr>
                <w:sz w:val="20"/>
                <w:szCs w:val="20"/>
              </w:rPr>
            </w:pPr>
            <w:r w:rsidRPr="00822358">
              <w:rPr>
                <w:sz w:val="20"/>
                <w:szCs w:val="20"/>
              </w:rPr>
              <w:t xml:space="preserve">2)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 </w:t>
            </w:r>
          </w:p>
          <w:p w:rsidR="008A2158" w:rsidRPr="00822358" w:rsidRDefault="008A2158" w:rsidP="00D73D57">
            <w:pPr>
              <w:ind w:firstLine="391"/>
              <w:jc w:val="both"/>
              <w:rPr>
                <w:sz w:val="20"/>
                <w:szCs w:val="20"/>
              </w:rPr>
            </w:pPr>
          </w:p>
        </w:tc>
      </w:tr>
      <w:tr w:rsidR="008A2158" w:rsidRPr="00822358" w:rsidTr="008A2158">
        <w:tc>
          <w:tcPr>
            <w:tcW w:w="959" w:type="dxa"/>
          </w:tcPr>
          <w:p w:rsidR="008A2158" w:rsidRPr="00822358" w:rsidRDefault="008A2158" w:rsidP="00D73D57">
            <w:pPr>
              <w:numPr>
                <w:ilvl w:val="0"/>
                <w:numId w:val="9"/>
              </w:numPr>
              <w:jc w:val="center"/>
              <w:rPr>
                <w:sz w:val="20"/>
                <w:szCs w:val="20"/>
              </w:rPr>
            </w:pPr>
          </w:p>
        </w:tc>
        <w:tc>
          <w:tcPr>
            <w:tcW w:w="1202" w:type="dxa"/>
          </w:tcPr>
          <w:p w:rsidR="008A2158" w:rsidRPr="00822358" w:rsidRDefault="008A2158" w:rsidP="00D73D57">
            <w:pPr>
              <w:jc w:val="center"/>
              <w:rPr>
                <w:sz w:val="20"/>
                <w:szCs w:val="20"/>
              </w:rPr>
            </w:pPr>
            <w:r w:rsidRPr="00822358">
              <w:rPr>
                <w:sz w:val="20"/>
                <w:szCs w:val="20"/>
              </w:rPr>
              <w:t>Пункт 162</w:t>
            </w:r>
          </w:p>
        </w:tc>
        <w:tc>
          <w:tcPr>
            <w:tcW w:w="6311" w:type="dxa"/>
          </w:tcPr>
          <w:p w:rsidR="008A2158" w:rsidRPr="00822358" w:rsidRDefault="008A2158" w:rsidP="00D73D57">
            <w:pPr>
              <w:ind w:firstLine="391"/>
              <w:jc w:val="both"/>
              <w:rPr>
                <w:sz w:val="20"/>
                <w:szCs w:val="20"/>
              </w:rPr>
            </w:pPr>
            <w:r w:rsidRPr="00822358">
              <w:rPr>
                <w:sz w:val="20"/>
                <w:szCs w:val="20"/>
              </w:rPr>
              <w:t>162. Критерий – функциональные, технические, качественные и эксплуатационные характеристики товаров</w:t>
            </w:r>
            <w:r w:rsidRPr="00822358">
              <w:rPr>
                <w:b/>
                <w:sz w:val="20"/>
                <w:szCs w:val="20"/>
              </w:rPr>
              <w:t>, услуг</w:t>
            </w:r>
            <w:r w:rsidRPr="00822358">
              <w:rPr>
                <w:sz w:val="20"/>
                <w:szCs w:val="20"/>
              </w:rPr>
              <w:t xml:space="preserve">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tc>
        <w:tc>
          <w:tcPr>
            <w:tcW w:w="6662" w:type="dxa"/>
          </w:tcPr>
          <w:p w:rsidR="008A2158" w:rsidRPr="00822358" w:rsidRDefault="008A2158" w:rsidP="00042C5E">
            <w:pPr>
              <w:ind w:firstLine="391"/>
              <w:jc w:val="both"/>
              <w:rPr>
                <w:sz w:val="20"/>
                <w:szCs w:val="20"/>
              </w:rPr>
            </w:pPr>
            <w:r w:rsidRPr="00822358">
              <w:rPr>
                <w:sz w:val="20"/>
                <w:szCs w:val="20"/>
              </w:rPr>
              <w:t>162. Критерий –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tc>
      </w:tr>
      <w:tr w:rsidR="008A2158" w:rsidRPr="00822358" w:rsidTr="008A2158">
        <w:tc>
          <w:tcPr>
            <w:tcW w:w="959" w:type="dxa"/>
          </w:tcPr>
          <w:p w:rsidR="008A2158" w:rsidRPr="00822358" w:rsidRDefault="008A2158" w:rsidP="00D73D57">
            <w:pPr>
              <w:numPr>
                <w:ilvl w:val="0"/>
                <w:numId w:val="9"/>
              </w:numPr>
              <w:jc w:val="center"/>
              <w:rPr>
                <w:sz w:val="20"/>
                <w:szCs w:val="20"/>
              </w:rPr>
            </w:pPr>
          </w:p>
        </w:tc>
        <w:tc>
          <w:tcPr>
            <w:tcW w:w="1202" w:type="dxa"/>
          </w:tcPr>
          <w:p w:rsidR="008A2158" w:rsidRPr="00822358" w:rsidRDefault="008A2158" w:rsidP="00D73D57">
            <w:pPr>
              <w:jc w:val="center"/>
              <w:rPr>
                <w:sz w:val="20"/>
                <w:szCs w:val="20"/>
              </w:rPr>
            </w:pPr>
            <w:r w:rsidRPr="00822358">
              <w:rPr>
                <w:sz w:val="20"/>
                <w:szCs w:val="20"/>
              </w:rPr>
              <w:t>Пункт 164</w:t>
            </w:r>
          </w:p>
        </w:tc>
        <w:tc>
          <w:tcPr>
            <w:tcW w:w="6311" w:type="dxa"/>
          </w:tcPr>
          <w:p w:rsidR="008A2158" w:rsidRPr="00822358" w:rsidRDefault="008A2158" w:rsidP="00D73D57">
            <w:pPr>
              <w:ind w:firstLine="391"/>
              <w:jc w:val="both"/>
              <w:rPr>
                <w:sz w:val="20"/>
                <w:szCs w:val="20"/>
              </w:rPr>
            </w:pPr>
            <w:r w:rsidRPr="00822358">
              <w:rPr>
                <w:sz w:val="20"/>
                <w:szCs w:val="20"/>
              </w:rPr>
              <w:t>164. В случае, если технические характеристики товаров</w:t>
            </w:r>
            <w:r w:rsidRPr="00822358">
              <w:rPr>
                <w:b/>
                <w:sz w:val="20"/>
                <w:szCs w:val="20"/>
              </w:rPr>
              <w:t>, услуг</w:t>
            </w:r>
            <w:r w:rsidRPr="00822358">
              <w:rPr>
                <w:sz w:val="20"/>
                <w:szCs w:val="20"/>
              </w:rPr>
              <w:t xml:space="preserve"> в технической спецификации, предложенной потенциальными поставщиками в заявке на участие в конкурсе, превышают (улучшают) параметры товаров</w:t>
            </w:r>
            <w:r w:rsidRPr="00822358">
              <w:rPr>
                <w:b/>
                <w:sz w:val="20"/>
                <w:szCs w:val="20"/>
              </w:rPr>
              <w:t>, услуг</w:t>
            </w:r>
            <w:r w:rsidRPr="00822358">
              <w:rPr>
                <w:sz w:val="20"/>
                <w:szCs w:val="20"/>
              </w:rPr>
              <w:t>, установленных в технической спецификации конкурсной документации, конкурсная комиссия устанавливает ноль целых пять десятых процента (0,5 %) за каждый превышенный параметр. Суммарное процентное влияние на условную цену заявки на участие в конкурсе данного критерия не должно превышать трех процентов (3%).</w:t>
            </w:r>
          </w:p>
        </w:tc>
        <w:tc>
          <w:tcPr>
            <w:tcW w:w="6662" w:type="dxa"/>
          </w:tcPr>
          <w:p w:rsidR="008A2158" w:rsidRPr="00822358" w:rsidRDefault="008A2158" w:rsidP="00042C5E">
            <w:pPr>
              <w:ind w:firstLine="391"/>
              <w:jc w:val="both"/>
              <w:rPr>
                <w:sz w:val="20"/>
                <w:szCs w:val="20"/>
              </w:rPr>
            </w:pPr>
            <w:r w:rsidRPr="00822358">
              <w:rPr>
                <w:sz w:val="20"/>
                <w:szCs w:val="20"/>
              </w:rPr>
              <w:t>164. В случае, если технические характеристики товаров в технической спецификации, предложенной потенциальными поставщиками в заявке на участие в конкурсе, превышают (улучшают) параметры товаров, установленных в технической спецификации конкурсной документации, конкурсная комиссия устанавливает ноль целых пять десятых процента (0,5 %) за каждый превышенный параметр. Суммарное процентное влияние на условную цену заявки на участие в конкурсе данного критерия не должно превышать трех процентов (3%).</w:t>
            </w:r>
          </w:p>
        </w:tc>
      </w:tr>
      <w:tr w:rsidR="008A2158" w:rsidRPr="00822358" w:rsidTr="008A2158">
        <w:tc>
          <w:tcPr>
            <w:tcW w:w="959" w:type="dxa"/>
          </w:tcPr>
          <w:p w:rsidR="008A2158" w:rsidRPr="00822358" w:rsidRDefault="008A2158" w:rsidP="00D73D57">
            <w:pPr>
              <w:numPr>
                <w:ilvl w:val="0"/>
                <w:numId w:val="9"/>
              </w:numPr>
              <w:jc w:val="center"/>
              <w:rPr>
                <w:sz w:val="20"/>
                <w:szCs w:val="20"/>
              </w:rPr>
            </w:pPr>
          </w:p>
        </w:tc>
        <w:tc>
          <w:tcPr>
            <w:tcW w:w="1202" w:type="dxa"/>
          </w:tcPr>
          <w:p w:rsidR="008A2158" w:rsidRPr="00822358" w:rsidRDefault="008A2158" w:rsidP="00D73D57">
            <w:pPr>
              <w:jc w:val="center"/>
              <w:rPr>
                <w:sz w:val="20"/>
                <w:szCs w:val="20"/>
              </w:rPr>
            </w:pPr>
            <w:r w:rsidRPr="00822358">
              <w:rPr>
                <w:sz w:val="20"/>
                <w:szCs w:val="20"/>
              </w:rPr>
              <w:t>Пункт 165</w:t>
            </w:r>
          </w:p>
        </w:tc>
        <w:tc>
          <w:tcPr>
            <w:tcW w:w="6311" w:type="dxa"/>
          </w:tcPr>
          <w:p w:rsidR="008A2158" w:rsidRPr="00822358" w:rsidRDefault="008A2158" w:rsidP="00D73D57">
            <w:pPr>
              <w:ind w:firstLine="391"/>
              <w:jc w:val="both"/>
              <w:rPr>
                <w:sz w:val="20"/>
                <w:szCs w:val="20"/>
              </w:rPr>
            </w:pPr>
            <w:r w:rsidRPr="00822358">
              <w:rPr>
                <w:sz w:val="20"/>
                <w:szCs w:val="20"/>
              </w:rPr>
              <w:t>165. В случае, если качественные характеристики товаров</w:t>
            </w:r>
            <w:r w:rsidRPr="00822358">
              <w:rPr>
                <w:b/>
                <w:sz w:val="20"/>
                <w:szCs w:val="20"/>
              </w:rPr>
              <w:t>, услуг</w:t>
            </w:r>
            <w:r w:rsidRPr="00822358">
              <w:rPr>
                <w:sz w:val="20"/>
                <w:szCs w:val="20"/>
              </w:rPr>
              <w:t xml:space="preserve"> в технической спецификации, предложенной потенциальными поставщиками в заявке на участие в конкурсе, превышают (улучшают) требования и назначение товара, услуги,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tc>
        <w:tc>
          <w:tcPr>
            <w:tcW w:w="6662" w:type="dxa"/>
          </w:tcPr>
          <w:p w:rsidR="008A2158" w:rsidRPr="00822358" w:rsidRDefault="008A2158" w:rsidP="00042C5E">
            <w:pPr>
              <w:ind w:firstLine="391"/>
              <w:jc w:val="both"/>
              <w:rPr>
                <w:sz w:val="20"/>
                <w:szCs w:val="20"/>
              </w:rPr>
            </w:pPr>
            <w:r w:rsidRPr="00822358">
              <w:rPr>
                <w:sz w:val="20"/>
                <w:szCs w:val="20"/>
              </w:rPr>
              <w:t>165. В случае, если качественные характеристики товаров в технической спецификации, предложенной потенциальными поставщиками в заявке на участие в конкурсе, превышают (улучшают) требования и назначение товара, услуги,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tc>
      </w:tr>
      <w:tr w:rsidR="008A2158" w:rsidRPr="00822358" w:rsidTr="008A2158">
        <w:tc>
          <w:tcPr>
            <w:tcW w:w="959" w:type="dxa"/>
          </w:tcPr>
          <w:p w:rsidR="008A2158" w:rsidRPr="00822358" w:rsidRDefault="008A2158" w:rsidP="00D73D57">
            <w:pPr>
              <w:numPr>
                <w:ilvl w:val="0"/>
                <w:numId w:val="9"/>
              </w:numPr>
              <w:jc w:val="center"/>
              <w:rPr>
                <w:sz w:val="20"/>
                <w:szCs w:val="20"/>
              </w:rPr>
            </w:pPr>
          </w:p>
        </w:tc>
        <w:tc>
          <w:tcPr>
            <w:tcW w:w="1202" w:type="dxa"/>
          </w:tcPr>
          <w:p w:rsidR="008A2158" w:rsidRPr="00822358" w:rsidRDefault="008A2158" w:rsidP="00D73D57">
            <w:pPr>
              <w:jc w:val="center"/>
              <w:rPr>
                <w:sz w:val="20"/>
                <w:szCs w:val="20"/>
              </w:rPr>
            </w:pPr>
            <w:r w:rsidRPr="00822358">
              <w:rPr>
                <w:sz w:val="20"/>
                <w:szCs w:val="20"/>
              </w:rPr>
              <w:t xml:space="preserve">Пункт </w:t>
            </w:r>
          </w:p>
          <w:p w:rsidR="008A2158" w:rsidRPr="00822358" w:rsidRDefault="008A2158" w:rsidP="00D73D57">
            <w:pPr>
              <w:jc w:val="center"/>
              <w:rPr>
                <w:sz w:val="20"/>
                <w:szCs w:val="20"/>
              </w:rPr>
            </w:pPr>
            <w:r w:rsidRPr="00822358">
              <w:rPr>
                <w:sz w:val="20"/>
                <w:szCs w:val="20"/>
              </w:rPr>
              <w:t>175-1</w:t>
            </w:r>
          </w:p>
        </w:tc>
        <w:tc>
          <w:tcPr>
            <w:tcW w:w="6311" w:type="dxa"/>
          </w:tcPr>
          <w:p w:rsidR="008A2158" w:rsidRPr="00822358" w:rsidRDefault="008A2158" w:rsidP="00D73D57">
            <w:pPr>
              <w:ind w:firstLine="391"/>
              <w:jc w:val="both"/>
              <w:rPr>
                <w:sz w:val="20"/>
                <w:szCs w:val="20"/>
              </w:rPr>
            </w:pPr>
            <w:r w:rsidRPr="00822358">
              <w:rPr>
                <w:sz w:val="20"/>
                <w:szCs w:val="20"/>
              </w:rPr>
              <w:t xml:space="preserve">175-1. Цена заявки на участие в конкурсе потенциального поставщика (аккредитованной экспертной организации </w:t>
            </w:r>
            <w:r w:rsidRPr="00822358">
              <w:rPr>
                <w:b/>
                <w:sz w:val="20"/>
                <w:szCs w:val="20"/>
              </w:rPr>
              <w:t>или эксперта</w:t>
            </w:r>
            <w:r w:rsidRPr="00822358">
              <w:rPr>
                <w:sz w:val="20"/>
                <w:szCs w:val="20"/>
              </w:rPr>
              <w:t xml:space="preserve">)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Правилами определения стоимости работ по проведению комплексной вневедомственной </w:t>
            </w:r>
            <w:r w:rsidRPr="00822358">
              <w:rPr>
                <w:sz w:val="20"/>
                <w:szCs w:val="20"/>
              </w:rPr>
              <w:lastRenderedPageBreak/>
              <w:t>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tc>
        <w:tc>
          <w:tcPr>
            <w:tcW w:w="6662" w:type="dxa"/>
          </w:tcPr>
          <w:p w:rsidR="008A2158" w:rsidRPr="00822358" w:rsidRDefault="008A2158" w:rsidP="007D25E5">
            <w:pPr>
              <w:ind w:firstLine="391"/>
              <w:jc w:val="both"/>
              <w:rPr>
                <w:sz w:val="20"/>
                <w:szCs w:val="20"/>
              </w:rPr>
            </w:pPr>
            <w:r w:rsidRPr="00822358">
              <w:rPr>
                <w:sz w:val="20"/>
                <w:szCs w:val="20"/>
              </w:rPr>
              <w:lastRenderedPageBreak/>
              <w:t xml:space="preserve">175-1. Цена заявки на участие в конкурсе потенциального поставщика (аккредитованной экспертной организации)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w:t>
            </w:r>
            <w:r w:rsidRPr="00822358">
              <w:rPr>
                <w:sz w:val="20"/>
                <w:szCs w:val="20"/>
              </w:rPr>
              <w:lastRenderedPageBreak/>
              <w:t>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tc>
      </w:tr>
      <w:tr w:rsidR="008A2158" w:rsidRPr="00822358" w:rsidTr="008A2158">
        <w:tc>
          <w:tcPr>
            <w:tcW w:w="959" w:type="dxa"/>
          </w:tcPr>
          <w:p w:rsidR="008A2158" w:rsidRPr="00822358" w:rsidRDefault="008A2158" w:rsidP="00D73D57">
            <w:pPr>
              <w:numPr>
                <w:ilvl w:val="0"/>
                <w:numId w:val="9"/>
              </w:numPr>
              <w:jc w:val="center"/>
              <w:rPr>
                <w:sz w:val="20"/>
                <w:szCs w:val="20"/>
              </w:rPr>
            </w:pPr>
          </w:p>
        </w:tc>
        <w:tc>
          <w:tcPr>
            <w:tcW w:w="1202" w:type="dxa"/>
          </w:tcPr>
          <w:p w:rsidR="008A2158" w:rsidRPr="00822358" w:rsidRDefault="008A2158" w:rsidP="00D73D57">
            <w:pPr>
              <w:jc w:val="center"/>
              <w:rPr>
                <w:sz w:val="20"/>
                <w:szCs w:val="20"/>
              </w:rPr>
            </w:pPr>
            <w:r w:rsidRPr="00822358">
              <w:rPr>
                <w:sz w:val="20"/>
                <w:szCs w:val="20"/>
              </w:rPr>
              <w:t>Пункт 176</w:t>
            </w:r>
          </w:p>
        </w:tc>
        <w:tc>
          <w:tcPr>
            <w:tcW w:w="6311" w:type="dxa"/>
          </w:tcPr>
          <w:p w:rsidR="008A2158" w:rsidRPr="00822358" w:rsidRDefault="008A2158" w:rsidP="00D73D57">
            <w:pPr>
              <w:ind w:firstLine="391"/>
              <w:jc w:val="both"/>
              <w:rPr>
                <w:sz w:val="20"/>
                <w:szCs w:val="20"/>
              </w:rPr>
            </w:pPr>
            <w:r w:rsidRPr="00822358">
              <w:rPr>
                <w:sz w:val="20"/>
                <w:szCs w:val="20"/>
              </w:rPr>
              <w:t>176. Цена заявки на участие в конкурсе потенциального поставщика на оказание инжиниринговых услуг в сфере архитектурной, градостроительной и строительной деятельности (технический надзор) признается демпинговой в случае, если она ниже цены, рассчитанной в соответствии с утвержденными государственными нормативами, более чем на пятнадцать процентов.</w:t>
            </w:r>
          </w:p>
        </w:tc>
        <w:tc>
          <w:tcPr>
            <w:tcW w:w="6662" w:type="dxa"/>
          </w:tcPr>
          <w:p w:rsidR="008A2158" w:rsidRPr="00822358" w:rsidRDefault="008A2158" w:rsidP="007D25E5">
            <w:pPr>
              <w:ind w:firstLine="391"/>
              <w:jc w:val="both"/>
              <w:rPr>
                <w:sz w:val="20"/>
                <w:szCs w:val="20"/>
              </w:rPr>
            </w:pPr>
            <w:r w:rsidRPr="00822358">
              <w:rPr>
                <w:sz w:val="20"/>
                <w:szCs w:val="20"/>
              </w:rPr>
              <w:t xml:space="preserve">176. Цена заявки на участие в конкурсе потенциального поставщика на оказание инжиниринговых услуг в сфере архитектурной, градостроительной и строительной деятельности (технический </w:t>
            </w:r>
            <w:r w:rsidRPr="00822358">
              <w:rPr>
                <w:b/>
                <w:sz w:val="20"/>
                <w:szCs w:val="20"/>
              </w:rPr>
              <w:t>и авторский надзоры</w:t>
            </w:r>
            <w:r w:rsidRPr="00822358">
              <w:rPr>
                <w:sz w:val="20"/>
                <w:szCs w:val="20"/>
              </w:rPr>
              <w:t xml:space="preserve">, </w:t>
            </w:r>
            <w:r w:rsidRPr="00822358">
              <w:rPr>
                <w:b/>
                <w:sz w:val="20"/>
                <w:szCs w:val="20"/>
              </w:rPr>
              <w:t>управление проектом</w:t>
            </w:r>
            <w:r w:rsidRPr="00822358">
              <w:rPr>
                <w:sz w:val="20"/>
                <w:szCs w:val="20"/>
              </w:rPr>
              <w:t>) признается демпинговой в случае, если она ниже цены, рассчитанной в соответствии с утвержденными государственными нормативами, более чем на пятнадцать процентов.</w:t>
            </w:r>
          </w:p>
        </w:tc>
      </w:tr>
      <w:tr w:rsidR="008A2158" w:rsidRPr="00822358" w:rsidTr="008A2158">
        <w:tc>
          <w:tcPr>
            <w:tcW w:w="959" w:type="dxa"/>
          </w:tcPr>
          <w:p w:rsidR="008A2158" w:rsidRPr="00822358" w:rsidRDefault="008A2158" w:rsidP="00D73D57">
            <w:pPr>
              <w:numPr>
                <w:ilvl w:val="0"/>
                <w:numId w:val="9"/>
              </w:numPr>
              <w:jc w:val="center"/>
              <w:rPr>
                <w:sz w:val="20"/>
                <w:szCs w:val="20"/>
              </w:rPr>
            </w:pPr>
          </w:p>
        </w:tc>
        <w:tc>
          <w:tcPr>
            <w:tcW w:w="1202" w:type="dxa"/>
          </w:tcPr>
          <w:p w:rsidR="008A2158" w:rsidRPr="00822358" w:rsidRDefault="008A2158" w:rsidP="00D73D57">
            <w:pPr>
              <w:jc w:val="center"/>
              <w:rPr>
                <w:sz w:val="20"/>
                <w:szCs w:val="20"/>
              </w:rPr>
            </w:pPr>
            <w:r w:rsidRPr="00822358">
              <w:rPr>
                <w:sz w:val="20"/>
                <w:szCs w:val="20"/>
              </w:rPr>
              <w:t xml:space="preserve">Пункт 178 </w:t>
            </w:r>
          </w:p>
        </w:tc>
        <w:tc>
          <w:tcPr>
            <w:tcW w:w="6311" w:type="dxa"/>
          </w:tcPr>
          <w:p w:rsidR="008A2158" w:rsidRPr="00822358" w:rsidRDefault="008A2158" w:rsidP="002A717E">
            <w:pPr>
              <w:ind w:firstLine="391"/>
              <w:jc w:val="both"/>
              <w:rPr>
                <w:sz w:val="20"/>
                <w:szCs w:val="20"/>
              </w:rPr>
            </w:pPr>
            <w:r w:rsidRPr="00822358">
              <w:rPr>
                <w:sz w:val="20"/>
                <w:szCs w:val="20"/>
              </w:rPr>
              <w:t xml:space="preserve">178. Допускается представление демпинговой цены по государственным закупкам услуг, предусмотренных </w:t>
            </w:r>
            <w:hyperlink r:id="rId11" w:anchor="z205" w:history="1">
              <w:r w:rsidRPr="00822358">
                <w:rPr>
                  <w:rStyle w:val="ae"/>
                  <w:rFonts w:ascii="Times New Roman" w:eastAsia="Times New Roman" w:hAnsi="Times New Roman" w:cs="Times New Roman"/>
                  <w:sz w:val="20"/>
                  <w:szCs w:val="20"/>
                </w:rPr>
                <w:t>пунктом 177</w:t>
              </w:r>
            </w:hyperlink>
            <w:r w:rsidRPr="00822358">
              <w:rPr>
                <w:sz w:val="20"/>
                <w:szCs w:val="20"/>
              </w:rPr>
              <w:t>настоящих Правил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tc>
        <w:tc>
          <w:tcPr>
            <w:tcW w:w="6662" w:type="dxa"/>
          </w:tcPr>
          <w:p w:rsidR="008A2158" w:rsidRPr="00822358" w:rsidRDefault="008A2158" w:rsidP="002A717E">
            <w:pPr>
              <w:ind w:firstLine="391"/>
              <w:jc w:val="both"/>
              <w:rPr>
                <w:sz w:val="20"/>
                <w:szCs w:val="20"/>
              </w:rPr>
            </w:pPr>
            <w:r w:rsidRPr="00822358">
              <w:rPr>
                <w:sz w:val="20"/>
                <w:szCs w:val="20"/>
              </w:rPr>
              <w:t xml:space="preserve">178. Допускается представление демпинговой цены по государственным закупкам </w:t>
            </w:r>
            <w:r w:rsidRPr="00822358">
              <w:rPr>
                <w:b/>
                <w:sz w:val="20"/>
                <w:szCs w:val="20"/>
              </w:rPr>
              <w:t>товаров, работ,</w:t>
            </w:r>
            <w:r w:rsidRPr="00822358">
              <w:rPr>
                <w:sz w:val="20"/>
                <w:szCs w:val="20"/>
              </w:rPr>
              <w:t xml:space="preserve"> услуг, предусмотренных </w:t>
            </w:r>
            <w:hyperlink r:id="rId12" w:anchor="z205" w:history="1">
              <w:r w:rsidRPr="00822358">
                <w:rPr>
                  <w:rStyle w:val="ae"/>
                  <w:rFonts w:ascii="Times New Roman" w:eastAsia="Times New Roman" w:hAnsi="Times New Roman" w:cs="Times New Roman"/>
                  <w:sz w:val="20"/>
                  <w:szCs w:val="20"/>
                </w:rPr>
                <w:t>пунктом 177</w:t>
              </w:r>
            </w:hyperlink>
            <w:r w:rsidRPr="00822358">
              <w:rPr>
                <w:sz w:val="20"/>
                <w:szCs w:val="20"/>
              </w:rPr>
              <w:t>настоящих Правил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tc>
      </w:tr>
      <w:tr w:rsidR="008A2158" w:rsidRPr="00822358" w:rsidTr="008A2158">
        <w:tc>
          <w:tcPr>
            <w:tcW w:w="959" w:type="dxa"/>
          </w:tcPr>
          <w:p w:rsidR="008A2158" w:rsidRPr="00822358" w:rsidRDefault="008A2158" w:rsidP="00D73D57">
            <w:pPr>
              <w:numPr>
                <w:ilvl w:val="0"/>
                <w:numId w:val="9"/>
              </w:numPr>
              <w:jc w:val="center"/>
              <w:rPr>
                <w:sz w:val="20"/>
                <w:szCs w:val="20"/>
              </w:rPr>
            </w:pPr>
          </w:p>
        </w:tc>
        <w:tc>
          <w:tcPr>
            <w:tcW w:w="1202" w:type="dxa"/>
          </w:tcPr>
          <w:p w:rsidR="008A2158" w:rsidRPr="00822358" w:rsidRDefault="008A2158" w:rsidP="00D73D57">
            <w:pPr>
              <w:jc w:val="center"/>
              <w:rPr>
                <w:sz w:val="20"/>
                <w:szCs w:val="20"/>
              </w:rPr>
            </w:pPr>
            <w:r w:rsidRPr="00822358">
              <w:rPr>
                <w:sz w:val="20"/>
                <w:szCs w:val="20"/>
              </w:rPr>
              <w:t xml:space="preserve">Пункт 224 </w:t>
            </w:r>
          </w:p>
        </w:tc>
        <w:tc>
          <w:tcPr>
            <w:tcW w:w="6311" w:type="dxa"/>
          </w:tcPr>
          <w:p w:rsidR="008A2158" w:rsidRPr="00822358" w:rsidRDefault="008A2158" w:rsidP="00E03954">
            <w:pPr>
              <w:ind w:firstLine="391"/>
              <w:jc w:val="both"/>
              <w:rPr>
                <w:sz w:val="20"/>
                <w:szCs w:val="20"/>
              </w:rPr>
            </w:pPr>
            <w:r w:rsidRPr="00822358">
              <w:rPr>
                <w:sz w:val="20"/>
                <w:szCs w:val="20"/>
              </w:rPr>
              <w:t>224. В конкурсе по государственным закупкам услуг, предусмотренных государственным социальным заказом, принимают участие неправительственные организации Республики Казахстан, осуществляющие деятельность в соответствии с уставными целями по направлениям, предусмотренным статьей 5 Закона Республики Казахстан от 12 апреля 2005 года «О государственном социальном заказе».</w:t>
            </w:r>
          </w:p>
        </w:tc>
        <w:tc>
          <w:tcPr>
            <w:tcW w:w="6662" w:type="dxa"/>
          </w:tcPr>
          <w:p w:rsidR="008A2158" w:rsidRPr="00822358" w:rsidRDefault="008A2158" w:rsidP="00E03954">
            <w:pPr>
              <w:ind w:firstLine="391"/>
              <w:jc w:val="both"/>
              <w:rPr>
                <w:b/>
                <w:bCs/>
                <w:sz w:val="20"/>
                <w:szCs w:val="20"/>
              </w:rPr>
            </w:pPr>
            <w:r w:rsidRPr="00822358">
              <w:rPr>
                <w:bCs/>
                <w:sz w:val="20"/>
                <w:szCs w:val="20"/>
              </w:rPr>
              <w:t>224. В конкурсе по государственным закупкам услуг, предусмотренных государственным социальным заказом, принимают участие неправительственные организации Республики Казахстан, осуществляющие деятельность в соответствии с уставными целями по направлениям, предусмотренным статьей 5 Закона Республики Казахстан от 12 апреля 2005 года «О государственном социальном заказе</w:t>
            </w:r>
            <w:r w:rsidRPr="00822358">
              <w:rPr>
                <w:bCs/>
                <w:sz w:val="20"/>
                <w:szCs w:val="20"/>
                <w:lang w:val="kk-KZ"/>
              </w:rPr>
              <w:t>,</w:t>
            </w:r>
            <w:r w:rsidRPr="00822358">
              <w:rPr>
                <w:b/>
                <w:bCs/>
                <w:sz w:val="20"/>
                <w:szCs w:val="20"/>
                <w:lang w:val="kk-KZ"/>
              </w:rPr>
              <w:t xml:space="preserve"> </w:t>
            </w:r>
            <w:r w:rsidRPr="00822358">
              <w:rPr>
                <w:b/>
                <w:bCs/>
                <w:sz w:val="20"/>
                <w:szCs w:val="20"/>
              </w:rPr>
              <w:t>грантах и премиях для неправительственных организаций в Республике Казахстан».</w:t>
            </w:r>
          </w:p>
          <w:p w:rsidR="008A2158" w:rsidRPr="00822358" w:rsidRDefault="008A2158" w:rsidP="00042C5E">
            <w:pPr>
              <w:ind w:firstLine="391"/>
              <w:jc w:val="both"/>
              <w:rPr>
                <w:sz w:val="20"/>
                <w:szCs w:val="20"/>
              </w:rPr>
            </w:pPr>
          </w:p>
        </w:tc>
      </w:tr>
      <w:tr w:rsidR="008A2158" w:rsidRPr="00822358" w:rsidTr="008A2158">
        <w:tc>
          <w:tcPr>
            <w:tcW w:w="959" w:type="dxa"/>
          </w:tcPr>
          <w:p w:rsidR="008A2158" w:rsidRPr="00822358" w:rsidRDefault="008A2158" w:rsidP="00D73D57">
            <w:pPr>
              <w:numPr>
                <w:ilvl w:val="0"/>
                <w:numId w:val="9"/>
              </w:numPr>
              <w:jc w:val="center"/>
              <w:rPr>
                <w:sz w:val="20"/>
                <w:szCs w:val="20"/>
              </w:rPr>
            </w:pPr>
          </w:p>
        </w:tc>
        <w:tc>
          <w:tcPr>
            <w:tcW w:w="1202" w:type="dxa"/>
          </w:tcPr>
          <w:p w:rsidR="008A2158" w:rsidRPr="00822358" w:rsidRDefault="008A2158" w:rsidP="00D73D57">
            <w:pPr>
              <w:jc w:val="center"/>
              <w:rPr>
                <w:sz w:val="20"/>
                <w:szCs w:val="20"/>
              </w:rPr>
            </w:pPr>
            <w:r w:rsidRPr="00822358">
              <w:rPr>
                <w:sz w:val="20"/>
                <w:szCs w:val="20"/>
              </w:rPr>
              <w:t>Пункт 233</w:t>
            </w:r>
          </w:p>
        </w:tc>
        <w:tc>
          <w:tcPr>
            <w:tcW w:w="6311" w:type="dxa"/>
          </w:tcPr>
          <w:p w:rsidR="008A2158" w:rsidRPr="00822358" w:rsidRDefault="008A2158" w:rsidP="00E03954">
            <w:pPr>
              <w:ind w:firstLine="391"/>
              <w:jc w:val="both"/>
              <w:rPr>
                <w:sz w:val="20"/>
                <w:szCs w:val="20"/>
              </w:rPr>
            </w:pPr>
            <w:r w:rsidRPr="00822358">
              <w:rPr>
                <w:sz w:val="20"/>
                <w:szCs w:val="20"/>
              </w:rPr>
              <w:t>233. При государственных закупках услуг государственного социального заказа организатор предусматривает в конкурсной документации следующие критерии для оценки, представленных потенциальными поставщиками, технических спецификаций:</w:t>
            </w:r>
          </w:p>
          <w:p w:rsidR="008A2158" w:rsidRPr="00822358" w:rsidRDefault="008A2158" w:rsidP="00E03954">
            <w:pPr>
              <w:ind w:firstLine="391"/>
              <w:jc w:val="both"/>
              <w:rPr>
                <w:sz w:val="20"/>
                <w:szCs w:val="20"/>
              </w:rPr>
            </w:pPr>
            <w:r w:rsidRPr="00822358">
              <w:rPr>
                <w:sz w:val="20"/>
                <w:szCs w:val="20"/>
              </w:rPr>
              <w:t>1) соответствие предлагаемого потенциальным поставщиком проекта требованиям технической спецификации Заказчика;</w:t>
            </w:r>
          </w:p>
          <w:p w:rsidR="008A2158" w:rsidRPr="00822358" w:rsidRDefault="008A2158" w:rsidP="00E03954">
            <w:pPr>
              <w:ind w:firstLine="391"/>
              <w:jc w:val="both"/>
              <w:rPr>
                <w:sz w:val="20"/>
                <w:szCs w:val="20"/>
              </w:rPr>
            </w:pPr>
            <w:r w:rsidRPr="00822358">
              <w:rPr>
                <w:sz w:val="20"/>
                <w:szCs w:val="20"/>
              </w:rPr>
              <w:t>2) соответствие цели деятельности потенциального поставщика (в соответствии с учредительными документами) закупаемым услугам Заказчика;</w:t>
            </w:r>
          </w:p>
          <w:p w:rsidR="008A2158" w:rsidRPr="00822358" w:rsidRDefault="008A2158" w:rsidP="00E03954">
            <w:pPr>
              <w:ind w:firstLine="391"/>
              <w:jc w:val="both"/>
              <w:rPr>
                <w:sz w:val="20"/>
                <w:szCs w:val="20"/>
              </w:rPr>
            </w:pPr>
            <w:r w:rsidRPr="00822358">
              <w:rPr>
                <w:sz w:val="20"/>
                <w:szCs w:val="20"/>
              </w:rPr>
              <w:t xml:space="preserve">3) соответствие детального Плана мероприятий достижению целей, поставленных Заказчиком (наименование и форма </w:t>
            </w:r>
            <w:r w:rsidRPr="00822358">
              <w:rPr>
                <w:sz w:val="20"/>
                <w:szCs w:val="20"/>
              </w:rPr>
              <w:lastRenderedPageBreak/>
              <w:t>мероприятий, место и сроки проведения);</w:t>
            </w:r>
          </w:p>
          <w:p w:rsidR="008A2158" w:rsidRPr="00822358" w:rsidRDefault="008A2158" w:rsidP="00E03954">
            <w:pPr>
              <w:ind w:firstLine="391"/>
              <w:jc w:val="both"/>
              <w:rPr>
                <w:sz w:val="20"/>
                <w:szCs w:val="20"/>
              </w:rPr>
            </w:pPr>
            <w:r w:rsidRPr="00822358">
              <w:rPr>
                <w:sz w:val="20"/>
                <w:szCs w:val="20"/>
              </w:rPr>
              <w:t>4) сведения о нахождении потенциального поставщика в «Базе данных неправительственных организаций»;</w:t>
            </w:r>
          </w:p>
          <w:p w:rsidR="008A2158" w:rsidRPr="00822358" w:rsidRDefault="008A2158" w:rsidP="00E03954">
            <w:pPr>
              <w:ind w:firstLine="391"/>
              <w:jc w:val="both"/>
              <w:rPr>
                <w:sz w:val="20"/>
                <w:szCs w:val="20"/>
              </w:rPr>
            </w:pPr>
            <w:r w:rsidRPr="00822358">
              <w:rPr>
                <w:sz w:val="20"/>
                <w:szCs w:val="20"/>
              </w:rPr>
              <w:t>5) наличие опыта работы потенциального поставщика;</w:t>
            </w:r>
          </w:p>
          <w:p w:rsidR="008A2158" w:rsidRPr="00822358" w:rsidRDefault="008A2158" w:rsidP="00E03954">
            <w:pPr>
              <w:ind w:firstLine="391"/>
              <w:jc w:val="both"/>
              <w:rPr>
                <w:sz w:val="20"/>
                <w:szCs w:val="20"/>
              </w:rPr>
            </w:pPr>
            <w:r w:rsidRPr="00822358">
              <w:rPr>
                <w:b/>
                <w:sz w:val="20"/>
                <w:szCs w:val="20"/>
              </w:rPr>
              <w:t>6)</w:t>
            </w:r>
            <w:r w:rsidRPr="00822358">
              <w:rPr>
                <w:sz w:val="20"/>
                <w:szCs w:val="20"/>
              </w:rPr>
              <w:t xml:space="preserve"> наличие индикаторов по оценке эффективности результатов реализации проекта.</w:t>
            </w:r>
          </w:p>
          <w:p w:rsidR="008A2158" w:rsidRPr="00822358" w:rsidRDefault="008A2158" w:rsidP="00E03954">
            <w:pPr>
              <w:ind w:firstLine="391"/>
              <w:jc w:val="both"/>
              <w:rPr>
                <w:sz w:val="20"/>
                <w:szCs w:val="20"/>
              </w:rPr>
            </w:pPr>
            <w:r w:rsidRPr="00822358">
              <w:rPr>
                <w:sz w:val="20"/>
                <w:szCs w:val="20"/>
              </w:rPr>
              <w:t xml:space="preserve">Расчет баллов по критериям, предусмотренным в подпунктах 1)-6) настоящего пункта, рассчитывается в соответствии с </w:t>
            </w:r>
            <w:hyperlink r:id="rId13" w:anchor="z620" w:history="1">
              <w:r w:rsidRPr="00822358">
                <w:rPr>
                  <w:rStyle w:val="ae"/>
                  <w:rFonts w:ascii="Times New Roman" w:eastAsia="Times New Roman" w:hAnsi="Times New Roman" w:cs="Times New Roman"/>
                  <w:sz w:val="20"/>
                  <w:szCs w:val="20"/>
                </w:rPr>
                <w:t>приложением 12</w:t>
              </w:r>
            </w:hyperlink>
            <w:r w:rsidRPr="00822358">
              <w:rPr>
                <w:sz w:val="20"/>
                <w:szCs w:val="20"/>
              </w:rPr>
              <w:t xml:space="preserve"> к конкурсной документации.</w:t>
            </w:r>
          </w:p>
          <w:p w:rsidR="008A2158" w:rsidRPr="00822358" w:rsidRDefault="008A2158" w:rsidP="00E03954">
            <w:pPr>
              <w:ind w:firstLine="391"/>
              <w:jc w:val="both"/>
              <w:rPr>
                <w:sz w:val="20"/>
                <w:szCs w:val="20"/>
              </w:rPr>
            </w:pPr>
          </w:p>
        </w:tc>
        <w:tc>
          <w:tcPr>
            <w:tcW w:w="6662" w:type="dxa"/>
          </w:tcPr>
          <w:p w:rsidR="008A2158" w:rsidRPr="00822358" w:rsidRDefault="008A2158" w:rsidP="00E03954">
            <w:pPr>
              <w:ind w:firstLine="391"/>
              <w:jc w:val="both"/>
              <w:rPr>
                <w:bCs/>
                <w:sz w:val="20"/>
                <w:szCs w:val="20"/>
              </w:rPr>
            </w:pPr>
            <w:r w:rsidRPr="00822358">
              <w:rPr>
                <w:bCs/>
                <w:sz w:val="20"/>
                <w:szCs w:val="20"/>
              </w:rPr>
              <w:lastRenderedPageBreak/>
              <w:t>233. При государственных закупках услуг государственного социального заказа организатор предусматривает в конкурсной документации следующие критерии для оценки, представленных потенциальными поставщиками, технических спецификаций:</w:t>
            </w:r>
          </w:p>
          <w:p w:rsidR="008A2158" w:rsidRPr="00822358" w:rsidRDefault="008A2158" w:rsidP="00E03954">
            <w:pPr>
              <w:ind w:firstLine="391"/>
              <w:jc w:val="both"/>
              <w:rPr>
                <w:bCs/>
                <w:sz w:val="20"/>
                <w:szCs w:val="20"/>
              </w:rPr>
            </w:pPr>
            <w:r w:rsidRPr="00822358">
              <w:rPr>
                <w:bCs/>
                <w:sz w:val="20"/>
                <w:szCs w:val="20"/>
              </w:rPr>
              <w:t>1) соответствие предлагаемого потенциальным поставщиком проекта требованиям технической спецификации Заказчика;</w:t>
            </w:r>
          </w:p>
          <w:p w:rsidR="008A2158" w:rsidRPr="00822358" w:rsidRDefault="008A2158" w:rsidP="00E03954">
            <w:pPr>
              <w:ind w:firstLine="391"/>
              <w:jc w:val="both"/>
              <w:rPr>
                <w:bCs/>
                <w:sz w:val="20"/>
                <w:szCs w:val="20"/>
              </w:rPr>
            </w:pPr>
            <w:r w:rsidRPr="00822358">
              <w:rPr>
                <w:bCs/>
                <w:sz w:val="20"/>
                <w:szCs w:val="20"/>
              </w:rPr>
              <w:t>2) соответствие цели деятельности потенциального поставщика (в соответствии с учредительными документами) закупаемым услугам Заказчика;</w:t>
            </w:r>
          </w:p>
          <w:p w:rsidR="008A2158" w:rsidRPr="00822358" w:rsidRDefault="008A2158" w:rsidP="00E03954">
            <w:pPr>
              <w:ind w:firstLine="391"/>
              <w:jc w:val="both"/>
              <w:rPr>
                <w:bCs/>
                <w:sz w:val="20"/>
                <w:szCs w:val="20"/>
              </w:rPr>
            </w:pPr>
            <w:r w:rsidRPr="00822358">
              <w:rPr>
                <w:bCs/>
                <w:sz w:val="20"/>
                <w:szCs w:val="20"/>
              </w:rPr>
              <w:t xml:space="preserve">3) соответствие детального Плана мероприятий достижению целей, поставленных Заказчиком </w:t>
            </w:r>
            <w:r w:rsidRPr="00822358">
              <w:rPr>
                <w:b/>
                <w:bCs/>
                <w:sz w:val="20"/>
                <w:szCs w:val="20"/>
              </w:rPr>
              <w:t xml:space="preserve">(наименование и форма мероприятий, место </w:t>
            </w:r>
            <w:r w:rsidRPr="00822358">
              <w:rPr>
                <w:b/>
                <w:bCs/>
                <w:sz w:val="20"/>
                <w:szCs w:val="20"/>
              </w:rPr>
              <w:lastRenderedPageBreak/>
              <w:t>и сроки проведения</w:t>
            </w:r>
            <w:r w:rsidRPr="00822358">
              <w:rPr>
                <w:b/>
                <w:bCs/>
                <w:sz w:val="20"/>
                <w:szCs w:val="20"/>
                <w:lang w:val="kk-KZ"/>
              </w:rPr>
              <w:t>, фамилия, имя, отчество (при его наличии) ответственных лиц</w:t>
            </w:r>
            <w:r w:rsidRPr="00822358">
              <w:rPr>
                <w:bCs/>
                <w:sz w:val="20"/>
                <w:szCs w:val="20"/>
              </w:rPr>
              <w:t>);</w:t>
            </w:r>
          </w:p>
          <w:p w:rsidR="008A2158" w:rsidRPr="00822358" w:rsidRDefault="008A2158" w:rsidP="00E03954">
            <w:pPr>
              <w:ind w:firstLine="391"/>
              <w:jc w:val="both"/>
              <w:rPr>
                <w:bCs/>
                <w:sz w:val="20"/>
                <w:szCs w:val="20"/>
              </w:rPr>
            </w:pPr>
            <w:r w:rsidRPr="00822358">
              <w:rPr>
                <w:bCs/>
                <w:sz w:val="20"/>
                <w:szCs w:val="20"/>
              </w:rPr>
              <w:t>4) сведения о нахождении потенциального поставщика в «Базе данных неправительственных организаций»;</w:t>
            </w:r>
          </w:p>
          <w:p w:rsidR="008A2158" w:rsidRPr="00822358" w:rsidRDefault="008A2158" w:rsidP="00E03954">
            <w:pPr>
              <w:ind w:firstLine="391"/>
              <w:jc w:val="both"/>
              <w:rPr>
                <w:bCs/>
                <w:sz w:val="20"/>
                <w:szCs w:val="20"/>
                <w:lang w:val="kk-KZ"/>
              </w:rPr>
            </w:pPr>
            <w:r w:rsidRPr="00822358">
              <w:rPr>
                <w:bCs/>
                <w:sz w:val="20"/>
                <w:szCs w:val="20"/>
              </w:rPr>
              <w:t>5) наличие опыта работы потенциального поставщика</w:t>
            </w:r>
            <w:r w:rsidRPr="00822358">
              <w:rPr>
                <w:bCs/>
                <w:sz w:val="20"/>
                <w:szCs w:val="20"/>
                <w:lang w:val="kk-KZ"/>
              </w:rPr>
              <w:t>;</w:t>
            </w:r>
          </w:p>
          <w:p w:rsidR="008A2158" w:rsidRPr="00822358" w:rsidRDefault="008A2158" w:rsidP="00E03954">
            <w:pPr>
              <w:ind w:firstLine="391"/>
              <w:jc w:val="both"/>
              <w:rPr>
                <w:b/>
                <w:bCs/>
                <w:sz w:val="20"/>
                <w:szCs w:val="20"/>
              </w:rPr>
            </w:pPr>
            <w:r w:rsidRPr="00822358">
              <w:rPr>
                <w:bCs/>
                <w:sz w:val="20"/>
                <w:szCs w:val="20"/>
                <w:lang w:val="kk-KZ"/>
              </w:rPr>
              <w:t>6</w:t>
            </w:r>
            <w:r w:rsidRPr="00822358">
              <w:rPr>
                <w:b/>
                <w:bCs/>
                <w:sz w:val="20"/>
                <w:szCs w:val="20"/>
                <w:lang w:val="kk-KZ"/>
              </w:rPr>
              <w:t xml:space="preserve">) </w:t>
            </w:r>
            <w:r w:rsidRPr="00822358">
              <w:rPr>
                <w:b/>
                <w:bCs/>
                <w:sz w:val="20"/>
                <w:szCs w:val="20"/>
              </w:rPr>
              <w:t>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p>
          <w:p w:rsidR="008A2158" w:rsidRPr="00822358" w:rsidRDefault="008A2158" w:rsidP="00E03954">
            <w:pPr>
              <w:ind w:firstLine="391"/>
              <w:jc w:val="both"/>
              <w:rPr>
                <w:bCs/>
                <w:sz w:val="20"/>
                <w:szCs w:val="20"/>
                <w:lang w:val="kk-KZ"/>
              </w:rPr>
            </w:pPr>
            <w:r w:rsidRPr="00822358">
              <w:rPr>
                <w:b/>
                <w:bCs/>
                <w:sz w:val="20"/>
                <w:szCs w:val="20"/>
                <w:lang w:val="kk-KZ"/>
              </w:rPr>
              <w:t>7) опыт и квалификация специалистов, привлекаемых к реализации социального проекта и (или) социальной программы;</w:t>
            </w:r>
          </w:p>
          <w:p w:rsidR="008A2158" w:rsidRPr="00822358" w:rsidRDefault="008A2158" w:rsidP="00E03954">
            <w:pPr>
              <w:ind w:firstLine="391"/>
              <w:jc w:val="both"/>
              <w:rPr>
                <w:bCs/>
                <w:sz w:val="20"/>
                <w:szCs w:val="20"/>
              </w:rPr>
            </w:pPr>
            <w:r w:rsidRPr="00822358">
              <w:rPr>
                <w:bCs/>
                <w:sz w:val="20"/>
                <w:szCs w:val="20"/>
              </w:rPr>
              <w:t>8) наличие индикаторов по оценке эффективности результатов реализации проекта.</w:t>
            </w:r>
          </w:p>
          <w:p w:rsidR="008A2158" w:rsidRPr="00822358" w:rsidRDefault="008A2158" w:rsidP="00E03954">
            <w:pPr>
              <w:ind w:firstLine="391"/>
              <w:jc w:val="both"/>
              <w:rPr>
                <w:bCs/>
                <w:sz w:val="20"/>
                <w:szCs w:val="20"/>
              </w:rPr>
            </w:pPr>
            <w:r w:rsidRPr="00822358">
              <w:rPr>
                <w:sz w:val="20"/>
                <w:szCs w:val="20"/>
              </w:rPr>
              <w:t>Расчет баллов по критериям, предусмотренным в подпунктах 1)-</w:t>
            </w:r>
            <w:r w:rsidRPr="00822358">
              <w:rPr>
                <w:b/>
                <w:sz w:val="20"/>
                <w:szCs w:val="20"/>
              </w:rPr>
              <w:t>8</w:t>
            </w:r>
            <w:r w:rsidRPr="00822358">
              <w:rPr>
                <w:sz w:val="20"/>
                <w:szCs w:val="20"/>
              </w:rPr>
              <w:t xml:space="preserve">) настоящего пункта, рассчитывается в соответствии с </w:t>
            </w:r>
            <w:hyperlink r:id="rId14" w:anchor="z620" w:history="1">
              <w:r w:rsidRPr="00822358">
                <w:rPr>
                  <w:rStyle w:val="ae"/>
                  <w:rFonts w:ascii="Times New Roman" w:eastAsia="Times New Roman" w:hAnsi="Times New Roman" w:cs="Times New Roman"/>
                  <w:sz w:val="20"/>
                  <w:szCs w:val="20"/>
                </w:rPr>
                <w:t>приложением 12</w:t>
              </w:r>
            </w:hyperlink>
            <w:r w:rsidRPr="00822358">
              <w:rPr>
                <w:sz w:val="20"/>
                <w:szCs w:val="20"/>
              </w:rPr>
              <w:t xml:space="preserve"> к конкурсной документации.</w:t>
            </w:r>
          </w:p>
          <w:p w:rsidR="008A2158" w:rsidRPr="00822358" w:rsidRDefault="008A2158" w:rsidP="00E03954">
            <w:pPr>
              <w:ind w:firstLine="391"/>
              <w:jc w:val="both"/>
              <w:rPr>
                <w:bCs/>
                <w:sz w:val="20"/>
                <w:szCs w:val="20"/>
              </w:rPr>
            </w:pPr>
          </w:p>
        </w:tc>
      </w:tr>
      <w:tr w:rsidR="008A2158" w:rsidRPr="00822358" w:rsidTr="008A2158">
        <w:tc>
          <w:tcPr>
            <w:tcW w:w="959" w:type="dxa"/>
            <w:shd w:val="clear" w:color="auto" w:fill="auto"/>
          </w:tcPr>
          <w:p w:rsidR="008A2158" w:rsidRPr="00822358" w:rsidRDefault="008A2158" w:rsidP="00D73D57">
            <w:pPr>
              <w:numPr>
                <w:ilvl w:val="0"/>
                <w:numId w:val="9"/>
              </w:numPr>
              <w:jc w:val="center"/>
              <w:rPr>
                <w:sz w:val="20"/>
                <w:szCs w:val="20"/>
              </w:rPr>
            </w:pPr>
          </w:p>
        </w:tc>
        <w:tc>
          <w:tcPr>
            <w:tcW w:w="1202" w:type="dxa"/>
            <w:shd w:val="clear" w:color="auto" w:fill="auto"/>
          </w:tcPr>
          <w:p w:rsidR="008A2158" w:rsidRPr="00822358" w:rsidRDefault="008A2158" w:rsidP="00D73D57">
            <w:pPr>
              <w:jc w:val="center"/>
              <w:rPr>
                <w:sz w:val="20"/>
                <w:szCs w:val="20"/>
              </w:rPr>
            </w:pPr>
            <w:r w:rsidRPr="00822358">
              <w:rPr>
                <w:sz w:val="20"/>
                <w:szCs w:val="20"/>
              </w:rPr>
              <w:t>Пункт 234</w:t>
            </w:r>
          </w:p>
        </w:tc>
        <w:tc>
          <w:tcPr>
            <w:tcW w:w="6311" w:type="dxa"/>
            <w:shd w:val="clear" w:color="auto" w:fill="auto"/>
          </w:tcPr>
          <w:p w:rsidR="008A2158" w:rsidRPr="00822358" w:rsidRDefault="008A2158" w:rsidP="008E174D">
            <w:pPr>
              <w:ind w:firstLine="391"/>
              <w:jc w:val="both"/>
              <w:rPr>
                <w:sz w:val="20"/>
                <w:szCs w:val="20"/>
              </w:rPr>
            </w:pPr>
            <w:r w:rsidRPr="00822358">
              <w:rPr>
                <w:sz w:val="20"/>
                <w:szCs w:val="20"/>
              </w:rPr>
              <w:t xml:space="preserve">234. Потенциальные поставщики, конкурсные заявки которых набрали менее одного балла по критериям, указанным в подпунктах 1), 2), 3) и 4) </w:t>
            </w:r>
            <w:hyperlink r:id="rId15" w:anchor="z265" w:history="1">
              <w:r w:rsidRPr="00822358">
                <w:rPr>
                  <w:rStyle w:val="ae"/>
                  <w:rFonts w:ascii="Times New Roman" w:eastAsia="Times New Roman" w:hAnsi="Times New Roman" w:cs="Times New Roman"/>
                  <w:sz w:val="20"/>
                  <w:szCs w:val="20"/>
                </w:rPr>
                <w:t>пункта 233</w:t>
              </w:r>
            </w:hyperlink>
            <w:r w:rsidRPr="00822358">
              <w:rPr>
                <w:sz w:val="20"/>
                <w:szCs w:val="20"/>
              </w:rPr>
              <w:t xml:space="preserve"> настоящих Правил, не допускаются к участию в конкурсе, независимо от общего количества набранных баллов.</w:t>
            </w:r>
          </w:p>
        </w:tc>
        <w:tc>
          <w:tcPr>
            <w:tcW w:w="6662" w:type="dxa"/>
            <w:shd w:val="clear" w:color="auto" w:fill="auto"/>
          </w:tcPr>
          <w:p w:rsidR="008A2158" w:rsidRPr="00822358" w:rsidRDefault="008A2158" w:rsidP="008E174D">
            <w:pPr>
              <w:ind w:firstLine="391"/>
              <w:jc w:val="both"/>
              <w:rPr>
                <w:bCs/>
                <w:sz w:val="20"/>
                <w:szCs w:val="20"/>
              </w:rPr>
            </w:pPr>
            <w:r w:rsidRPr="00822358">
              <w:rPr>
                <w:bCs/>
                <w:sz w:val="20"/>
                <w:szCs w:val="20"/>
              </w:rPr>
              <w:t xml:space="preserve">234. Потенциальные поставщики, конкурсные заявки которых набрали менее одного балла </w:t>
            </w:r>
            <w:r w:rsidRPr="00822358">
              <w:rPr>
                <w:b/>
                <w:bCs/>
                <w:sz w:val="20"/>
                <w:szCs w:val="20"/>
                <w:lang w:val="kk-KZ"/>
              </w:rPr>
              <w:t>по одному из критериев,</w:t>
            </w:r>
            <w:r w:rsidRPr="00822358">
              <w:rPr>
                <w:bCs/>
                <w:sz w:val="20"/>
                <w:szCs w:val="20"/>
              </w:rPr>
              <w:t xml:space="preserve"> указанным в подпунктах 1), 2), 3) и 4) пункта 233 настоящих Правил, не допускаются к участию в конкурсе, независимо от общего количества набранных баллов.</w:t>
            </w:r>
          </w:p>
          <w:p w:rsidR="008A2158" w:rsidRPr="00822358" w:rsidRDefault="008A2158" w:rsidP="00E03954">
            <w:pPr>
              <w:ind w:firstLine="391"/>
              <w:jc w:val="both"/>
              <w:rPr>
                <w:bCs/>
                <w:sz w:val="20"/>
                <w:szCs w:val="20"/>
              </w:rPr>
            </w:pPr>
          </w:p>
        </w:tc>
      </w:tr>
      <w:tr w:rsidR="008A2158" w:rsidRPr="00822358" w:rsidTr="008A2158">
        <w:tc>
          <w:tcPr>
            <w:tcW w:w="959" w:type="dxa"/>
            <w:shd w:val="clear" w:color="auto" w:fill="auto"/>
          </w:tcPr>
          <w:p w:rsidR="008A2158" w:rsidRPr="00822358" w:rsidRDefault="008A2158" w:rsidP="00D73D57">
            <w:pPr>
              <w:numPr>
                <w:ilvl w:val="0"/>
                <w:numId w:val="9"/>
              </w:numPr>
              <w:jc w:val="center"/>
              <w:rPr>
                <w:sz w:val="20"/>
                <w:szCs w:val="20"/>
              </w:rPr>
            </w:pPr>
          </w:p>
        </w:tc>
        <w:tc>
          <w:tcPr>
            <w:tcW w:w="1202" w:type="dxa"/>
            <w:shd w:val="clear" w:color="auto" w:fill="auto"/>
          </w:tcPr>
          <w:p w:rsidR="008A2158" w:rsidRPr="00822358" w:rsidRDefault="008A2158" w:rsidP="00D73D57">
            <w:pPr>
              <w:jc w:val="center"/>
              <w:rPr>
                <w:sz w:val="20"/>
                <w:szCs w:val="20"/>
              </w:rPr>
            </w:pPr>
            <w:r w:rsidRPr="00822358">
              <w:rPr>
                <w:sz w:val="20"/>
                <w:szCs w:val="20"/>
              </w:rPr>
              <w:t xml:space="preserve">Пункт 237 </w:t>
            </w:r>
          </w:p>
        </w:tc>
        <w:tc>
          <w:tcPr>
            <w:tcW w:w="6311" w:type="dxa"/>
            <w:shd w:val="clear" w:color="auto" w:fill="auto"/>
          </w:tcPr>
          <w:p w:rsidR="008A2158" w:rsidRPr="00822358" w:rsidRDefault="008A2158" w:rsidP="008E174D">
            <w:pPr>
              <w:ind w:firstLine="391"/>
              <w:jc w:val="both"/>
              <w:rPr>
                <w:sz w:val="20"/>
                <w:szCs w:val="20"/>
              </w:rPr>
            </w:pPr>
            <w:r w:rsidRPr="00822358">
              <w:rPr>
                <w:sz w:val="20"/>
                <w:szCs w:val="20"/>
              </w:rPr>
              <w:t>237. Потенциальный поставщик, техническая спецификация которого имеет итоговую оценку менее 8 баллов, не допускается к участию в конкурсе.</w:t>
            </w:r>
          </w:p>
        </w:tc>
        <w:tc>
          <w:tcPr>
            <w:tcW w:w="6662" w:type="dxa"/>
            <w:shd w:val="clear" w:color="auto" w:fill="auto"/>
          </w:tcPr>
          <w:p w:rsidR="008A2158" w:rsidRPr="00822358" w:rsidRDefault="008A2158" w:rsidP="00DB6D28">
            <w:pPr>
              <w:ind w:firstLine="391"/>
              <w:jc w:val="both"/>
              <w:rPr>
                <w:bCs/>
                <w:sz w:val="20"/>
                <w:szCs w:val="20"/>
              </w:rPr>
            </w:pPr>
            <w:r w:rsidRPr="00822358">
              <w:rPr>
                <w:bCs/>
                <w:sz w:val="20"/>
                <w:szCs w:val="20"/>
              </w:rPr>
              <w:t xml:space="preserve">237. Потенциальный поставщик, техническая спецификация которого имеет итоговую оценку менее </w:t>
            </w:r>
            <w:r w:rsidRPr="00822358">
              <w:rPr>
                <w:b/>
                <w:bCs/>
                <w:sz w:val="20"/>
                <w:szCs w:val="20"/>
              </w:rPr>
              <w:t>11 баллов,</w:t>
            </w:r>
            <w:r w:rsidRPr="00822358">
              <w:rPr>
                <w:bCs/>
                <w:sz w:val="20"/>
                <w:szCs w:val="20"/>
              </w:rPr>
              <w:t xml:space="preserve"> не допускается к участию в конкурсе.</w:t>
            </w:r>
          </w:p>
          <w:p w:rsidR="008A2158" w:rsidRPr="00822358" w:rsidRDefault="008A2158" w:rsidP="008E174D">
            <w:pPr>
              <w:ind w:firstLine="391"/>
              <w:jc w:val="both"/>
              <w:rPr>
                <w:bCs/>
                <w:sz w:val="20"/>
                <w:szCs w:val="20"/>
              </w:rPr>
            </w:pPr>
          </w:p>
        </w:tc>
      </w:tr>
      <w:tr w:rsidR="008A2158" w:rsidRPr="00822358" w:rsidTr="008A2158">
        <w:tc>
          <w:tcPr>
            <w:tcW w:w="959" w:type="dxa"/>
            <w:shd w:val="clear" w:color="auto" w:fill="auto"/>
          </w:tcPr>
          <w:p w:rsidR="008A2158" w:rsidRPr="00822358" w:rsidRDefault="008A2158" w:rsidP="00D73D57">
            <w:pPr>
              <w:numPr>
                <w:ilvl w:val="0"/>
                <w:numId w:val="9"/>
              </w:numPr>
              <w:jc w:val="center"/>
              <w:rPr>
                <w:sz w:val="20"/>
                <w:szCs w:val="20"/>
              </w:rPr>
            </w:pPr>
          </w:p>
        </w:tc>
        <w:tc>
          <w:tcPr>
            <w:tcW w:w="1202" w:type="dxa"/>
            <w:shd w:val="clear" w:color="auto" w:fill="auto"/>
          </w:tcPr>
          <w:p w:rsidR="008A2158" w:rsidRPr="00822358" w:rsidRDefault="008A2158" w:rsidP="00D73D57">
            <w:pPr>
              <w:jc w:val="center"/>
              <w:rPr>
                <w:sz w:val="20"/>
                <w:szCs w:val="20"/>
              </w:rPr>
            </w:pPr>
            <w:r w:rsidRPr="00822358">
              <w:rPr>
                <w:sz w:val="20"/>
                <w:szCs w:val="20"/>
              </w:rPr>
              <w:t xml:space="preserve">Пункт 240 </w:t>
            </w:r>
          </w:p>
        </w:tc>
        <w:tc>
          <w:tcPr>
            <w:tcW w:w="6311" w:type="dxa"/>
            <w:shd w:val="clear" w:color="auto" w:fill="auto"/>
          </w:tcPr>
          <w:p w:rsidR="008A2158" w:rsidRPr="00822358" w:rsidRDefault="008A2158" w:rsidP="00DB6D28">
            <w:pPr>
              <w:ind w:firstLine="391"/>
              <w:jc w:val="both"/>
              <w:rPr>
                <w:sz w:val="20"/>
                <w:szCs w:val="20"/>
              </w:rPr>
            </w:pPr>
            <w:r w:rsidRPr="00822358">
              <w:rPr>
                <w:sz w:val="20"/>
                <w:szCs w:val="20"/>
              </w:rPr>
              <w:t>240.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p w:rsidR="008A2158" w:rsidRPr="00822358" w:rsidRDefault="008A2158" w:rsidP="00DB6D28">
            <w:pPr>
              <w:ind w:firstLine="391"/>
              <w:jc w:val="both"/>
              <w:rPr>
                <w:sz w:val="20"/>
                <w:szCs w:val="20"/>
              </w:rPr>
            </w:pPr>
            <w:r w:rsidRPr="00822358">
              <w:rPr>
                <w:sz w:val="20"/>
                <w:szCs w:val="20"/>
              </w:rPr>
              <w:t>1) если итоговая оценка технической спецификации потенциального поставщика составляет от 10 до 15 баллов включительно, то конкурсное ценовое предложение потенциального поставщика условно уменьшается на 10%;</w:t>
            </w:r>
          </w:p>
          <w:p w:rsidR="008A2158" w:rsidRPr="00822358" w:rsidRDefault="008A2158" w:rsidP="00DB6D28">
            <w:pPr>
              <w:ind w:firstLine="391"/>
              <w:jc w:val="both"/>
              <w:rPr>
                <w:sz w:val="20"/>
                <w:szCs w:val="20"/>
              </w:rPr>
            </w:pPr>
            <w:r w:rsidRPr="00822358">
              <w:rPr>
                <w:sz w:val="20"/>
                <w:szCs w:val="20"/>
              </w:rPr>
              <w:t>2) если итоговая оценка технической спецификации потенциального поставщика составляет от 16 до 20 баллов включительно, то конкурсное ценовое предложение потенциального поставщика условно уменьшается на 20%;</w:t>
            </w:r>
          </w:p>
          <w:p w:rsidR="008A2158" w:rsidRPr="00822358" w:rsidRDefault="008A2158" w:rsidP="00DB6D28">
            <w:pPr>
              <w:ind w:firstLine="391"/>
              <w:jc w:val="both"/>
              <w:rPr>
                <w:sz w:val="20"/>
                <w:szCs w:val="20"/>
              </w:rPr>
            </w:pPr>
            <w:r w:rsidRPr="00822358">
              <w:rPr>
                <w:sz w:val="20"/>
                <w:szCs w:val="20"/>
              </w:rPr>
              <w:t xml:space="preserve">3) если итоговая оценка технической спецификации </w:t>
            </w:r>
            <w:r w:rsidRPr="00822358">
              <w:rPr>
                <w:sz w:val="20"/>
                <w:szCs w:val="20"/>
              </w:rPr>
              <w:lastRenderedPageBreak/>
              <w:t>потенциального поставщика составляет свыше 20 баллов, то конкурсное ценовое предложение потенциального поставщика условно уменьшается на 30%.</w:t>
            </w:r>
          </w:p>
          <w:p w:rsidR="008A2158" w:rsidRPr="00822358" w:rsidRDefault="008A2158" w:rsidP="008E174D">
            <w:pPr>
              <w:ind w:firstLine="391"/>
              <w:jc w:val="both"/>
              <w:rPr>
                <w:sz w:val="20"/>
                <w:szCs w:val="20"/>
              </w:rPr>
            </w:pPr>
          </w:p>
        </w:tc>
        <w:tc>
          <w:tcPr>
            <w:tcW w:w="6662" w:type="dxa"/>
            <w:shd w:val="clear" w:color="auto" w:fill="auto"/>
          </w:tcPr>
          <w:p w:rsidR="008A2158" w:rsidRPr="00822358" w:rsidRDefault="008A2158" w:rsidP="00DB6D28">
            <w:pPr>
              <w:ind w:firstLine="391"/>
              <w:jc w:val="both"/>
              <w:rPr>
                <w:bCs/>
                <w:sz w:val="20"/>
                <w:szCs w:val="20"/>
              </w:rPr>
            </w:pPr>
            <w:r w:rsidRPr="00822358">
              <w:rPr>
                <w:bCs/>
                <w:sz w:val="20"/>
                <w:szCs w:val="20"/>
              </w:rPr>
              <w:lastRenderedPageBreak/>
              <w:t>240.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p w:rsidR="008A2158" w:rsidRPr="00822358" w:rsidRDefault="008A2158" w:rsidP="00DB6D28">
            <w:pPr>
              <w:ind w:firstLine="391"/>
              <w:jc w:val="both"/>
              <w:rPr>
                <w:bCs/>
                <w:sz w:val="20"/>
                <w:szCs w:val="20"/>
              </w:rPr>
            </w:pPr>
            <w:r w:rsidRPr="00822358">
              <w:rPr>
                <w:bCs/>
                <w:sz w:val="20"/>
                <w:szCs w:val="20"/>
              </w:rPr>
              <w:t xml:space="preserve">1) если итоговая оценка технической спецификации потенциального поставщика составляет от </w:t>
            </w:r>
            <w:r w:rsidRPr="00822358">
              <w:rPr>
                <w:b/>
                <w:bCs/>
                <w:sz w:val="20"/>
                <w:szCs w:val="20"/>
              </w:rPr>
              <w:t xml:space="preserve">13 до </w:t>
            </w:r>
            <w:r w:rsidRPr="00822358">
              <w:rPr>
                <w:b/>
                <w:bCs/>
                <w:sz w:val="20"/>
                <w:szCs w:val="20"/>
                <w:lang w:val="kk-KZ"/>
              </w:rPr>
              <w:t>17</w:t>
            </w:r>
            <w:r w:rsidRPr="00822358">
              <w:rPr>
                <w:b/>
                <w:bCs/>
                <w:sz w:val="20"/>
                <w:szCs w:val="20"/>
              </w:rPr>
              <w:t xml:space="preserve"> баллов</w:t>
            </w:r>
            <w:r w:rsidRPr="00822358">
              <w:rPr>
                <w:bCs/>
                <w:sz w:val="20"/>
                <w:szCs w:val="20"/>
              </w:rPr>
              <w:t xml:space="preserve"> включительно, то конкурсное ценовое предложение потенциального поставщика условно уменьшается на </w:t>
            </w:r>
            <w:r w:rsidRPr="00822358">
              <w:rPr>
                <w:b/>
                <w:bCs/>
                <w:sz w:val="20"/>
                <w:szCs w:val="20"/>
              </w:rPr>
              <w:t>10%</w:t>
            </w:r>
            <w:r w:rsidRPr="00822358">
              <w:rPr>
                <w:bCs/>
                <w:sz w:val="20"/>
                <w:szCs w:val="20"/>
              </w:rPr>
              <w:t>;</w:t>
            </w:r>
          </w:p>
          <w:p w:rsidR="008A2158" w:rsidRPr="00822358" w:rsidRDefault="008A2158" w:rsidP="00DB6D28">
            <w:pPr>
              <w:ind w:firstLine="391"/>
              <w:jc w:val="both"/>
              <w:rPr>
                <w:bCs/>
                <w:sz w:val="20"/>
                <w:szCs w:val="20"/>
              </w:rPr>
            </w:pPr>
            <w:r w:rsidRPr="00822358">
              <w:rPr>
                <w:bCs/>
                <w:sz w:val="20"/>
                <w:szCs w:val="20"/>
              </w:rPr>
              <w:t xml:space="preserve">2) если итоговая оценка технической спецификации потенциального поставщика составляет от </w:t>
            </w:r>
            <w:r w:rsidRPr="00822358">
              <w:rPr>
                <w:b/>
                <w:bCs/>
                <w:sz w:val="20"/>
                <w:szCs w:val="20"/>
              </w:rPr>
              <w:t>18 до 22 баллов</w:t>
            </w:r>
            <w:r w:rsidRPr="00822358">
              <w:rPr>
                <w:bCs/>
                <w:sz w:val="20"/>
                <w:szCs w:val="20"/>
              </w:rPr>
              <w:t xml:space="preserve"> включительно, то конкурсное ценовое предложение потенциального поставщика условно уменьшается на </w:t>
            </w:r>
            <w:r w:rsidRPr="00822358">
              <w:rPr>
                <w:b/>
                <w:bCs/>
                <w:sz w:val="20"/>
                <w:szCs w:val="20"/>
              </w:rPr>
              <w:t>20%</w:t>
            </w:r>
            <w:r w:rsidRPr="00822358">
              <w:rPr>
                <w:bCs/>
                <w:sz w:val="20"/>
                <w:szCs w:val="20"/>
              </w:rPr>
              <w:t>;</w:t>
            </w:r>
          </w:p>
          <w:p w:rsidR="008A2158" w:rsidRPr="00822358" w:rsidRDefault="008A2158" w:rsidP="00DB6D28">
            <w:pPr>
              <w:ind w:firstLine="391"/>
              <w:jc w:val="both"/>
              <w:rPr>
                <w:b/>
                <w:bCs/>
                <w:sz w:val="20"/>
                <w:szCs w:val="20"/>
              </w:rPr>
            </w:pPr>
            <w:r w:rsidRPr="00822358">
              <w:rPr>
                <w:bCs/>
                <w:sz w:val="20"/>
                <w:szCs w:val="20"/>
              </w:rPr>
              <w:t xml:space="preserve">2) если итоговая оценка технической спецификации потенциального </w:t>
            </w:r>
            <w:r w:rsidRPr="00822358">
              <w:rPr>
                <w:bCs/>
                <w:sz w:val="20"/>
                <w:szCs w:val="20"/>
              </w:rPr>
              <w:lastRenderedPageBreak/>
              <w:t xml:space="preserve">поставщика составляет от </w:t>
            </w:r>
            <w:r w:rsidRPr="00822358">
              <w:rPr>
                <w:b/>
                <w:bCs/>
                <w:sz w:val="20"/>
                <w:szCs w:val="20"/>
              </w:rPr>
              <w:t>23 до 27 баллов</w:t>
            </w:r>
            <w:r w:rsidRPr="00822358">
              <w:rPr>
                <w:bCs/>
                <w:sz w:val="20"/>
                <w:szCs w:val="20"/>
              </w:rPr>
              <w:t xml:space="preserve"> включительно, то конкурсное ценовое предложение потенциального поставщика условно уменьшается на </w:t>
            </w:r>
            <w:r w:rsidRPr="00822358">
              <w:rPr>
                <w:b/>
                <w:bCs/>
                <w:sz w:val="20"/>
                <w:szCs w:val="20"/>
              </w:rPr>
              <w:t>30%</w:t>
            </w:r>
            <w:r w:rsidRPr="00822358">
              <w:rPr>
                <w:bCs/>
                <w:sz w:val="20"/>
                <w:szCs w:val="20"/>
              </w:rPr>
              <w:t>;</w:t>
            </w:r>
          </w:p>
          <w:p w:rsidR="008A2158" w:rsidRPr="00822358" w:rsidRDefault="008A2158" w:rsidP="00DB6D28">
            <w:pPr>
              <w:ind w:firstLine="391"/>
              <w:jc w:val="both"/>
              <w:rPr>
                <w:bCs/>
                <w:sz w:val="20"/>
                <w:szCs w:val="20"/>
              </w:rPr>
            </w:pPr>
            <w:r w:rsidRPr="00822358">
              <w:rPr>
                <w:b/>
                <w:bCs/>
                <w:sz w:val="20"/>
                <w:szCs w:val="20"/>
              </w:rPr>
              <w:t>4) если итоговая оценка технической спецификации потенциального поставщика составляет свыше 28 баллов, то конкурсное ценовое предложение потенциального поставщика условно уменьшается на 40%.</w:t>
            </w:r>
          </w:p>
        </w:tc>
      </w:tr>
      <w:tr w:rsidR="008A2158" w:rsidRPr="00822358" w:rsidTr="008A2158">
        <w:tc>
          <w:tcPr>
            <w:tcW w:w="959" w:type="dxa"/>
          </w:tcPr>
          <w:p w:rsidR="008A2158" w:rsidRPr="00822358" w:rsidRDefault="008A2158" w:rsidP="00D73D57">
            <w:pPr>
              <w:numPr>
                <w:ilvl w:val="0"/>
                <w:numId w:val="9"/>
              </w:numPr>
              <w:jc w:val="center"/>
              <w:rPr>
                <w:sz w:val="20"/>
                <w:szCs w:val="20"/>
              </w:rPr>
            </w:pPr>
          </w:p>
        </w:tc>
        <w:tc>
          <w:tcPr>
            <w:tcW w:w="1202" w:type="dxa"/>
          </w:tcPr>
          <w:p w:rsidR="008A2158" w:rsidRPr="00822358" w:rsidRDefault="008A2158" w:rsidP="00D73D57">
            <w:pPr>
              <w:jc w:val="center"/>
              <w:rPr>
                <w:sz w:val="20"/>
                <w:szCs w:val="20"/>
              </w:rPr>
            </w:pPr>
            <w:r w:rsidRPr="00822358">
              <w:rPr>
                <w:sz w:val="20"/>
                <w:szCs w:val="20"/>
              </w:rPr>
              <w:t>Пункт 344</w:t>
            </w:r>
          </w:p>
        </w:tc>
        <w:tc>
          <w:tcPr>
            <w:tcW w:w="6311" w:type="dxa"/>
          </w:tcPr>
          <w:p w:rsidR="008A2158" w:rsidRPr="00822358" w:rsidRDefault="008A2158" w:rsidP="00763C60">
            <w:pPr>
              <w:ind w:firstLine="391"/>
              <w:jc w:val="both"/>
              <w:rPr>
                <w:sz w:val="20"/>
                <w:szCs w:val="20"/>
              </w:rPr>
            </w:pPr>
            <w:r w:rsidRPr="00822358">
              <w:rPr>
                <w:sz w:val="20"/>
                <w:szCs w:val="20"/>
              </w:rPr>
              <w:t>344. Потенциальный поставщик не допускается к участию в аукционе (не может быть признан участником аукциона), если:</w:t>
            </w:r>
          </w:p>
          <w:p w:rsidR="008A2158" w:rsidRPr="00822358" w:rsidRDefault="008A2158" w:rsidP="00763C60">
            <w:pPr>
              <w:ind w:firstLine="391"/>
              <w:jc w:val="both"/>
              <w:rPr>
                <w:sz w:val="20"/>
                <w:szCs w:val="20"/>
              </w:rPr>
            </w:pPr>
            <w:r w:rsidRPr="00822358">
              <w:rPr>
                <w:sz w:val="20"/>
                <w:szCs w:val="20"/>
              </w:rPr>
              <w:t>…………………………………………………..</w:t>
            </w:r>
          </w:p>
          <w:p w:rsidR="008A2158" w:rsidRPr="00822358" w:rsidRDefault="008A2158" w:rsidP="00763C60">
            <w:pPr>
              <w:ind w:firstLine="391"/>
              <w:jc w:val="both"/>
              <w:rPr>
                <w:sz w:val="20"/>
                <w:szCs w:val="20"/>
              </w:rPr>
            </w:pPr>
            <w:r w:rsidRPr="00822358">
              <w:rPr>
                <w:sz w:val="20"/>
                <w:szCs w:val="20"/>
              </w:rPr>
              <w:t>2) если его заявка на участие в аукционе определена не соответствующей требованиям аукционной документации по следующим основаниям:</w:t>
            </w:r>
          </w:p>
          <w:p w:rsidR="008A2158" w:rsidRPr="00822358" w:rsidRDefault="008A2158" w:rsidP="00763C60">
            <w:pPr>
              <w:ind w:firstLine="391"/>
              <w:jc w:val="both"/>
              <w:rPr>
                <w:sz w:val="20"/>
                <w:szCs w:val="20"/>
              </w:rPr>
            </w:pPr>
            <w:r w:rsidRPr="00822358">
              <w:rPr>
                <w:sz w:val="20"/>
                <w:szCs w:val="20"/>
              </w:rPr>
              <w:t>непредставление технической спецификации;</w:t>
            </w:r>
          </w:p>
          <w:p w:rsidR="008A2158" w:rsidRPr="00822358" w:rsidRDefault="008A2158" w:rsidP="00763C60">
            <w:pPr>
              <w:ind w:firstLine="391"/>
              <w:jc w:val="both"/>
              <w:rPr>
                <w:sz w:val="20"/>
                <w:szCs w:val="20"/>
              </w:rPr>
            </w:pPr>
            <w:r w:rsidRPr="00822358">
              <w:rPr>
                <w:sz w:val="20"/>
                <w:szCs w:val="20"/>
              </w:rPr>
              <w:t>представление потенциальным поставщиком технической спецификации не соответствующей требованиям аукционной документации;</w:t>
            </w:r>
          </w:p>
          <w:p w:rsidR="008A2158" w:rsidRPr="00822358" w:rsidRDefault="008A2158" w:rsidP="00A47140">
            <w:pPr>
              <w:ind w:firstLine="391"/>
              <w:jc w:val="both"/>
              <w:rPr>
                <w:sz w:val="20"/>
                <w:szCs w:val="20"/>
              </w:rPr>
            </w:pPr>
            <w:r w:rsidRPr="00822358">
              <w:rPr>
                <w:sz w:val="20"/>
                <w:szCs w:val="20"/>
              </w:rPr>
              <w:t>непредставление обеспечения заявки на участие в аукционе в соответствии с требованиями аукционной документации и настоящих Правил;</w:t>
            </w:r>
          </w:p>
          <w:p w:rsidR="008A2158" w:rsidRPr="00822358" w:rsidRDefault="008A2158" w:rsidP="00A47140">
            <w:pPr>
              <w:ind w:firstLine="391"/>
              <w:jc w:val="both"/>
              <w:rPr>
                <w:sz w:val="20"/>
                <w:szCs w:val="20"/>
              </w:rPr>
            </w:pPr>
            <w:r w:rsidRPr="00822358">
              <w:rPr>
                <w:sz w:val="20"/>
                <w:szCs w:val="20"/>
              </w:rPr>
              <w:t>установлен факт представления недостоверной информации по требованиям аукционной документации;</w:t>
            </w:r>
          </w:p>
          <w:p w:rsidR="008A2158" w:rsidRPr="00822358" w:rsidRDefault="008A2158" w:rsidP="00D73D57">
            <w:pPr>
              <w:ind w:firstLine="391"/>
              <w:jc w:val="both"/>
              <w:rPr>
                <w:sz w:val="20"/>
                <w:szCs w:val="20"/>
              </w:rPr>
            </w:pPr>
          </w:p>
        </w:tc>
        <w:tc>
          <w:tcPr>
            <w:tcW w:w="6662" w:type="dxa"/>
          </w:tcPr>
          <w:p w:rsidR="008A2158" w:rsidRPr="00822358" w:rsidRDefault="008A2158" w:rsidP="00763C60">
            <w:pPr>
              <w:ind w:firstLine="391"/>
              <w:jc w:val="both"/>
              <w:rPr>
                <w:sz w:val="20"/>
                <w:szCs w:val="20"/>
              </w:rPr>
            </w:pPr>
            <w:r w:rsidRPr="00822358">
              <w:rPr>
                <w:sz w:val="20"/>
                <w:szCs w:val="20"/>
              </w:rPr>
              <w:t>344. Потенциальный поставщик не допускается к участию в аукционе (не может быть признан участником аукциона), если:</w:t>
            </w:r>
          </w:p>
          <w:p w:rsidR="008A2158" w:rsidRPr="00822358" w:rsidRDefault="008A2158" w:rsidP="00763C60">
            <w:pPr>
              <w:ind w:firstLine="391"/>
              <w:jc w:val="both"/>
              <w:rPr>
                <w:sz w:val="20"/>
                <w:szCs w:val="20"/>
              </w:rPr>
            </w:pPr>
            <w:r w:rsidRPr="00822358">
              <w:rPr>
                <w:sz w:val="20"/>
                <w:szCs w:val="20"/>
              </w:rPr>
              <w:t>………………………………………..</w:t>
            </w:r>
          </w:p>
          <w:p w:rsidR="008A2158" w:rsidRPr="00822358" w:rsidRDefault="008A2158" w:rsidP="00A47140">
            <w:pPr>
              <w:ind w:firstLine="391"/>
              <w:jc w:val="both"/>
              <w:rPr>
                <w:sz w:val="20"/>
                <w:szCs w:val="20"/>
              </w:rPr>
            </w:pPr>
            <w:r w:rsidRPr="00822358">
              <w:rPr>
                <w:sz w:val="20"/>
                <w:szCs w:val="20"/>
              </w:rPr>
              <w:t>2) если его заявка на участие в аукционе определена не соответствующей требованиям аукционной документации по следующим основаниям:</w:t>
            </w:r>
          </w:p>
          <w:p w:rsidR="008A2158" w:rsidRPr="00822358" w:rsidRDefault="008A2158" w:rsidP="00A47140">
            <w:pPr>
              <w:ind w:firstLine="391"/>
              <w:jc w:val="both"/>
              <w:rPr>
                <w:sz w:val="20"/>
                <w:szCs w:val="20"/>
              </w:rPr>
            </w:pPr>
            <w:r w:rsidRPr="00822358">
              <w:rPr>
                <w:sz w:val="20"/>
                <w:szCs w:val="20"/>
              </w:rPr>
              <w:t>непредставление технической спецификации;</w:t>
            </w:r>
          </w:p>
          <w:p w:rsidR="008A2158" w:rsidRPr="00822358" w:rsidRDefault="008A2158" w:rsidP="00396749">
            <w:pPr>
              <w:ind w:firstLine="391"/>
              <w:jc w:val="both"/>
              <w:rPr>
                <w:sz w:val="20"/>
                <w:szCs w:val="20"/>
              </w:rPr>
            </w:pPr>
            <w:r w:rsidRPr="00822358">
              <w:rPr>
                <w:sz w:val="20"/>
                <w:szCs w:val="20"/>
              </w:rPr>
              <w:t>представление потенциальным поставщиком технической спецификации, не соответствующей требованиям аукционной документации,</w:t>
            </w:r>
            <w:r w:rsidRPr="00822358">
              <w:rPr>
                <w:b/>
                <w:sz w:val="20"/>
                <w:szCs w:val="20"/>
              </w:rPr>
              <w:t xml:space="preserve"> а равно непредставление документов, требуемых технической спецификацией;</w:t>
            </w:r>
          </w:p>
          <w:p w:rsidR="008A2158" w:rsidRPr="00822358" w:rsidRDefault="008A2158" w:rsidP="00A47140">
            <w:pPr>
              <w:ind w:firstLine="391"/>
              <w:jc w:val="both"/>
              <w:rPr>
                <w:sz w:val="20"/>
                <w:szCs w:val="20"/>
              </w:rPr>
            </w:pPr>
            <w:r w:rsidRPr="00822358">
              <w:rPr>
                <w:sz w:val="20"/>
                <w:szCs w:val="20"/>
              </w:rPr>
              <w:t>непредставление обеспечения заявки на участие в аукционе в соответствии с требованиями аукционной документации и настоящих Правил;</w:t>
            </w:r>
          </w:p>
          <w:p w:rsidR="008A2158" w:rsidRPr="00822358" w:rsidRDefault="008A2158" w:rsidP="00A47140">
            <w:pPr>
              <w:ind w:firstLine="391"/>
              <w:jc w:val="both"/>
              <w:rPr>
                <w:sz w:val="20"/>
                <w:szCs w:val="20"/>
              </w:rPr>
            </w:pPr>
            <w:r w:rsidRPr="00822358">
              <w:rPr>
                <w:sz w:val="20"/>
                <w:szCs w:val="20"/>
              </w:rPr>
              <w:t>установлен факт представления недостоверной информации по требованиям аукционной документации;</w:t>
            </w:r>
          </w:p>
          <w:p w:rsidR="008A2158" w:rsidRPr="00822358" w:rsidRDefault="008A2158" w:rsidP="00D73D57">
            <w:pPr>
              <w:ind w:firstLine="391"/>
              <w:jc w:val="both"/>
              <w:rPr>
                <w:sz w:val="20"/>
                <w:szCs w:val="20"/>
              </w:rPr>
            </w:pPr>
          </w:p>
        </w:tc>
      </w:tr>
      <w:tr w:rsidR="008A2158" w:rsidRPr="00822358" w:rsidTr="008A2158">
        <w:tc>
          <w:tcPr>
            <w:tcW w:w="959" w:type="dxa"/>
          </w:tcPr>
          <w:p w:rsidR="008A2158" w:rsidRPr="00822358" w:rsidRDefault="008A2158" w:rsidP="00D73D57">
            <w:pPr>
              <w:numPr>
                <w:ilvl w:val="0"/>
                <w:numId w:val="9"/>
              </w:numPr>
              <w:jc w:val="center"/>
              <w:rPr>
                <w:sz w:val="20"/>
                <w:szCs w:val="20"/>
              </w:rPr>
            </w:pPr>
          </w:p>
        </w:tc>
        <w:tc>
          <w:tcPr>
            <w:tcW w:w="1202" w:type="dxa"/>
          </w:tcPr>
          <w:p w:rsidR="008A2158" w:rsidRPr="00822358" w:rsidRDefault="008A2158" w:rsidP="00D73D57">
            <w:pPr>
              <w:jc w:val="center"/>
              <w:rPr>
                <w:sz w:val="20"/>
                <w:szCs w:val="20"/>
              </w:rPr>
            </w:pPr>
            <w:r w:rsidRPr="00822358">
              <w:rPr>
                <w:sz w:val="20"/>
                <w:szCs w:val="20"/>
              </w:rPr>
              <w:t xml:space="preserve">Пункт 379 </w:t>
            </w:r>
          </w:p>
        </w:tc>
        <w:tc>
          <w:tcPr>
            <w:tcW w:w="6311" w:type="dxa"/>
          </w:tcPr>
          <w:p w:rsidR="008A2158" w:rsidRPr="00822358" w:rsidRDefault="008A2158" w:rsidP="00DB75CF">
            <w:pPr>
              <w:ind w:firstLine="391"/>
              <w:jc w:val="both"/>
              <w:rPr>
                <w:sz w:val="20"/>
                <w:szCs w:val="20"/>
              </w:rPr>
            </w:pPr>
            <w:r w:rsidRPr="00822358">
              <w:rPr>
                <w:sz w:val="20"/>
                <w:szCs w:val="20"/>
              </w:rPr>
              <w:t>379.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p w:rsidR="008A2158" w:rsidRPr="00822358" w:rsidRDefault="008A2158" w:rsidP="00DB75CF">
            <w:pPr>
              <w:ind w:firstLine="391"/>
              <w:jc w:val="both"/>
              <w:rPr>
                <w:sz w:val="20"/>
                <w:szCs w:val="20"/>
              </w:rPr>
            </w:pPr>
            <w:r w:rsidRPr="00822358">
              <w:rPr>
                <w:sz w:val="20"/>
                <w:szCs w:val="20"/>
              </w:rPr>
              <w:t>В случае, если потенциальный поставщик не подписал (не удостоверил электронной цифровой подписью) проект договора в течении двух рабочих дней со дня получения его посредством веб-портала, заказчик отзывает направленный данному потенциальному поставщику проект договора.</w:t>
            </w:r>
          </w:p>
        </w:tc>
        <w:tc>
          <w:tcPr>
            <w:tcW w:w="6662" w:type="dxa"/>
          </w:tcPr>
          <w:p w:rsidR="008A2158" w:rsidRPr="00822358" w:rsidRDefault="008A2158" w:rsidP="006E1712">
            <w:pPr>
              <w:ind w:firstLine="533"/>
              <w:jc w:val="both"/>
              <w:rPr>
                <w:sz w:val="20"/>
                <w:szCs w:val="20"/>
              </w:rPr>
            </w:pPr>
            <w:r w:rsidRPr="00822358">
              <w:rPr>
                <w:sz w:val="20"/>
                <w:szCs w:val="20"/>
              </w:rPr>
              <w:t>379.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p w:rsidR="008A2158" w:rsidRPr="00822358" w:rsidRDefault="008A2158" w:rsidP="006E1712">
            <w:pPr>
              <w:ind w:firstLine="533"/>
              <w:jc w:val="both"/>
              <w:rPr>
                <w:b/>
                <w:sz w:val="20"/>
                <w:szCs w:val="20"/>
              </w:rPr>
            </w:pPr>
            <w:r w:rsidRPr="00822358">
              <w:rPr>
                <w:b/>
                <w:sz w:val="20"/>
                <w:szCs w:val="20"/>
              </w:rPr>
              <w:t>Проект договора подписывается (удостоверяется электронной цифровой подписью) потенциальным поставщиком не ранее пяти рабочих дней со дня получения его посредством веб-портала.</w:t>
            </w:r>
          </w:p>
          <w:p w:rsidR="008A2158" w:rsidRPr="00822358" w:rsidRDefault="008A2158" w:rsidP="006E1712">
            <w:pPr>
              <w:ind w:firstLine="533"/>
              <w:jc w:val="both"/>
              <w:rPr>
                <w:b/>
                <w:sz w:val="20"/>
                <w:szCs w:val="20"/>
              </w:rPr>
            </w:pPr>
            <w:r w:rsidRPr="00822358">
              <w:rPr>
                <w:sz w:val="20"/>
                <w:szCs w:val="20"/>
              </w:rPr>
              <w:t xml:space="preserve">В случае, если потенциальный поставщик не подписал (не удостоверил электронной цифровой подписью) проект договора в течении двух рабочих дней </w:t>
            </w:r>
            <w:r w:rsidRPr="00822358">
              <w:rPr>
                <w:b/>
                <w:sz w:val="20"/>
                <w:szCs w:val="20"/>
              </w:rPr>
              <w:t>со дня истечения срока, установленного частью второй настоящего пункта</w:t>
            </w:r>
            <w:r w:rsidRPr="00822358">
              <w:rPr>
                <w:sz w:val="20"/>
                <w:szCs w:val="20"/>
              </w:rPr>
              <w:t>, заказчик отзывает направленный данному потенциальному поставщику проект договора.</w:t>
            </w:r>
          </w:p>
          <w:p w:rsidR="008A2158" w:rsidRPr="00822358" w:rsidRDefault="008A2158" w:rsidP="006E1712">
            <w:pPr>
              <w:ind w:firstLine="391"/>
              <w:jc w:val="both"/>
              <w:rPr>
                <w:sz w:val="20"/>
                <w:szCs w:val="20"/>
              </w:rPr>
            </w:pPr>
          </w:p>
        </w:tc>
      </w:tr>
      <w:tr w:rsidR="008A2158" w:rsidRPr="00822358" w:rsidTr="008A2158">
        <w:tc>
          <w:tcPr>
            <w:tcW w:w="959" w:type="dxa"/>
          </w:tcPr>
          <w:p w:rsidR="008A2158" w:rsidRPr="00822358" w:rsidRDefault="008A2158" w:rsidP="00D73D57">
            <w:pPr>
              <w:numPr>
                <w:ilvl w:val="0"/>
                <w:numId w:val="9"/>
              </w:numPr>
              <w:jc w:val="center"/>
              <w:rPr>
                <w:sz w:val="20"/>
                <w:szCs w:val="20"/>
              </w:rPr>
            </w:pPr>
          </w:p>
        </w:tc>
        <w:tc>
          <w:tcPr>
            <w:tcW w:w="1202" w:type="dxa"/>
          </w:tcPr>
          <w:p w:rsidR="008A2158" w:rsidRPr="00822358" w:rsidRDefault="008A2158" w:rsidP="00D73D57">
            <w:pPr>
              <w:jc w:val="center"/>
              <w:rPr>
                <w:sz w:val="20"/>
                <w:szCs w:val="20"/>
              </w:rPr>
            </w:pPr>
            <w:r w:rsidRPr="00822358">
              <w:rPr>
                <w:sz w:val="20"/>
                <w:szCs w:val="20"/>
              </w:rPr>
              <w:t xml:space="preserve">Пункт 416 </w:t>
            </w:r>
          </w:p>
        </w:tc>
        <w:tc>
          <w:tcPr>
            <w:tcW w:w="6311" w:type="dxa"/>
          </w:tcPr>
          <w:p w:rsidR="008A2158" w:rsidRPr="00822358" w:rsidRDefault="008A2158" w:rsidP="00167C6D">
            <w:pPr>
              <w:ind w:firstLine="391"/>
              <w:jc w:val="both"/>
              <w:rPr>
                <w:sz w:val="20"/>
                <w:szCs w:val="20"/>
              </w:rPr>
            </w:pPr>
            <w:r w:rsidRPr="00822358">
              <w:rPr>
                <w:sz w:val="20"/>
                <w:szCs w:val="20"/>
              </w:rPr>
              <w:t>416. Договор, в соответствии с пунктом 19 статьи 43 Закона содержит условие о его расторжении на любом этапе в случае выявления одного из следующих фактов:</w:t>
            </w:r>
          </w:p>
          <w:p w:rsidR="008A2158" w:rsidRPr="00822358" w:rsidRDefault="008A2158" w:rsidP="00167C6D">
            <w:pPr>
              <w:ind w:firstLine="391"/>
              <w:jc w:val="both"/>
              <w:rPr>
                <w:sz w:val="20"/>
                <w:szCs w:val="20"/>
              </w:rPr>
            </w:pPr>
            <w:r w:rsidRPr="00822358">
              <w:rPr>
                <w:sz w:val="20"/>
                <w:szCs w:val="20"/>
              </w:rPr>
              <w:t>1) нарушения ограничений, предусмотренных статьей 6 Закона;</w:t>
            </w:r>
          </w:p>
          <w:p w:rsidR="008A2158" w:rsidRPr="00822358" w:rsidRDefault="008A2158" w:rsidP="00167C6D">
            <w:pPr>
              <w:ind w:firstLine="391"/>
              <w:jc w:val="both"/>
              <w:rPr>
                <w:sz w:val="20"/>
                <w:szCs w:val="20"/>
              </w:rPr>
            </w:pPr>
            <w:r w:rsidRPr="00822358">
              <w:rPr>
                <w:sz w:val="20"/>
                <w:szCs w:val="20"/>
              </w:rPr>
              <w:lastRenderedPageBreak/>
              <w:t>2) оказания организатором содействия потенциальному поставщику, не предусмотренного Законом;</w:t>
            </w:r>
          </w:p>
          <w:p w:rsidR="008A2158" w:rsidRPr="00822358" w:rsidRDefault="008A2158" w:rsidP="00167C6D">
            <w:pPr>
              <w:ind w:firstLine="391"/>
              <w:jc w:val="both"/>
              <w:rPr>
                <w:b/>
                <w:sz w:val="20"/>
                <w:szCs w:val="20"/>
              </w:rPr>
            </w:pPr>
            <w:r w:rsidRPr="00822358">
              <w:rPr>
                <w:b/>
                <w:sz w:val="20"/>
                <w:szCs w:val="20"/>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8A2158" w:rsidRPr="00822358" w:rsidRDefault="008A2158" w:rsidP="00167C6D">
            <w:pPr>
              <w:ind w:firstLine="391"/>
              <w:jc w:val="both"/>
              <w:rPr>
                <w:sz w:val="20"/>
                <w:szCs w:val="20"/>
              </w:rPr>
            </w:pPr>
            <w:r w:rsidRPr="00822358">
              <w:rPr>
                <w:sz w:val="20"/>
                <w:szCs w:val="20"/>
              </w:rPr>
              <w:t>4) уклонения от заключения договора путем невнесения обеспечения исполнения договора и (или) суммы в соответствии со статьей 26 Закона.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tc>
        <w:tc>
          <w:tcPr>
            <w:tcW w:w="6662" w:type="dxa"/>
          </w:tcPr>
          <w:p w:rsidR="008A2158" w:rsidRPr="00822358" w:rsidRDefault="008A2158" w:rsidP="00167C6D">
            <w:pPr>
              <w:ind w:firstLine="391"/>
              <w:jc w:val="both"/>
              <w:rPr>
                <w:sz w:val="20"/>
                <w:szCs w:val="20"/>
              </w:rPr>
            </w:pPr>
            <w:r w:rsidRPr="00822358">
              <w:rPr>
                <w:sz w:val="20"/>
                <w:szCs w:val="20"/>
              </w:rPr>
              <w:lastRenderedPageBreak/>
              <w:t>416. Договор, в соответствии с пунктом 19 статьи 43 Закона содержит условие о его расторжении на любом этапе в случае выявления одного из следующих фактов:</w:t>
            </w:r>
          </w:p>
          <w:p w:rsidR="008A2158" w:rsidRPr="00822358" w:rsidRDefault="008A2158" w:rsidP="00167C6D">
            <w:pPr>
              <w:ind w:firstLine="391"/>
              <w:jc w:val="both"/>
              <w:rPr>
                <w:sz w:val="20"/>
                <w:szCs w:val="20"/>
              </w:rPr>
            </w:pPr>
            <w:r w:rsidRPr="00822358">
              <w:rPr>
                <w:sz w:val="20"/>
                <w:szCs w:val="20"/>
              </w:rPr>
              <w:t>1) нарушения ограничений, предусмотренных статьей 6 Закона;</w:t>
            </w:r>
          </w:p>
          <w:p w:rsidR="008A2158" w:rsidRPr="00822358" w:rsidRDefault="008A2158" w:rsidP="00167C6D">
            <w:pPr>
              <w:ind w:firstLine="391"/>
              <w:jc w:val="both"/>
              <w:rPr>
                <w:sz w:val="20"/>
                <w:szCs w:val="20"/>
              </w:rPr>
            </w:pPr>
            <w:r w:rsidRPr="00822358">
              <w:rPr>
                <w:sz w:val="20"/>
                <w:szCs w:val="20"/>
              </w:rPr>
              <w:lastRenderedPageBreak/>
              <w:t>2) оказания организатором содействия потенциальному поставщику, не предусмотренного Законом;</w:t>
            </w:r>
          </w:p>
          <w:p w:rsidR="008A2158" w:rsidRPr="00822358" w:rsidRDefault="008A2158" w:rsidP="00167C6D">
            <w:pPr>
              <w:ind w:firstLine="391"/>
              <w:jc w:val="both"/>
              <w:rPr>
                <w:sz w:val="20"/>
                <w:szCs w:val="20"/>
              </w:rPr>
            </w:pPr>
            <w:r w:rsidRPr="00822358">
              <w:rPr>
                <w:sz w:val="20"/>
                <w:szCs w:val="20"/>
              </w:rPr>
              <w:t>3) уклонения от заключения договора путем невнесения обеспечения исполнения договора и (или) суммы в соответствии со статьей 26 Закона.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tc>
      </w:tr>
      <w:tr w:rsidR="008A2158" w:rsidRPr="00822358" w:rsidTr="008A2158">
        <w:tc>
          <w:tcPr>
            <w:tcW w:w="959" w:type="dxa"/>
          </w:tcPr>
          <w:p w:rsidR="008A2158" w:rsidRPr="00822358" w:rsidRDefault="008A2158" w:rsidP="00D73D57">
            <w:pPr>
              <w:numPr>
                <w:ilvl w:val="0"/>
                <w:numId w:val="9"/>
              </w:numPr>
              <w:jc w:val="center"/>
              <w:rPr>
                <w:sz w:val="20"/>
                <w:szCs w:val="20"/>
              </w:rPr>
            </w:pPr>
          </w:p>
        </w:tc>
        <w:tc>
          <w:tcPr>
            <w:tcW w:w="1202" w:type="dxa"/>
          </w:tcPr>
          <w:p w:rsidR="008A2158" w:rsidRPr="00822358" w:rsidRDefault="008A2158" w:rsidP="00D73D57">
            <w:pPr>
              <w:jc w:val="center"/>
              <w:rPr>
                <w:sz w:val="20"/>
                <w:szCs w:val="20"/>
              </w:rPr>
            </w:pPr>
            <w:r w:rsidRPr="00822358">
              <w:rPr>
                <w:sz w:val="20"/>
                <w:szCs w:val="20"/>
              </w:rPr>
              <w:t>Пункт 442</w:t>
            </w:r>
          </w:p>
        </w:tc>
        <w:tc>
          <w:tcPr>
            <w:tcW w:w="6311" w:type="dxa"/>
          </w:tcPr>
          <w:p w:rsidR="008A2158" w:rsidRPr="00822358" w:rsidRDefault="008A2158" w:rsidP="004F0184">
            <w:pPr>
              <w:ind w:firstLine="391"/>
              <w:jc w:val="both"/>
              <w:rPr>
                <w:sz w:val="20"/>
                <w:szCs w:val="20"/>
              </w:rPr>
            </w:pPr>
            <w:r w:rsidRPr="00822358">
              <w:rPr>
                <w:sz w:val="20"/>
                <w:szCs w:val="20"/>
              </w:rPr>
              <w:t>442. Опыт работы на рынке закупаемых товаров, работ, услуг потенциального поставщика, может быть установлен в конкурсной документации (аукционной документации), согласно следующим критериям:</w:t>
            </w:r>
          </w:p>
          <w:p w:rsidR="008A2158" w:rsidRPr="00822358" w:rsidRDefault="008A2158" w:rsidP="004F0184">
            <w:pPr>
              <w:ind w:firstLine="391"/>
              <w:jc w:val="both"/>
              <w:rPr>
                <w:sz w:val="20"/>
                <w:szCs w:val="20"/>
              </w:rPr>
            </w:pPr>
            <w:r w:rsidRPr="00822358">
              <w:rPr>
                <w:sz w:val="20"/>
                <w:szCs w:val="20"/>
              </w:rPr>
              <w:t>1) два года, если выделенная сумма на осуществление государственных закупок способом конкурса (лота) или аукциона превышают пятидесятитысячекратный размер месячного расчетного показателя, установленного на соответствующий финансовый год;</w:t>
            </w:r>
          </w:p>
          <w:p w:rsidR="008A2158" w:rsidRPr="00822358" w:rsidRDefault="008A2158" w:rsidP="004F0184">
            <w:pPr>
              <w:ind w:firstLine="391"/>
              <w:jc w:val="both"/>
              <w:rPr>
                <w:sz w:val="20"/>
                <w:szCs w:val="20"/>
              </w:rPr>
            </w:pPr>
            <w:r w:rsidRPr="00822358">
              <w:rPr>
                <w:sz w:val="20"/>
                <w:szCs w:val="20"/>
              </w:rPr>
              <w:t>2) три года, если выделенная сумма на осуществление государственных закупок способом конкурса (лота) или аукциона превышают стотысячекратный размер месячного расчетного показателя, установленного на соответствующий финансовый год;</w:t>
            </w:r>
          </w:p>
          <w:p w:rsidR="008A2158" w:rsidRPr="00822358" w:rsidRDefault="008A2158" w:rsidP="004F0184">
            <w:pPr>
              <w:ind w:firstLine="391"/>
              <w:jc w:val="both"/>
              <w:rPr>
                <w:sz w:val="20"/>
                <w:szCs w:val="20"/>
              </w:rPr>
            </w:pPr>
            <w:r w:rsidRPr="00822358">
              <w:rPr>
                <w:sz w:val="20"/>
                <w:szCs w:val="20"/>
              </w:rPr>
              <w:t>3) четыре года, если выделенная сумма на осуществление государственных закупок способом конкурса (лота) или аукциона превышают стопятидесятитысячекратный размер месячного расчетного показателя, установленного на соответствующий финансовый год;</w:t>
            </w:r>
          </w:p>
          <w:p w:rsidR="008A2158" w:rsidRPr="00822358" w:rsidRDefault="008A2158" w:rsidP="004F0184">
            <w:pPr>
              <w:ind w:firstLine="391"/>
              <w:jc w:val="both"/>
              <w:rPr>
                <w:sz w:val="20"/>
                <w:szCs w:val="20"/>
              </w:rPr>
            </w:pPr>
            <w:r w:rsidRPr="00822358">
              <w:rPr>
                <w:sz w:val="20"/>
                <w:szCs w:val="20"/>
              </w:rPr>
              <w:t>4) пять лет, если выделенная сумма на осуществление государственных закупок способом конкурса (лота) или аукциона превышают двухсоттысячекратный размер месячного расчетного показателя, установленного на соответствующий финансовый год.</w:t>
            </w:r>
          </w:p>
          <w:p w:rsidR="008A2158" w:rsidRPr="00822358" w:rsidRDefault="008A2158" w:rsidP="00763C60">
            <w:pPr>
              <w:ind w:firstLine="391"/>
              <w:jc w:val="both"/>
              <w:rPr>
                <w:sz w:val="20"/>
                <w:szCs w:val="20"/>
              </w:rPr>
            </w:pPr>
          </w:p>
        </w:tc>
        <w:tc>
          <w:tcPr>
            <w:tcW w:w="6662" w:type="dxa"/>
          </w:tcPr>
          <w:p w:rsidR="008A2158" w:rsidRPr="00822358" w:rsidRDefault="008A2158" w:rsidP="004F0184">
            <w:pPr>
              <w:ind w:firstLine="391"/>
              <w:jc w:val="both"/>
              <w:rPr>
                <w:sz w:val="20"/>
                <w:szCs w:val="20"/>
              </w:rPr>
            </w:pPr>
            <w:r w:rsidRPr="00822358">
              <w:rPr>
                <w:sz w:val="20"/>
                <w:szCs w:val="20"/>
              </w:rPr>
              <w:t>442. Опыт работы на рынке закупаемых товаров, работ, услуг потенциального поставщика, может быть установлен в конкурсной документации (аукционной документации), согласно следующим критериям:</w:t>
            </w:r>
          </w:p>
          <w:p w:rsidR="008A2158" w:rsidRPr="00822358" w:rsidRDefault="008A2158" w:rsidP="004F0184">
            <w:pPr>
              <w:ind w:firstLine="391"/>
              <w:jc w:val="both"/>
              <w:rPr>
                <w:b/>
                <w:sz w:val="20"/>
                <w:szCs w:val="20"/>
              </w:rPr>
            </w:pPr>
            <w:r w:rsidRPr="00822358">
              <w:rPr>
                <w:b/>
                <w:sz w:val="20"/>
                <w:szCs w:val="20"/>
              </w:rPr>
              <w:t>1)</w:t>
            </w:r>
            <w:r w:rsidRPr="00822358">
              <w:t xml:space="preserve"> </w:t>
            </w:r>
            <w:r w:rsidRPr="00822358">
              <w:rPr>
                <w:b/>
                <w:sz w:val="20"/>
                <w:szCs w:val="20"/>
              </w:rPr>
              <w:t>один год, если выделенная сумма на осуществление государственных закупок способом конкурса (лота) или аукциона превышают двадцатипятитысячекратный размер месячного расчетного показателя, установленного на соответствующий финансовый год;</w:t>
            </w:r>
          </w:p>
          <w:p w:rsidR="008A2158" w:rsidRPr="00822358" w:rsidRDefault="008A2158" w:rsidP="004F0184">
            <w:pPr>
              <w:ind w:firstLine="391"/>
              <w:jc w:val="both"/>
              <w:rPr>
                <w:sz w:val="20"/>
                <w:szCs w:val="20"/>
              </w:rPr>
            </w:pPr>
            <w:r w:rsidRPr="00822358">
              <w:rPr>
                <w:b/>
                <w:sz w:val="20"/>
                <w:szCs w:val="20"/>
              </w:rPr>
              <w:t>2)</w:t>
            </w:r>
            <w:r w:rsidRPr="00822358">
              <w:rPr>
                <w:sz w:val="20"/>
                <w:szCs w:val="20"/>
              </w:rPr>
              <w:t xml:space="preserve"> два года, если выделенная сумма на осуществление государственных закупок способом конкурса (лота) или аукциона превышают пятидесятитысячекратный размер месячного расчетного показателя, установленного на соответствующий финансовый год;</w:t>
            </w:r>
          </w:p>
          <w:p w:rsidR="008A2158" w:rsidRPr="00822358" w:rsidRDefault="008A2158" w:rsidP="004F0184">
            <w:pPr>
              <w:ind w:firstLine="391"/>
              <w:jc w:val="both"/>
              <w:rPr>
                <w:sz w:val="20"/>
                <w:szCs w:val="20"/>
              </w:rPr>
            </w:pPr>
            <w:r w:rsidRPr="00822358">
              <w:rPr>
                <w:b/>
                <w:sz w:val="20"/>
                <w:szCs w:val="20"/>
              </w:rPr>
              <w:t>3)</w:t>
            </w:r>
            <w:r w:rsidRPr="00822358">
              <w:rPr>
                <w:sz w:val="20"/>
                <w:szCs w:val="20"/>
              </w:rPr>
              <w:t xml:space="preserve"> три года, если выделенная сумма на осуществление государственных закупок способом конкурса (лота) или аукциона превышают стотысячекратный размер месячного расчетного показателя, установленного на соответствующий финансовый год;</w:t>
            </w:r>
          </w:p>
          <w:p w:rsidR="008A2158" w:rsidRPr="00822358" w:rsidRDefault="008A2158" w:rsidP="004F0184">
            <w:pPr>
              <w:ind w:firstLine="391"/>
              <w:jc w:val="both"/>
              <w:rPr>
                <w:sz w:val="20"/>
                <w:szCs w:val="20"/>
              </w:rPr>
            </w:pPr>
            <w:r w:rsidRPr="00822358">
              <w:rPr>
                <w:b/>
                <w:sz w:val="20"/>
                <w:szCs w:val="20"/>
              </w:rPr>
              <w:t>4)</w:t>
            </w:r>
            <w:r w:rsidRPr="00822358">
              <w:rPr>
                <w:sz w:val="20"/>
                <w:szCs w:val="20"/>
              </w:rPr>
              <w:t xml:space="preserve"> четыре года, если выделенная сумма на осуществление государственных закупок способом конкурса (лота) или аукциона превышают стопятидесятитысячекратный размер месячного расчетного показателя, установленного на соответствующий финансовый год;</w:t>
            </w:r>
          </w:p>
          <w:p w:rsidR="008A2158" w:rsidRPr="00822358" w:rsidRDefault="008A2158" w:rsidP="004F0184">
            <w:pPr>
              <w:ind w:firstLine="391"/>
              <w:jc w:val="both"/>
              <w:rPr>
                <w:sz w:val="20"/>
                <w:szCs w:val="20"/>
              </w:rPr>
            </w:pPr>
            <w:r w:rsidRPr="00822358">
              <w:rPr>
                <w:b/>
                <w:sz w:val="20"/>
                <w:szCs w:val="20"/>
              </w:rPr>
              <w:t>5)</w:t>
            </w:r>
            <w:r w:rsidRPr="00822358">
              <w:rPr>
                <w:sz w:val="20"/>
                <w:szCs w:val="20"/>
              </w:rPr>
              <w:t xml:space="preserve"> пять лет, если выделенная сумма на осуществление государственных закупок способом конкурса (лота) или аукциона превышают двухсоттысячекратный размер месячного расчетного показателя, установленного на соответствующий финансовый год.</w:t>
            </w:r>
          </w:p>
          <w:p w:rsidR="008A2158" w:rsidRPr="00822358" w:rsidRDefault="008A2158" w:rsidP="00763C60">
            <w:pPr>
              <w:ind w:firstLine="391"/>
              <w:jc w:val="both"/>
              <w:rPr>
                <w:sz w:val="20"/>
                <w:szCs w:val="20"/>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Пункт 2 приложения 4 к Правилам</w:t>
            </w:r>
          </w:p>
        </w:tc>
        <w:tc>
          <w:tcPr>
            <w:tcW w:w="6311" w:type="dxa"/>
          </w:tcPr>
          <w:tbl>
            <w:tblPr>
              <w:tblW w:w="0" w:type="auto"/>
              <w:tblCellSpacing w:w="15" w:type="dxa"/>
              <w:tblInd w:w="2613" w:type="dxa"/>
              <w:tblLayout w:type="fixed"/>
              <w:tblCellMar>
                <w:top w:w="15" w:type="dxa"/>
                <w:left w:w="15" w:type="dxa"/>
                <w:bottom w:w="15" w:type="dxa"/>
                <w:right w:w="15" w:type="dxa"/>
              </w:tblCellMar>
              <w:tblLook w:val="04A0" w:firstRow="1" w:lastRow="0" w:firstColumn="1" w:lastColumn="0" w:noHBand="0" w:noVBand="1"/>
            </w:tblPr>
            <w:tblGrid>
              <w:gridCol w:w="3480"/>
            </w:tblGrid>
            <w:tr w:rsidR="008A2158" w:rsidRPr="00822358" w:rsidTr="008A2158">
              <w:trPr>
                <w:tblCellSpacing w:w="15" w:type="dxa"/>
              </w:trPr>
              <w:tc>
                <w:tcPr>
                  <w:tcW w:w="3420" w:type="dxa"/>
                  <w:vAlign w:val="center"/>
                  <w:hideMark/>
                </w:tcPr>
                <w:p w:rsidR="008A2158" w:rsidRPr="00822358" w:rsidRDefault="008A2158" w:rsidP="00B329E9">
                  <w:pPr>
                    <w:framePr w:hSpace="180" w:wrap="around" w:vAnchor="text" w:hAnchor="text" w:x="-527" w:y="1"/>
                    <w:ind w:firstLine="459"/>
                    <w:jc w:val="center"/>
                    <w:rPr>
                      <w:sz w:val="20"/>
                      <w:szCs w:val="20"/>
                    </w:rPr>
                  </w:pPr>
                  <w:r w:rsidRPr="00822358">
                    <w:rPr>
                      <w:sz w:val="20"/>
                      <w:szCs w:val="20"/>
                    </w:rPr>
                    <w:t>Приложение 4</w:t>
                  </w:r>
                </w:p>
                <w:p w:rsidR="008A2158" w:rsidRPr="00822358" w:rsidRDefault="008A2158" w:rsidP="00B329E9">
                  <w:pPr>
                    <w:framePr w:hSpace="180" w:wrap="around" w:vAnchor="text" w:hAnchor="text" w:x="-527" w:y="1"/>
                    <w:ind w:firstLine="459"/>
                    <w:jc w:val="center"/>
                    <w:rPr>
                      <w:sz w:val="20"/>
                      <w:szCs w:val="20"/>
                    </w:rPr>
                  </w:pPr>
                  <w:r w:rsidRPr="00822358">
                    <w:rPr>
                      <w:sz w:val="20"/>
                      <w:szCs w:val="20"/>
                    </w:rPr>
                    <w:t>к Правилам осуществления</w:t>
                  </w:r>
                </w:p>
                <w:p w:rsidR="008A2158" w:rsidRPr="00822358" w:rsidRDefault="008A2158" w:rsidP="00B329E9">
                  <w:pPr>
                    <w:framePr w:hSpace="180" w:wrap="around" w:vAnchor="text" w:hAnchor="text" w:x="-527" w:y="1"/>
                    <w:ind w:firstLine="459"/>
                    <w:jc w:val="center"/>
                    <w:rPr>
                      <w:sz w:val="20"/>
                      <w:szCs w:val="20"/>
                    </w:rPr>
                  </w:pPr>
                  <w:r w:rsidRPr="00822358">
                    <w:rPr>
                      <w:sz w:val="20"/>
                      <w:szCs w:val="20"/>
                    </w:rPr>
                    <w:t>государственных закупок</w:t>
                  </w:r>
                </w:p>
                <w:p w:rsidR="008A2158" w:rsidRPr="00822358" w:rsidRDefault="008A2158" w:rsidP="00B329E9">
                  <w:pPr>
                    <w:framePr w:hSpace="180" w:wrap="around" w:vAnchor="text" w:hAnchor="text" w:x="-527" w:y="1"/>
                    <w:ind w:firstLine="459"/>
                    <w:jc w:val="center"/>
                    <w:rPr>
                      <w:sz w:val="20"/>
                      <w:szCs w:val="20"/>
                    </w:rPr>
                  </w:pPr>
                </w:p>
                <w:p w:rsidR="008A2158" w:rsidRPr="00822358" w:rsidRDefault="008A2158" w:rsidP="00B329E9">
                  <w:pPr>
                    <w:framePr w:hSpace="180" w:wrap="around" w:vAnchor="text" w:hAnchor="text" w:x="-527" w:y="1"/>
                    <w:ind w:firstLine="459"/>
                    <w:jc w:val="center"/>
                    <w:rPr>
                      <w:sz w:val="20"/>
                      <w:szCs w:val="20"/>
                    </w:rPr>
                  </w:pPr>
                  <w:r w:rsidRPr="00822358">
                    <w:rPr>
                      <w:sz w:val="20"/>
                      <w:szCs w:val="20"/>
                    </w:rPr>
                    <w:t>Утверждаю:</w:t>
                  </w:r>
                </w:p>
              </w:tc>
            </w:tr>
          </w:tbl>
          <w:p w:rsidR="008A2158" w:rsidRPr="00822358" w:rsidRDefault="008A2158" w:rsidP="00443134">
            <w:pPr>
              <w:jc w:val="both"/>
              <w:rPr>
                <w:sz w:val="20"/>
                <w:szCs w:val="20"/>
              </w:rPr>
            </w:pPr>
            <w:r w:rsidRPr="00822358">
              <w:rPr>
                <w:sz w:val="20"/>
                <w:szCs w:val="20"/>
              </w:rPr>
              <w:t>________________________________________</w:t>
            </w:r>
          </w:p>
          <w:p w:rsidR="008A2158" w:rsidRPr="00822358" w:rsidRDefault="008A2158" w:rsidP="00443134">
            <w:pPr>
              <w:jc w:val="both"/>
              <w:rPr>
                <w:sz w:val="20"/>
                <w:szCs w:val="20"/>
              </w:rPr>
            </w:pPr>
            <w:r w:rsidRPr="00822358">
              <w:rPr>
                <w:sz w:val="20"/>
                <w:szCs w:val="20"/>
              </w:rPr>
              <w:t>(полное наименование заказчика (единого организатора)</w:t>
            </w:r>
          </w:p>
          <w:p w:rsidR="008A2158" w:rsidRPr="00822358" w:rsidRDefault="008A2158" w:rsidP="00443134">
            <w:pPr>
              <w:jc w:val="both"/>
              <w:rPr>
                <w:sz w:val="20"/>
                <w:szCs w:val="20"/>
              </w:rPr>
            </w:pPr>
            <w:r w:rsidRPr="00822358">
              <w:rPr>
                <w:sz w:val="20"/>
                <w:szCs w:val="20"/>
              </w:rPr>
              <w:t>________________________________________</w:t>
            </w:r>
          </w:p>
          <w:p w:rsidR="008A2158" w:rsidRPr="00822358" w:rsidRDefault="008A2158" w:rsidP="00443134">
            <w:pPr>
              <w:jc w:val="both"/>
              <w:rPr>
                <w:sz w:val="20"/>
                <w:szCs w:val="20"/>
              </w:rPr>
            </w:pPr>
            <w:r w:rsidRPr="00822358">
              <w:rPr>
                <w:sz w:val="20"/>
                <w:szCs w:val="20"/>
              </w:rPr>
              <w:t>Ф.И.О., утвердившего конкурсную документацию)</w:t>
            </w:r>
          </w:p>
          <w:p w:rsidR="008A2158" w:rsidRPr="00822358" w:rsidRDefault="008A2158" w:rsidP="00443134">
            <w:pPr>
              <w:ind w:firstLine="459"/>
              <w:jc w:val="both"/>
              <w:rPr>
                <w:sz w:val="20"/>
                <w:szCs w:val="20"/>
              </w:rPr>
            </w:pPr>
          </w:p>
          <w:p w:rsidR="008A2158" w:rsidRPr="00822358" w:rsidRDefault="008A2158" w:rsidP="00443134">
            <w:pPr>
              <w:jc w:val="both"/>
              <w:rPr>
                <w:sz w:val="20"/>
                <w:szCs w:val="20"/>
              </w:rPr>
            </w:pPr>
            <w:r w:rsidRPr="00822358">
              <w:rPr>
                <w:sz w:val="20"/>
                <w:szCs w:val="20"/>
              </w:rPr>
              <w:t xml:space="preserve">Решение № ___ Дата _____ </w:t>
            </w:r>
          </w:p>
          <w:p w:rsidR="008A2158" w:rsidRPr="00822358" w:rsidRDefault="008A2158" w:rsidP="00443134">
            <w:pPr>
              <w:ind w:firstLine="459"/>
              <w:jc w:val="both"/>
              <w:rPr>
                <w:b/>
                <w:bCs/>
                <w:sz w:val="20"/>
                <w:szCs w:val="20"/>
              </w:rPr>
            </w:pPr>
          </w:p>
          <w:p w:rsidR="008A2158" w:rsidRPr="00822358" w:rsidRDefault="008A2158" w:rsidP="00443134">
            <w:pPr>
              <w:ind w:firstLine="459"/>
              <w:jc w:val="center"/>
              <w:rPr>
                <w:bCs/>
                <w:sz w:val="20"/>
                <w:szCs w:val="20"/>
              </w:rPr>
            </w:pPr>
            <w:r w:rsidRPr="00822358">
              <w:rPr>
                <w:bCs/>
                <w:sz w:val="20"/>
                <w:szCs w:val="20"/>
              </w:rPr>
              <w:t>КОНКУРСНАЯ ДОКУМЕНТАЦИЯ</w:t>
            </w:r>
          </w:p>
          <w:p w:rsidR="008A2158" w:rsidRPr="00822358" w:rsidRDefault="008A2158" w:rsidP="00443134">
            <w:pPr>
              <w:ind w:firstLine="459"/>
              <w:jc w:val="both"/>
              <w:rPr>
                <w:sz w:val="20"/>
                <w:szCs w:val="20"/>
              </w:rPr>
            </w:pPr>
            <w:r w:rsidRPr="00822358">
              <w:rPr>
                <w:bCs/>
                <w:sz w:val="20"/>
                <w:szCs w:val="20"/>
              </w:rPr>
              <w:t>……………………………………………</w:t>
            </w:r>
          </w:p>
          <w:p w:rsidR="008A2158" w:rsidRPr="00822358" w:rsidRDefault="008A2158" w:rsidP="00443134">
            <w:pPr>
              <w:ind w:firstLine="459"/>
              <w:jc w:val="both"/>
              <w:rPr>
                <w:sz w:val="20"/>
                <w:szCs w:val="20"/>
              </w:rPr>
            </w:pPr>
            <w:r w:rsidRPr="00822358">
              <w:rPr>
                <w:sz w:val="20"/>
                <w:szCs w:val="20"/>
              </w:rPr>
              <w:t>2. Настоящая конкурсная документация (далее – КД) включает в себя:</w:t>
            </w:r>
          </w:p>
          <w:p w:rsidR="008A2158" w:rsidRPr="00822358" w:rsidRDefault="008A2158" w:rsidP="00443134">
            <w:pPr>
              <w:ind w:firstLine="459"/>
              <w:jc w:val="both"/>
              <w:rPr>
                <w:sz w:val="20"/>
                <w:szCs w:val="20"/>
              </w:rPr>
            </w:pPr>
            <w:r w:rsidRPr="00822358">
              <w:rPr>
                <w:sz w:val="20"/>
                <w:szCs w:val="20"/>
              </w:rPr>
              <w:t xml:space="preserve">1) перечень лотов согласно </w:t>
            </w:r>
            <w:hyperlink r:id="rId16" w:anchor="z598" w:history="1">
              <w:r w:rsidRPr="00822358">
                <w:rPr>
                  <w:rStyle w:val="ae"/>
                  <w:rFonts w:ascii="Times New Roman" w:eastAsia="Times New Roman" w:hAnsi="Times New Roman" w:cs="Times New Roman"/>
                  <w:sz w:val="20"/>
                  <w:szCs w:val="20"/>
                </w:rPr>
                <w:t>приложению 1</w:t>
              </w:r>
            </w:hyperlink>
            <w:r w:rsidRPr="00822358">
              <w:rPr>
                <w:sz w:val="20"/>
                <w:szCs w:val="20"/>
              </w:rPr>
              <w:t xml:space="preserve"> к настоящей КД;</w:t>
            </w:r>
          </w:p>
          <w:p w:rsidR="008A2158" w:rsidRPr="00822358" w:rsidRDefault="008A2158" w:rsidP="00443134">
            <w:pPr>
              <w:ind w:firstLine="459"/>
              <w:jc w:val="both"/>
              <w:rPr>
                <w:sz w:val="20"/>
                <w:szCs w:val="20"/>
              </w:rPr>
            </w:pPr>
            <w:r w:rsidRPr="00822358">
              <w:rPr>
                <w:b/>
                <w:sz w:val="20"/>
                <w:szCs w:val="20"/>
              </w:rPr>
              <w:t>2)</w:t>
            </w:r>
            <w:r w:rsidRPr="00822358">
              <w:rPr>
                <w:sz w:val="20"/>
                <w:szCs w:val="20"/>
              </w:rPr>
              <w:t xml:space="preserve"> техническую спецификацию с указанием национальных стандартов Республики Казахстан,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 согласно </w:t>
            </w:r>
            <w:hyperlink r:id="rId17" w:anchor="z600" w:history="1">
              <w:r w:rsidRPr="00822358">
                <w:rPr>
                  <w:rStyle w:val="ae"/>
                  <w:rFonts w:ascii="Times New Roman" w:eastAsia="Times New Roman" w:hAnsi="Times New Roman" w:cs="Times New Roman"/>
                  <w:sz w:val="20"/>
                  <w:szCs w:val="20"/>
                </w:rPr>
                <w:t>приложению 2</w:t>
              </w:r>
            </w:hyperlink>
            <w:r w:rsidRPr="00822358">
              <w:rPr>
                <w:sz w:val="20"/>
                <w:szCs w:val="20"/>
              </w:rPr>
              <w:t xml:space="preserve"> к настоящей КД.</w:t>
            </w:r>
          </w:p>
          <w:p w:rsidR="008A2158" w:rsidRPr="00822358" w:rsidRDefault="008A2158" w:rsidP="00443134">
            <w:pPr>
              <w:ind w:firstLine="459"/>
              <w:jc w:val="both"/>
              <w:rPr>
                <w:sz w:val="20"/>
                <w:szCs w:val="20"/>
              </w:rPr>
            </w:pPr>
            <w:r w:rsidRPr="00822358">
              <w:rPr>
                <w:sz w:val="20"/>
                <w:szCs w:val="20"/>
              </w:rPr>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p w:rsidR="008A2158" w:rsidRPr="00822358" w:rsidRDefault="008A2158" w:rsidP="00443134">
            <w:pPr>
              <w:ind w:firstLine="459"/>
              <w:jc w:val="both"/>
              <w:rPr>
                <w:sz w:val="20"/>
                <w:szCs w:val="20"/>
              </w:rPr>
            </w:pPr>
            <w:r w:rsidRPr="00822358">
              <w:rPr>
                <w:sz w:val="20"/>
                <w:szCs w:val="20"/>
              </w:rPr>
              <w:t xml:space="preserve">3) соглашение об участии в конкурсе согласно </w:t>
            </w:r>
            <w:hyperlink r:id="rId18" w:anchor="z604" w:history="1">
              <w:r w:rsidRPr="00822358">
                <w:rPr>
                  <w:rStyle w:val="ae"/>
                  <w:rFonts w:ascii="Times New Roman" w:eastAsia="Times New Roman" w:hAnsi="Times New Roman" w:cs="Times New Roman"/>
                  <w:sz w:val="20"/>
                  <w:szCs w:val="20"/>
                </w:rPr>
                <w:t>приложению 4</w:t>
              </w:r>
            </w:hyperlink>
            <w:r w:rsidRPr="00822358">
              <w:rPr>
                <w:sz w:val="20"/>
                <w:szCs w:val="20"/>
              </w:rPr>
              <w:t xml:space="preserve"> к настоящей КД;</w:t>
            </w:r>
          </w:p>
          <w:p w:rsidR="008A2158" w:rsidRPr="00822358" w:rsidRDefault="008A2158" w:rsidP="00443134">
            <w:pPr>
              <w:ind w:firstLine="459"/>
              <w:jc w:val="both"/>
              <w:rPr>
                <w:sz w:val="20"/>
                <w:szCs w:val="20"/>
              </w:rPr>
            </w:pPr>
            <w:r w:rsidRPr="00822358">
              <w:rPr>
                <w:sz w:val="20"/>
                <w:szCs w:val="20"/>
              </w:rPr>
              <w:t xml:space="preserve">4) сведения о квалификации потенциального поставщика для поставки товаров (выполнения работ, оказания услуг) согласно </w:t>
            </w:r>
            <w:hyperlink r:id="rId19" w:anchor="z606" w:history="1">
              <w:r w:rsidRPr="00822358">
                <w:rPr>
                  <w:rStyle w:val="ae"/>
                  <w:rFonts w:ascii="Times New Roman" w:eastAsia="Times New Roman" w:hAnsi="Times New Roman" w:cs="Times New Roman"/>
                  <w:sz w:val="20"/>
                  <w:szCs w:val="20"/>
                </w:rPr>
                <w:t>приложениям 5</w:t>
              </w:r>
            </w:hyperlink>
            <w:r w:rsidRPr="00822358">
              <w:rPr>
                <w:sz w:val="20"/>
                <w:szCs w:val="20"/>
              </w:rPr>
              <w:t xml:space="preserve">, </w:t>
            </w:r>
            <w:hyperlink r:id="rId20" w:anchor="z608" w:history="1">
              <w:r w:rsidRPr="00822358">
                <w:rPr>
                  <w:rStyle w:val="ae"/>
                  <w:rFonts w:ascii="Times New Roman" w:eastAsia="Times New Roman" w:hAnsi="Times New Roman" w:cs="Times New Roman"/>
                  <w:sz w:val="20"/>
                  <w:szCs w:val="20"/>
                </w:rPr>
                <w:t>6</w:t>
              </w:r>
            </w:hyperlink>
            <w:r w:rsidRPr="00822358">
              <w:rPr>
                <w:sz w:val="20"/>
                <w:szCs w:val="20"/>
              </w:rPr>
              <w:t xml:space="preserve"> и </w:t>
            </w:r>
            <w:hyperlink r:id="rId21" w:anchor="z610" w:history="1">
              <w:r w:rsidRPr="00822358">
                <w:rPr>
                  <w:rStyle w:val="ae"/>
                  <w:rFonts w:ascii="Times New Roman" w:eastAsia="Times New Roman" w:hAnsi="Times New Roman" w:cs="Times New Roman"/>
                  <w:sz w:val="20"/>
                  <w:szCs w:val="20"/>
                </w:rPr>
                <w:t>7</w:t>
              </w:r>
            </w:hyperlink>
            <w:r w:rsidRPr="00822358">
              <w:rPr>
                <w:sz w:val="20"/>
                <w:szCs w:val="20"/>
              </w:rPr>
              <w:t xml:space="preserve"> к настоящей КД;</w:t>
            </w:r>
          </w:p>
          <w:p w:rsidR="008A2158" w:rsidRPr="00822358" w:rsidRDefault="008A2158" w:rsidP="00443134">
            <w:pPr>
              <w:ind w:firstLine="459"/>
              <w:jc w:val="both"/>
              <w:rPr>
                <w:sz w:val="20"/>
                <w:szCs w:val="20"/>
              </w:rPr>
            </w:pPr>
            <w:r w:rsidRPr="00822358">
              <w:rPr>
                <w:sz w:val="20"/>
                <w:szCs w:val="20"/>
              </w:rPr>
              <w:t xml:space="preserve">5) перечень критериев, которые будут учитываться конкурсной комиссией при определении победителя конкурса с целью определения участника конкурса, предлагающего наиболее </w:t>
            </w:r>
            <w:r w:rsidRPr="00822358">
              <w:rPr>
                <w:sz w:val="20"/>
                <w:szCs w:val="20"/>
              </w:rPr>
              <w:lastRenderedPageBreak/>
              <w:t xml:space="preserve">качественный товар, работу, услугу, в соответствии с </w:t>
            </w:r>
            <w:hyperlink r:id="rId22" w:anchor="z184" w:history="1">
              <w:r w:rsidRPr="00822358">
                <w:rPr>
                  <w:rStyle w:val="ae"/>
                  <w:rFonts w:ascii="Times New Roman" w:eastAsia="Times New Roman" w:hAnsi="Times New Roman" w:cs="Times New Roman"/>
                  <w:sz w:val="20"/>
                  <w:szCs w:val="20"/>
                </w:rPr>
                <w:t>пунктом 152-1</w:t>
              </w:r>
            </w:hyperlink>
            <w:r w:rsidRPr="00822358">
              <w:rPr>
                <w:sz w:val="20"/>
                <w:szCs w:val="20"/>
              </w:rPr>
              <w:t xml:space="preserve"> Правил осуществления государственных закупок (далее – Правила);</w:t>
            </w:r>
          </w:p>
          <w:p w:rsidR="008A2158" w:rsidRPr="00822358" w:rsidRDefault="008A2158" w:rsidP="00443134">
            <w:pPr>
              <w:ind w:firstLine="459"/>
              <w:jc w:val="both"/>
              <w:rPr>
                <w:sz w:val="20"/>
                <w:szCs w:val="20"/>
              </w:rPr>
            </w:pPr>
            <w:r w:rsidRPr="00822358">
              <w:rPr>
                <w:sz w:val="20"/>
                <w:szCs w:val="20"/>
              </w:rPr>
              <w:t>6) сумма, выделенная для данного конкурса по государственным закупкам товара (работ, услуг), составляет ____ тенге. Сумма, выделенная для данного конкурса, в разрезе лотов составляет:</w:t>
            </w:r>
          </w:p>
          <w:tbl>
            <w:tblPr>
              <w:tblW w:w="5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2088"/>
              <w:gridCol w:w="2403"/>
              <w:gridCol w:w="175"/>
            </w:tblGrid>
            <w:tr w:rsidR="008A2158" w:rsidRPr="00822358" w:rsidTr="00CB2B4E">
              <w:trPr>
                <w:trHeight w:val="459"/>
              </w:trPr>
              <w:tc>
                <w:tcPr>
                  <w:tcW w:w="577"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sz w:val="20"/>
                      <w:szCs w:val="20"/>
                    </w:rPr>
                  </w:pPr>
                  <w:r w:rsidRPr="00822358">
                    <w:rPr>
                      <w:sz w:val="20"/>
                      <w:szCs w:val="20"/>
                    </w:rPr>
                    <w:t>№ лота</w:t>
                  </w:r>
                </w:p>
              </w:tc>
              <w:tc>
                <w:tcPr>
                  <w:tcW w:w="2088"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sz w:val="20"/>
                      <w:szCs w:val="20"/>
                    </w:rPr>
                  </w:pPr>
                  <w:r w:rsidRPr="00822358">
                    <w:rPr>
                      <w:sz w:val="20"/>
                      <w:szCs w:val="20"/>
                    </w:rPr>
                    <w:t>Наименование товара (работы, услуги)</w:t>
                  </w:r>
                </w:p>
              </w:tc>
              <w:tc>
                <w:tcPr>
                  <w:tcW w:w="2403"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sz w:val="20"/>
                      <w:szCs w:val="20"/>
                    </w:rPr>
                  </w:pPr>
                  <w:r w:rsidRPr="00822358">
                    <w:rPr>
                      <w:sz w:val="20"/>
                      <w:szCs w:val="20"/>
                    </w:rPr>
                    <w:t>Сумма, выделенная по лоту (тенге)</w:t>
                  </w:r>
                </w:p>
              </w:tc>
              <w:tc>
                <w:tcPr>
                  <w:tcW w:w="175"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ind w:firstLine="459"/>
                    <w:jc w:val="both"/>
                    <w:rPr>
                      <w:sz w:val="20"/>
                      <w:szCs w:val="20"/>
                    </w:rPr>
                  </w:pPr>
                </w:p>
              </w:tc>
            </w:tr>
            <w:tr w:rsidR="008A2158" w:rsidRPr="00822358" w:rsidTr="00CB2B4E">
              <w:trPr>
                <w:trHeight w:val="919"/>
              </w:trPr>
              <w:tc>
                <w:tcPr>
                  <w:tcW w:w="577" w:type="dxa"/>
                  <w:shd w:val="clear" w:color="auto" w:fill="FFFFFF"/>
                  <w:tcMar>
                    <w:top w:w="45" w:type="dxa"/>
                    <w:left w:w="75" w:type="dxa"/>
                    <w:bottom w:w="45" w:type="dxa"/>
                    <w:right w:w="75" w:type="dxa"/>
                  </w:tcMar>
                  <w:hideMark/>
                </w:tcPr>
                <w:p w:rsidR="008A2158" w:rsidRPr="00822358" w:rsidRDefault="008A2158" w:rsidP="00B329E9">
                  <w:pPr>
                    <w:framePr w:hSpace="180" w:wrap="around" w:vAnchor="text" w:hAnchor="text" w:x="-527" w:y="1"/>
                    <w:jc w:val="both"/>
                    <w:rPr>
                      <w:sz w:val="20"/>
                      <w:szCs w:val="20"/>
                    </w:rPr>
                  </w:pPr>
                  <w:r w:rsidRPr="00822358">
                    <w:rPr>
                      <w:sz w:val="20"/>
                      <w:szCs w:val="20"/>
                    </w:rPr>
                    <w:t>{№ лота}</w:t>
                  </w:r>
                </w:p>
              </w:tc>
              <w:tc>
                <w:tcPr>
                  <w:tcW w:w="2088" w:type="dxa"/>
                  <w:shd w:val="clear" w:color="auto" w:fill="FFFFFF"/>
                  <w:tcMar>
                    <w:top w:w="45" w:type="dxa"/>
                    <w:left w:w="75" w:type="dxa"/>
                    <w:bottom w:w="45" w:type="dxa"/>
                    <w:right w:w="75" w:type="dxa"/>
                  </w:tcMar>
                  <w:hideMark/>
                </w:tcPr>
                <w:p w:rsidR="008A2158" w:rsidRPr="00822358" w:rsidRDefault="008A2158" w:rsidP="00B329E9">
                  <w:pPr>
                    <w:framePr w:hSpace="180" w:wrap="around" w:vAnchor="text" w:hAnchor="text" w:x="-527" w:y="1"/>
                    <w:jc w:val="both"/>
                    <w:rPr>
                      <w:sz w:val="20"/>
                      <w:szCs w:val="20"/>
                    </w:rPr>
                  </w:pPr>
                  <w:r w:rsidRPr="00822358">
                    <w:rPr>
                      <w:sz w:val="20"/>
                      <w:szCs w:val="20"/>
                    </w:rPr>
                    <w:t>{наименование товара ____ работы _ услуги}</w:t>
                  </w:r>
                </w:p>
              </w:tc>
              <w:tc>
                <w:tcPr>
                  <w:tcW w:w="2403" w:type="dxa"/>
                  <w:shd w:val="clear" w:color="auto" w:fill="FFFFFF"/>
                  <w:tcMar>
                    <w:top w:w="45" w:type="dxa"/>
                    <w:left w:w="75" w:type="dxa"/>
                    <w:bottom w:w="45" w:type="dxa"/>
                    <w:right w:w="75" w:type="dxa"/>
                  </w:tcMar>
                  <w:hideMark/>
                </w:tcPr>
                <w:p w:rsidR="008A2158" w:rsidRPr="00822358" w:rsidRDefault="008A2158" w:rsidP="00B329E9">
                  <w:pPr>
                    <w:framePr w:hSpace="180" w:wrap="around" w:vAnchor="text" w:hAnchor="text" w:x="-527" w:y="1"/>
                    <w:jc w:val="both"/>
                    <w:rPr>
                      <w:sz w:val="20"/>
                      <w:szCs w:val="20"/>
                    </w:rPr>
                  </w:pPr>
                  <w:r w:rsidRPr="00822358">
                    <w:rPr>
                      <w:sz w:val="20"/>
                      <w:szCs w:val="20"/>
                    </w:rPr>
                    <w:t>{сумма, __ выделенная __ по лоту}</w:t>
                  </w:r>
                </w:p>
              </w:tc>
              <w:tc>
                <w:tcPr>
                  <w:tcW w:w="175" w:type="dxa"/>
                  <w:shd w:val="clear" w:color="auto" w:fill="auto"/>
                  <w:vAlign w:val="center"/>
                  <w:hideMark/>
                </w:tcPr>
                <w:p w:rsidR="008A2158" w:rsidRPr="00822358" w:rsidRDefault="008A2158" w:rsidP="00B329E9">
                  <w:pPr>
                    <w:framePr w:hSpace="180" w:wrap="around" w:vAnchor="text" w:hAnchor="text" w:x="-527" w:y="1"/>
                    <w:ind w:firstLine="459"/>
                    <w:jc w:val="both"/>
                    <w:rPr>
                      <w:sz w:val="20"/>
                      <w:szCs w:val="20"/>
                    </w:rPr>
                  </w:pPr>
                  <w:r w:rsidRPr="00822358">
                    <w:rPr>
                      <w:sz w:val="20"/>
                      <w:szCs w:val="20"/>
                    </w:rPr>
                    <w:br/>
                  </w:r>
                </w:p>
              </w:tc>
            </w:tr>
          </w:tbl>
          <w:p w:rsidR="008A2158" w:rsidRPr="00822358" w:rsidRDefault="008A2158" w:rsidP="00443134">
            <w:pPr>
              <w:ind w:firstLine="459"/>
              <w:jc w:val="both"/>
              <w:rPr>
                <w:sz w:val="20"/>
                <w:szCs w:val="20"/>
              </w:rPr>
            </w:pPr>
          </w:p>
        </w:tc>
        <w:tc>
          <w:tcPr>
            <w:tcW w:w="6662" w:type="dxa"/>
          </w:tcPr>
          <w:tbl>
            <w:tblPr>
              <w:tblW w:w="0" w:type="auto"/>
              <w:tblCellSpacing w:w="15" w:type="dxa"/>
              <w:tblInd w:w="2965" w:type="dxa"/>
              <w:tblLayout w:type="fixed"/>
              <w:tblCellMar>
                <w:top w:w="15" w:type="dxa"/>
                <w:left w:w="15" w:type="dxa"/>
                <w:bottom w:w="15" w:type="dxa"/>
                <w:right w:w="15" w:type="dxa"/>
              </w:tblCellMar>
              <w:tblLook w:val="04A0" w:firstRow="1" w:lastRow="0" w:firstColumn="1" w:lastColumn="0" w:noHBand="0" w:noVBand="1"/>
            </w:tblPr>
            <w:tblGrid>
              <w:gridCol w:w="3480"/>
            </w:tblGrid>
            <w:tr w:rsidR="008A2158" w:rsidRPr="00822358" w:rsidTr="008A2158">
              <w:trPr>
                <w:tblCellSpacing w:w="15" w:type="dxa"/>
              </w:trPr>
              <w:tc>
                <w:tcPr>
                  <w:tcW w:w="3420" w:type="dxa"/>
                  <w:vAlign w:val="center"/>
                  <w:hideMark/>
                </w:tcPr>
                <w:p w:rsidR="008A2158" w:rsidRPr="00822358" w:rsidRDefault="008A2158" w:rsidP="00B329E9">
                  <w:pPr>
                    <w:framePr w:hSpace="180" w:wrap="around" w:vAnchor="text" w:hAnchor="text" w:x="-527" w:y="1"/>
                    <w:ind w:firstLine="459"/>
                    <w:jc w:val="center"/>
                    <w:rPr>
                      <w:sz w:val="20"/>
                      <w:szCs w:val="20"/>
                    </w:rPr>
                  </w:pPr>
                  <w:r w:rsidRPr="00822358">
                    <w:rPr>
                      <w:sz w:val="20"/>
                      <w:szCs w:val="20"/>
                    </w:rPr>
                    <w:lastRenderedPageBreak/>
                    <w:t>Приложение 4</w:t>
                  </w:r>
                </w:p>
                <w:p w:rsidR="008A2158" w:rsidRPr="00822358" w:rsidRDefault="008A2158" w:rsidP="00B329E9">
                  <w:pPr>
                    <w:framePr w:hSpace="180" w:wrap="around" w:vAnchor="text" w:hAnchor="text" w:x="-527" w:y="1"/>
                    <w:ind w:firstLine="459"/>
                    <w:jc w:val="center"/>
                    <w:rPr>
                      <w:sz w:val="20"/>
                      <w:szCs w:val="20"/>
                    </w:rPr>
                  </w:pPr>
                  <w:r w:rsidRPr="00822358">
                    <w:rPr>
                      <w:sz w:val="20"/>
                      <w:szCs w:val="20"/>
                    </w:rPr>
                    <w:t>к Правилам осуществления</w:t>
                  </w:r>
                </w:p>
                <w:p w:rsidR="008A2158" w:rsidRPr="00822358" w:rsidRDefault="008A2158" w:rsidP="00B329E9">
                  <w:pPr>
                    <w:framePr w:hSpace="180" w:wrap="around" w:vAnchor="text" w:hAnchor="text" w:x="-527" w:y="1"/>
                    <w:ind w:firstLine="459"/>
                    <w:jc w:val="center"/>
                    <w:rPr>
                      <w:sz w:val="20"/>
                      <w:szCs w:val="20"/>
                    </w:rPr>
                  </w:pPr>
                  <w:r w:rsidRPr="00822358">
                    <w:rPr>
                      <w:sz w:val="20"/>
                      <w:szCs w:val="20"/>
                    </w:rPr>
                    <w:t>государственных закупок</w:t>
                  </w:r>
                </w:p>
                <w:p w:rsidR="008A2158" w:rsidRPr="00822358" w:rsidRDefault="008A2158" w:rsidP="00B329E9">
                  <w:pPr>
                    <w:framePr w:hSpace="180" w:wrap="around" w:vAnchor="text" w:hAnchor="text" w:x="-527" w:y="1"/>
                    <w:ind w:firstLine="459"/>
                    <w:jc w:val="center"/>
                    <w:rPr>
                      <w:sz w:val="20"/>
                      <w:szCs w:val="20"/>
                    </w:rPr>
                  </w:pPr>
                </w:p>
                <w:p w:rsidR="008A2158" w:rsidRPr="00822358" w:rsidRDefault="008A2158" w:rsidP="00B329E9">
                  <w:pPr>
                    <w:framePr w:hSpace="180" w:wrap="around" w:vAnchor="text" w:hAnchor="text" w:x="-527" w:y="1"/>
                    <w:ind w:firstLine="459"/>
                    <w:jc w:val="center"/>
                    <w:rPr>
                      <w:sz w:val="20"/>
                      <w:szCs w:val="20"/>
                    </w:rPr>
                  </w:pPr>
                  <w:r w:rsidRPr="00822358">
                    <w:rPr>
                      <w:sz w:val="20"/>
                      <w:szCs w:val="20"/>
                    </w:rPr>
                    <w:t>Утверждаю:</w:t>
                  </w:r>
                </w:p>
              </w:tc>
            </w:tr>
          </w:tbl>
          <w:p w:rsidR="008A2158" w:rsidRPr="00822358" w:rsidRDefault="008A2158" w:rsidP="00443134">
            <w:pPr>
              <w:jc w:val="both"/>
              <w:rPr>
                <w:sz w:val="20"/>
                <w:szCs w:val="20"/>
              </w:rPr>
            </w:pPr>
            <w:r w:rsidRPr="00822358">
              <w:rPr>
                <w:sz w:val="20"/>
                <w:szCs w:val="20"/>
              </w:rPr>
              <w:t>________________________________________</w:t>
            </w:r>
          </w:p>
          <w:p w:rsidR="008A2158" w:rsidRPr="00822358" w:rsidRDefault="008A2158" w:rsidP="00443134">
            <w:pPr>
              <w:jc w:val="both"/>
              <w:rPr>
                <w:sz w:val="20"/>
                <w:szCs w:val="20"/>
              </w:rPr>
            </w:pPr>
            <w:r w:rsidRPr="00822358">
              <w:rPr>
                <w:sz w:val="20"/>
                <w:szCs w:val="20"/>
              </w:rPr>
              <w:t>(полное наименование заказчика (единого организатора)</w:t>
            </w:r>
          </w:p>
          <w:p w:rsidR="008A2158" w:rsidRPr="00822358" w:rsidRDefault="008A2158" w:rsidP="00443134">
            <w:pPr>
              <w:jc w:val="both"/>
              <w:rPr>
                <w:sz w:val="20"/>
                <w:szCs w:val="20"/>
              </w:rPr>
            </w:pPr>
            <w:r w:rsidRPr="00822358">
              <w:rPr>
                <w:sz w:val="20"/>
                <w:szCs w:val="20"/>
              </w:rPr>
              <w:t>________________________________________</w:t>
            </w:r>
          </w:p>
          <w:p w:rsidR="008A2158" w:rsidRPr="00822358" w:rsidRDefault="008A2158" w:rsidP="00443134">
            <w:pPr>
              <w:jc w:val="both"/>
              <w:rPr>
                <w:sz w:val="20"/>
                <w:szCs w:val="20"/>
              </w:rPr>
            </w:pPr>
            <w:r w:rsidRPr="00822358">
              <w:rPr>
                <w:sz w:val="20"/>
                <w:szCs w:val="20"/>
              </w:rPr>
              <w:t>Ф.И.О., утвердившего конкурсную документацию)</w:t>
            </w:r>
          </w:p>
          <w:p w:rsidR="008A2158" w:rsidRPr="00822358" w:rsidRDefault="008A2158" w:rsidP="00443134">
            <w:pPr>
              <w:ind w:firstLine="459"/>
              <w:jc w:val="both"/>
              <w:rPr>
                <w:sz w:val="20"/>
                <w:szCs w:val="20"/>
              </w:rPr>
            </w:pPr>
          </w:p>
          <w:p w:rsidR="008A2158" w:rsidRPr="00822358" w:rsidRDefault="008A2158" w:rsidP="00443134">
            <w:pPr>
              <w:jc w:val="both"/>
              <w:rPr>
                <w:sz w:val="20"/>
                <w:szCs w:val="20"/>
              </w:rPr>
            </w:pPr>
            <w:r w:rsidRPr="00822358">
              <w:rPr>
                <w:sz w:val="20"/>
                <w:szCs w:val="20"/>
              </w:rPr>
              <w:t xml:space="preserve">Решение № ___ Дата _____ </w:t>
            </w:r>
          </w:p>
          <w:p w:rsidR="008A2158" w:rsidRPr="00822358" w:rsidRDefault="008A2158" w:rsidP="00443134">
            <w:pPr>
              <w:ind w:firstLine="459"/>
              <w:jc w:val="both"/>
              <w:rPr>
                <w:b/>
                <w:bCs/>
                <w:sz w:val="20"/>
                <w:szCs w:val="20"/>
              </w:rPr>
            </w:pPr>
          </w:p>
          <w:p w:rsidR="008A2158" w:rsidRPr="00822358" w:rsidRDefault="008A2158" w:rsidP="00443134">
            <w:pPr>
              <w:ind w:firstLine="459"/>
              <w:jc w:val="center"/>
              <w:rPr>
                <w:bCs/>
                <w:sz w:val="20"/>
                <w:szCs w:val="20"/>
              </w:rPr>
            </w:pPr>
            <w:r w:rsidRPr="00822358">
              <w:rPr>
                <w:bCs/>
                <w:sz w:val="20"/>
                <w:szCs w:val="20"/>
              </w:rPr>
              <w:t>КОНКУРСНАЯ ДОКУМЕНТАЦИЯ</w:t>
            </w:r>
          </w:p>
          <w:p w:rsidR="008A2158" w:rsidRPr="00822358" w:rsidRDefault="008A2158" w:rsidP="00443134">
            <w:pPr>
              <w:ind w:firstLine="459"/>
              <w:jc w:val="both"/>
              <w:rPr>
                <w:sz w:val="20"/>
                <w:szCs w:val="20"/>
              </w:rPr>
            </w:pPr>
            <w:r w:rsidRPr="00822358">
              <w:rPr>
                <w:bCs/>
                <w:sz w:val="20"/>
                <w:szCs w:val="20"/>
              </w:rPr>
              <w:t>……………………………………………</w:t>
            </w:r>
          </w:p>
          <w:p w:rsidR="008A2158" w:rsidRPr="00822358" w:rsidRDefault="008A2158" w:rsidP="00443134">
            <w:pPr>
              <w:ind w:firstLine="459"/>
              <w:jc w:val="both"/>
              <w:rPr>
                <w:sz w:val="20"/>
                <w:szCs w:val="20"/>
              </w:rPr>
            </w:pPr>
            <w:r w:rsidRPr="00822358">
              <w:rPr>
                <w:sz w:val="20"/>
                <w:szCs w:val="20"/>
              </w:rPr>
              <w:t>2. Настоящая конкурсная документация (далее – КД) включает в себя:</w:t>
            </w:r>
          </w:p>
          <w:p w:rsidR="008A2158" w:rsidRPr="00822358" w:rsidRDefault="008A2158" w:rsidP="00443134">
            <w:pPr>
              <w:ind w:firstLine="459"/>
              <w:jc w:val="both"/>
              <w:rPr>
                <w:sz w:val="20"/>
                <w:szCs w:val="20"/>
              </w:rPr>
            </w:pPr>
            <w:r w:rsidRPr="00822358">
              <w:rPr>
                <w:sz w:val="20"/>
                <w:szCs w:val="20"/>
              </w:rPr>
              <w:t xml:space="preserve">1) перечень лотов согласно </w:t>
            </w:r>
            <w:hyperlink r:id="rId23" w:anchor="z598" w:history="1">
              <w:r w:rsidRPr="00822358">
                <w:rPr>
                  <w:rStyle w:val="ae"/>
                  <w:rFonts w:ascii="Times New Roman" w:eastAsia="Times New Roman" w:hAnsi="Times New Roman" w:cs="Times New Roman"/>
                  <w:sz w:val="20"/>
                  <w:szCs w:val="20"/>
                </w:rPr>
                <w:t>приложению 1</w:t>
              </w:r>
            </w:hyperlink>
            <w:r w:rsidRPr="00822358">
              <w:rPr>
                <w:sz w:val="20"/>
                <w:szCs w:val="20"/>
              </w:rPr>
              <w:t xml:space="preserve"> к настоящей КД;</w:t>
            </w:r>
          </w:p>
          <w:p w:rsidR="008A2158" w:rsidRPr="00822358" w:rsidRDefault="008A2158" w:rsidP="00443134">
            <w:pPr>
              <w:ind w:firstLine="459"/>
              <w:jc w:val="both"/>
              <w:rPr>
                <w:b/>
                <w:sz w:val="20"/>
                <w:szCs w:val="20"/>
              </w:rPr>
            </w:pPr>
            <w:r w:rsidRPr="00822358">
              <w:rPr>
                <w:b/>
                <w:sz w:val="20"/>
                <w:szCs w:val="20"/>
              </w:rPr>
              <w:t>2) квалификационные требования согласно приложениям 1-1, 1-2, 1-3 и 1-4 к настоящей КД;</w:t>
            </w:r>
          </w:p>
          <w:p w:rsidR="008A2158" w:rsidRPr="00822358" w:rsidRDefault="008A2158" w:rsidP="00443134">
            <w:pPr>
              <w:ind w:firstLine="459"/>
              <w:jc w:val="both"/>
              <w:rPr>
                <w:sz w:val="20"/>
                <w:szCs w:val="20"/>
              </w:rPr>
            </w:pPr>
            <w:r w:rsidRPr="00822358">
              <w:rPr>
                <w:b/>
                <w:sz w:val="20"/>
                <w:szCs w:val="20"/>
              </w:rPr>
              <w:t>3)</w:t>
            </w:r>
            <w:r w:rsidRPr="00822358">
              <w:rPr>
                <w:sz w:val="20"/>
                <w:szCs w:val="20"/>
              </w:rPr>
              <w:t xml:space="preserve"> техническую спецификацию с указанием национальных стандартов Республики Казахстан,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 согласно </w:t>
            </w:r>
            <w:hyperlink r:id="rId24" w:anchor="z600" w:history="1">
              <w:r w:rsidRPr="00822358">
                <w:rPr>
                  <w:rStyle w:val="ae"/>
                  <w:rFonts w:ascii="Times New Roman" w:eastAsia="Times New Roman" w:hAnsi="Times New Roman" w:cs="Times New Roman"/>
                  <w:b/>
                  <w:sz w:val="20"/>
                  <w:szCs w:val="20"/>
                </w:rPr>
                <w:t>приложениям 2</w:t>
              </w:r>
            </w:hyperlink>
            <w:r w:rsidRPr="00822358">
              <w:rPr>
                <w:rStyle w:val="ae"/>
                <w:rFonts w:ascii="Times New Roman" w:eastAsia="Times New Roman" w:hAnsi="Times New Roman" w:cs="Times New Roman"/>
                <w:b/>
                <w:sz w:val="20"/>
                <w:szCs w:val="20"/>
              </w:rPr>
              <w:t>, 2-1, 2-2 и 2-3</w:t>
            </w:r>
            <w:r w:rsidRPr="00822358">
              <w:rPr>
                <w:sz w:val="20"/>
                <w:szCs w:val="20"/>
              </w:rPr>
              <w:t xml:space="preserve"> к настоящей КД.</w:t>
            </w:r>
          </w:p>
          <w:p w:rsidR="008A2158" w:rsidRPr="00822358" w:rsidRDefault="008A2158" w:rsidP="00443134">
            <w:pPr>
              <w:ind w:firstLine="459"/>
              <w:jc w:val="both"/>
              <w:rPr>
                <w:sz w:val="20"/>
                <w:szCs w:val="20"/>
              </w:rPr>
            </w:pPr>
            <w:r w:rsidRPr="00822358">
              <w:rPr>
                <w:sz w:val="20"/>
                <w:szCs w:val="20"/>
              </w:rPr>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p w:rsidR="008A2158" w:rsidRPr="00822358" w:rsidRDefault="008A2158" w:rsidP="00443134">
            <w:pPr>
              <w:ind w:firstLine="459"/>
              <w:jc w:val="both"/>
              <w:rPr>
                <w:sz w:val="20"/>
                <w:szCs w:val="20"/>
              </w:rPr>
            </w:pPr>
            <w:r w:rsidRPr="00822358">
              <w:rPr>
                <w:b/>
                <w:sz w:val="20"/>
                <w:szCs w:val="20"/>
              </w:rPr>
              <w:t>4)</w:t>
            </w:r>
            <w:r w:rsidRPr="00822358">
              <w:rPr>
                <w:sz w:val="20"/>
                <w:szCs w:val="20"/>
              </w:rPr>
              <w:t xml:space="preserve"> соглашение об участии в конкурсе согласно </w:t>
            </w:r>
            <w:hyperlink r:id="rId25" w:anchor="z604" w:history="1">
              <w:r w:rsidRPr="00822358">
                <w:rPr>
                  <w:rStyle w:val="ae"/>
                  <w:rFonts w:ascii="Times New Roman" w:eastAsia="Times New Roman" w:hAnsi="Times New Roman" w:cs="Times New Roman"/>
                  <w:sz w:val="20"/>
                  <w:szCs w:val="20"/>
                </w:rPr>
                <w:t>приложению 4</w:t>
              </w:r>
            </w:hyperlink>
            <w:r w:rsidRPr="00822358">
              <w:rPr>
                <w:sz w:val="20"/>
                <w:szCs w:val="20"/>
              </w:rPr>
              <w:t xml:space="preserve"> к настоящей КД;</w:t>
            </w:r>
          </w:p>
          <w:p w:rsidR="008A2158" w:rsidRPr="00822358" w:rsidRDefault="008A2158" w:rsidP="00443134">
            <w:pPr>
              <w:ind w:firstLine="459"/>
              <w:jc w:val="both"/>
              <w:rPr>
                <w:sz w:val="20"/>
                <w:szCs w:val="20"/>
              </w:rPr>
            </w:pPr>
            <w:r w:rsidRPr="00822358">
              <w:rPr>
                <w:b/>
                <w:sz w:val="20"/>
                <w:szCs w:val="20"/>
              </w:rPr>
              <w:t>5)</w:t>
            </w:r>
            <w:r w:rsidRPr="00822358">
              <w:rPr>
                <w:sz w:val="20"/>
                <w:szCs w:val="20"/>
              </w:rPr>
              <w:t xml:space="preserve"> сведения о квалификации потенциального поставщика для поставки товаров (выполнения работ, оказания услуг) согласно </w:t>
            </w:r>
            <w:hyperlink r:id="rId26" w:anchor="z606" w:history="1">
              <w:r w:rsidRPr="00822358">
                <w:rPr>
                  <w:rStyle w:val="ae"/>
                  <w:rFonts w:ascii="Times New Roman" w:eastAsia="Times New Roman" w:hAnsi="Times New Roman" w:cs="Times New Roman"/>
                  <w:sz w:val="20"/>
                  <w:szCs w:val="20"/>
                </w:rPr>
                <w:t>приложениям 5</w:t>
              </w:r>
            </w:hyperlink>
            <w:r w:rsidRPr="00822358">
              <w:rPr>
                <w:sz w:val="20"/>
                <w:szCs w:val="20"/>
              </w:rPr>
              <w:t xml:space="preserve">, </w:t>
            </w:r>
            <w:r w:rsidRPr="00822358">
              <w:rPr>
                <w:b/>
                <w:sz w:val="20"/>
                <w:szCs w:val="20"/>
              </w:rPr>
              <w:t>5-1,</w:t>
            </w:r>
            <w:r w:rsidRPr="00822358">
              <w:rPr>
                <w:sz w:val="20"/>
                <w:szCs w:val="20"/>
              </w:rPr>
              <w:t xml:space="preserve"> </w:t>
            </w:r>
            <w:hyperlink r:id="rId27" w:anchor="z608" w:history="1">
              <w:r w:rsidRPr="00822358">
                <w:rPr>
                  <w:rStyle w:val="ae"/>
                  <w:rFonts w:ascii="Times New Roman" w:eastAsia="Times New Roman" w:hAnsi="Times New Roman" w:cs="Times New Roman"/>
                  <w:sz w:val="20"/>
                  <w:szCs w:val="20"/>
                </w:rPr>
                <w:t>6</w:t>
              </w:r>
            </w:hyperlink>
            <w:r w:rsidRPr="00822358">
              <w:rPr>
                <w:sz w:val="20"/>
                <w:szCs w:val="20"/>
              </w:rPr>
              <w:t xml:space="preserve"> и </w:t>
            </w:r>
            <w:hyperlink r:id="rId28" w:anchor="z610" w:history="1">
              <w:r w:rsidRPr="00822358">
                <w:rPr>
                  <w:rStyle w:val="ae"/>
                  <w:rFonts w:ascii="Times New Roman" w:eastAsia="Times New Roman" w:hAnsi="Times New Roman" w:cs="Times New Roman"/>
                  <w:sz w:val="20"/>
                  <w:szCs w:val="20"/>
                </w:rPr>
                <w:t>7</w:t>
              </w:r>
            </w:hyperlink>
            <w:r w:rsidRPr="00822358">
              <w:rPr>
                <w:sz w:val="20"/>
                <w:szCs w:val="20"/>
              </w:rPr>
              <w:t xml:space="preserve"> к настоящей КД;</w:t>
            </w:r>
          </w:p>
          <w:p w:rsidR="008A2158" w:rsidRPr="00822358" w:rsidRDefault="008A2158" w:rsidP="00443134">
            <w:pPr>
              <w:ind w:firstLine="459"/>
              <w:jc w:val="both"/>
              <w:rPr>
                <w:sz w:val="20"/>
                <w:szCs w:val="20"/>
              </w:rPr>
            </w:pPr>
            <w:r w:rsidRPr="00822358">
              <w:rPr>
                <w:b/>
                <w:sz w:val="20"/>
                <w:szCs w:val="20"/>
              </w:rPr>
              <w:t>6)</w:t>
            </w:r>
            <w:r w:rsidRPr="00822358">
              <w:rPr>
                <w:sz w:val="20"/>
                <w:szCs w:val="20"/>
              </w:rPr>
              <w:t xml:space="preserve"> перечень критериев, которые будут учитываться конкурсной комиссией при определении победителя конкурса с целью определения </w:t>
            </w:r>
            <w:r w:rsidRPr="00822358">
              <w:rPr>
                <w:sz w:val="20"/>
                <w:szCs w:val="20"/>
              </w:rPr>
              <w:lastRenderedPageBreak/>
              <w:t xml:space="preserve">участника конкурса, предлагающего наиболее качественный товар, работу, услугу, в соответствии с </w:t>
            </w:r>
            <w:hyperlink r:id="rId29" w:anchor="z184" w:history="1">
              <w:r w:rsidRPr="00822358">
                <w:rPr>
                  <w:rStyle w:val="ae"/>
                  <w:rFonts w:ascii="Times New Roman" w:eastAsia="Times New Roman" w:hAnsi="Times New Roman" w:cs="Times New Roman"/>
                  <w:sz w:val="20"/>
                  <w:szCs w:val="20"/>
                </w:rPr>
                <w:t>пунктом 152-1</w:t>
              </w:r>
            </w:hyperlink>
            <w:r w:rsidRPr="00822358">
              <w:rPr>
                <w:sz w:val="20"/>
                <w:szCs w:val="20"/>
              </w:rPr>
              <w:t xml:space="preserve"> Правил осуществления государственных закупок (далее – Правила);</w:t>
            </w:r>
          </w:p>
          <w:p w:rsidR="008A2158" w:rsidRPr="00822358" w:rsidRDefault="008A2158" w:rsidP="00443134">
            <w:pPr>
              <w:ind w:firstLine="459"/>
              <w:jc w:val="both"/>
              <w:rPr>
                <w:sz w:val="20"/>
                <w:szCs w:val="20"/>
              </w:rPr>
            </w:pPr>
            <w:r w:rsidRPr="00822358">
              <w:rPr>
                <w:b/>
                <w:sz w:val="20"/>
                <w:szCs w:val="20"/>
              </w:rPr>
              <w:t>7)</w:t>
            </w:r>
            <w:r w:rsidRPr="00822358">
              <w:rPr>
                <w:sz w:val="20"/>
                <w:szCs w:val="20"/>
              </w:rPr>
              <w:t xml:space="preserve"> сумма, выделенная для данного конкурса по государственным закупкам товара (работ, услуг), составляет ____ тенге. Сумма, выделенная для данного конкурса, в разрезе лотов составляет:</w:t>
            </w:r>
          </w:p>
          <w:tbl>
            <w:tblPr>
              <w:tblW w:w="5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2088"/>
              <w:gridCol w:w="2403"/>
              <w:gridCol w:w="175"/>
            </w:tblGrid>
            <w:tr w:rsidR="008A2158" w:rsidRPr="00822358" w:rsidTr="00E84CE1">
              <w:trPr>
                <w:trHeight w:val="459"/>
              </w:trPr>
              <w:tc>
                <w:tcPr>
                  <w:tcW w:w="577"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sz w:val="20"/>
                      <w:szCs w:val="20"/>
                    </w:rPr>
                  </w:pPr>
                  <w:r w:rsidRPr="00822358">
                    <w:rPr>
                      <w:sz w:val="20"/>
                      <w:szCs w:val="20"/>
                    </w:rPr>
                    <w:t>№ лота</w:t>
                  </w:r>
                </w:p>
              </w:tc>
              <w:tc>
                <w:tcPr>
                  <w:tcW w:w="2088"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sz w:val="20"/>
                      <w:szCs w:val="20"/>
                    </w:rPr>
                  </w:pPr>
                  <w:r w:rsidRPr="00822358">
                    <w:rPr>
                      <w:sz w:val="20"/>
                      <w:szCs w:val="20"/>
                    </w:rPr>
                    <w:t>Наименование товара (работы, услуги)</w:t>
                  </w:r>
                </w:p>
              </w:tc>
              <w:tc>
                <w:tcPr>
                  <w:tcW w:w="2403"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sz w:val="20"/>
                      <w:szCs w:val="20"/>
                    </w:rPr>
                  </w:pPr>
                  <w:r w:rsidRPr="00822358">
                    <w:rPr>
                      <w:sz w:val="20"/>
                      <w:szCs w:val="20"/>
                    </w:rPr>
                    <w:t>Сумма, выделенная по лоту (тенге)</w:t>
                  </w:r>
                </w:p>
              </w:tc>
              <w:tc>
                <w:tcPr>
                  <w:tcW w:w="175"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ind w:firstLine="459"/>
                    <w:jc w:val="both"/>
                    <w:rPr>
                      <w:sz w:val="20"/>
                      <w:szCs w:val="20"/>
                    </w:rPr>
                  </w:pPr>
                </w:p>
              </w:tc>
            </w:tr>
            <w:tr w:rsidR="008A2158" w:rsidRPr="00822358" w:rsidTr="00E84CE1">
              <w:trPr>
                <w:trHeight w:val="919"/>
              </w:trPr>
              <w:tc>
                <w:tcPr>
                  <w:tcW w:w="577" w:type="dxa"/>
                  <w:shd w:val="clear" w:color="auto" w:fill="FFFFFF"/>
                  <w:tcMar>
                    <w:top w:w="45" w:type="dxa"/>
                    <w:left w:w="75" w:type="dxa"/>
                    <w:bottom w:w="45" w:type="dxa"/>
                    <w:right w:w="75" w:type="dxa"/>
                  </w:tcMar>
                  <w:hideMark/>
                </w:tcPr>
                <w:p w:rsidR="008A2158" w:rsidRPr="00822358" w:rsidRDefault="008A2158" w:rsidP="00B329E9">
                  <w:pPr>
                    <w:framePr w:hSpace="180" w:wrap="around" w:vAnchor="text" w:hAnchor="text" w:x="-527" w:y="1"/>
                    <w:jc w:val="both"/>
                    <w:rPr>
                      <w:sz w:val="20"/>
                      <w:szCs w:val="20"/>
                    </w:rPr>
                  </w:pPr>
                  <w:r w:rsidRPr="00822358">
                    <w:rPr>
                      <w:sz w:val="20"/>
                      <w:szCs w:val="20"/>
                    </w:rPr>
                    <w:t>{№ лота}</w:t>
                  </w:r>
                </w:p>
              </w:tc>
              <w:tc>
                <w:tcPr>
                  <w:tcW w:w="2088" w:type="dxa"/>
                  <w:shd w:val="clear" w:color="auto" w:fill="FFFFFF"/>
                  <w:tcMar>
                    <w:top w:w="45" w:type="dxa"/>
                    <w:left w:w="75" w:type="dxa"/>
                    <w:bottom w:w="45" w:type="dxa"/>
                    <w:right w:w="75" w:type="dxa"/>
                  </w:tcMar>
                  <w:hideMark/>
                </w:tcPr>
                <w:p w:rsidR="008A2158" w:rsidRPr="00822358" w:rsidRDefault="008A2158" w:rsidP="00B329E9">
                  <w:pPr>
                    <w:framePr w:hSpace="180" w:wrap="around" w:vAnchor="text" w:hAnchor="text" w:x="-527" w:y="1"/>
                    <w:jc w:val="both"/>
                    <w:rPr>
                      <w:sz w:val="20"/>
                      <w:szCs w:val="20"/>
                    </w:rPr>
                  </w:pPr>
                  <w:r w:rsidRPr="00822358">
                    <w:rPr>
                      <w:sz w:val="20"/>
                      <w:szCs w:val="20"/>
                    </w:rPr>
                    <w:t>{наименование товара ____ работы _ услуги}</w:t>
                  </w:r>
                </w:p>
              </w:tc>
              <w:tc>
                <w:tcPr>
                  <w:tcW w:w="2403" w:type="dxa"/>
                  <w:shd w:val="clear" w:color="auto" w:fill="FFFFFF"/>
                  <w:tcMar>
                    <w:top w:w="45" w:type="dxa"/>
                    <w:left w:w="75" w:type="dxa"/>
                    <w:bottom w:w="45" w:type="dxa"/>
                    <w:right w:w="75" w:type="dxa"/>
                  </w:tcMar>
                  <w:hideMark/>
                </w:tcPr>
                <w:p w:rsidR="008A2158" w:rsidRPr="00822358" w:rsidRDefault="008A2158" w:rsidP="00B329E9">
                  <w:pPr>
                    <w:framePr w:hSpace="180" w:wrap="around" w:vAnchor="text" w:hAnchor="text" w:x="-527" w:y="1"/>
                    <w:jc w:val="both"/>
                    <w:rPr>
                      <w:sz w:val="20"/>
                      <w:szCs w:val="20"/>
                    </w:rPr>
                  </w:pPr>
                  <w:r w:rsidRPr="00822358">
                    <w:rPr>
                      <w:sz w:val="20"/>
                      <w:szCs w:val="20"/>
                    </w:rPr>
                    <w:t>{сумма, __ выделенная __ по лоту}</w:t>
                  </w:r>
                </w:p>
              </w:tc>
              <w:tc>
                <w:tcPr>
                  <w:tcW w:w="175" w:type="dxa"/>
                  <w:shd w:val="clear" w:color="auto" w:fill="auto"/>
                  <w:vAlign w:val="center"/>
                  <w:hideMark/>
                </w:tcPr>
                <w:p w:rsidR="008A2158" w:rsidRPr="00822358" w:rsidRDefault="008A2158" w:rsidP="00B329E9">
                  <w:pPr>
                    <w:framePr w:hSpace="180" w:wrap="around" w:vAnchor="text" w:hAnchor="text" w:x="-527" w:y="1"/>
                    <w:ind w:firstLine="459"/>
                    <w:jc w:val="both"/>
                    <w:rPr>
                      <w:sz w:val="20"/>
                      <w:szCs w:val="20"/>
                    </w:rPr>
                  </w:pPr>
                  <w:r w:rsidRPr="00822358">
                    <w:rPr>
                      <w:sz w:val="20"/>
                      <w:szCs w:val="20"/>
                    </w:rPr>
                    <w:br/>
                  </w:r>
                </w:p>
              </w:tc>
            </w:tr>
          </w:tbl>
          <w:p w:rsidR="008A2158" w:rsidRPr="00822358" w:rsidRDefault="008A2158" w:rsidP="00443134">
            <w:pPr>
              <w:ind w:firstLine="459"/>
              <w:jc w:val="center"/>
              <w:rPr>
                <w:sz w:val="20"/>
                <w:szCs w:val="20"/>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Подпункт 2) пункта 16 Приложения 4 к Правилам</w:t>
            </w:r>
          </w:p>
        </w:tc>
        <w:tc>
          <w:tcPr>
            <w:tcW w:w="6311" w:type="dxa"/>
          </w:tcPr>
          <w:tbl>
            <w:tblPr>
              <w:tblW w:w="0" w:type="auto"/>
              <w:tblCellSpacing w:w="15" w:type="dxa"/>
              <w:tblInd w:w="2613" w:type="dxa"/>
              <w:tblLayout w:type="fixed"/>
              <w:tblCellMar>
                <w:top w:w="15" w:type="dxa"/>
                <w:left w:w="15" w:type="dxa"/>
                <w:bottom w:w="15" w:type="dxa"/>
                <w:right w:w="15" w:type="dxa"/>
              </w:tblCellMar>
              <w:tblLook w:val="04A0" w:firstRow="1" w:lastRow="0" w:firstColumn="1" w:lastColumn="0" w:noHBand="0" w:noVBand="1"/>
            </w:tblPr>
            <w:tblGrid>
              <w:gridCol w:w="3480"/>
            </w:tblGrid>
            <w:tr w:rsidR="008A2158" w:rsidRPr="00822358" w:rsidTr="008A2158">
              <w:trPr>
                <w:tblCellSpacing w:w="15" w:type="dxa"/>
              </w:trPr>
              <w:tc>
                <w:tcPr>
                  <w:tcW w:w="3420" w:type="dxa"/>
                  <w:vAlign w:val="center"/>
                  <w:hideMark/>
                </w:tcPr>
                <w:p w:rsidR="008A2158" w:rsidRPr="00822358" w:rsidRDefault="008A2158" w:rsidP="00B329E9">
                  <w:pPr>
                    <w:framePr w:hSpace="180" w:wrap="around" w:vAnchor="text" w:hAnchor="text" w:x="-527" w:y="1"/>
                    <w:ind w:firstLine="459"/>
                    <w:jc w:val="center"/>
                    <w:rPr>
                      <w:sz w:val="20"/>
                      <w:szCs w:val="20"/>
                    </w:rPr>
                  </w:pPr>
                  <w:r w:rsidRPr="00822358">
                    <w:rPr>
                      <w:sz w:val="20"/>
                      <w:szCs w:val="20"/>
                    </w:rPr>
                    <w:t>Приложение 4</w:t>
                  </w:r>
                </w:p>
                <w:p w:rsidR="008A2158" w:rsidRPr="00822358" w:rsidRDefault="008A2158" w:rsidP="00B329E9">
                  <w:pPr>
                    <w:framePr w:hSpace="180" w:wrap="around" w:vAnchor="text" w:hAnchor="text" w:x="-527" w:y="1"/>
                    <w:ind w:firstLine="459"/>
                    <w:jc w:val="center"/>
                    <w:rPr>
                      <w:sz w:val="20"/>
                      <w:szCs w:val="20"/>
                    </w:rPr>
                  </w:pPr>
                  <w:r w:rsidRPr="00822358">
                    <w:rPr>
                      <w:sz w:val="20"/>
                      <w:szCs w:val="20"/>
                    </w:rPr>
                    <w:t>к Правилам осуществления</w:t>
                  </w:r>
                </w:p>
                <w:p w:rsidR="008A2158" w:rsidRPr="00822358" w:rsidRDefault="008A2158" w:rsidP="00B329E9">
                  <w:pPr>
                    <w:framePr w:hSpace="180" w:wrap="around" w:vAnchor="text" w:hAnchor="text" w:x="-527" w:y="1"/>
                    <w:ind w:firstLine="459"/>
                    <w:jc w:val="center"/>
                    <w:rPr>
                      <w:sz w:val="20"/>
                      <w:szCs w:val="20"/>
                    </w:rPr>
                  </w:pPr>
                  <w:r w:rsidRPr="00822358">
                    <w:rPr>
                      <w:sz w:val="20"/>
                      <w:szCs w:val="20"/>
                    </w:rPr>
                    <w:t>государственных закупок</w:t>
                  </w:r>
                </w:p>
                <w:p w:rsidR="008A2158" w:rsidRPr="00822358" w:rsidRDefault="008A2158" w:rsidP="00B329E9">
                  <w:pPr>
                    <w:framePr w:hSpace="180" w:wrap="around" w:vAnchor="text" w:hAnchor="text" w:x="-527" w:y="1"/>
                    <w:ind w:firstLine="459"/>
                    <w:jc w:val="center"/>
                    <w:rPr>
                      <w:sz w:val="20"/>
                      <w:szCs w:val="20"/>
                    </w:rPr>
                  </w:pPr>
                </w:p>
                <w:p w:rsidR="008A2158" w:rsidRPr="00822358" w:rsidRDefault="008A2158" w:rsidP="00B329E9">
                  <w:pPr>
                    <w:framePr w:hSpace="180" w:wrap="around" w:vAnchor="text" w:hAnchor="text" w:x="-527" w:y="1"/>
                    <w:ind w:firstLine="459"/>
                    <w:jc w:val="center"/>
                    <w:rPr>
                      <w:sz w:val="20"/>
                      <w:szCs w:val="20"/>
                    </w:rPr>
                  </w:pPr>
                  <w:r w:rsidRPr="00822358">
                    <w:rPr>
                      <w:sz w:val="20"/>
                      <w:szCs w:val="20"/>
                    </w:rPr>
                    <w:t>Утверждаю:</w:t>
                  </w:r>
                </w:p>
              </w:tc>
            </w:tr>
          </w:tbl>
          <w:p w:rsidR="008A2158" w:rsidRPr="00822358" w:rsidRDefault="008A2158" w:rsidP="00443134">
            <w:pPr>
              <w:jc w:val="both"/>
              <w:rPr>
                <w:sz w:val="20"/>
                <w:szCs w:val="20"/>
              </w:rPr>
            </w:pPr>
            <w:r w:rsidRPr="00822358">
              <w:rPr>
                <w:sz w:val="20"/>
                <w:szCs w:val="20"/>
              </w:rPr>
              <w:t>________________________________________</w:t>
            </w:r>
          </w:p>
          <w:p w:rsidR="008A2158" w:rsidRPr="00822358" w:rsidRDefault="008A2158" w:rsidP="00443134">
            <w:pPr>
              <w:jc w:val="both"/>
              <w:rPr>
                <w:sz w:val="20"/>
                <w:szCs w:val="20"/>
              </w:rPr>
            </w:pPr>
            <w:r w:rsidRPr="00822358">
              <w:rPr>
                <w:sz w:val="20"/>
                <w:szCs w:val="20"/>
              </w:rPr>
              <w:t>(полное наименование заказчика (единого организатора)</w:t>
            </w:r>
          </w:p>
          <w:p w:rsidR="008A2158" w:rsidRPr="00822358" w:rsidRDefault="008A2158" w:rsidP="00443134">
            <w:pPr>
              <w:jc w:val="both"/>
              <w:rPr>
                <w:sz w:val="20"/>
                <w:szCs w:val="20"/>
              </w:rPr>
            </w:pPr>
            <w:r w:rsidRPr="00822358">
              <w:rPr>
                <w:sz w:val="20"/>
                <w:szCs w:val="20"/>
              </w:rPr>
              <w:t>________________________________________Ф.И.О., утвердившего конкурсную документацию)</w:t>
            </w:r>
          </w:p>
          <w:p w:rsidR="008A2158" w:rsidRPr="00822358" w:rsidRDefault="008A2158" w:rsidP="00443134">
            <w:pPr>
              <w:ind w:firstLine="459"/>
              <w:jc w:val="both"/>
              <w:rPr>
                <w:sz w:val="20"/>
                <w:szCs w:val="20"/>
              </w:rPr>
            </w:pPr>
          </w:p>
          <w:p w:rsidR="008A2158" w:rsidRPr="00822358" w:rsidRDefault="008A2158" w:rsidP="00443134">
            <w:pPr>
              <w:jc w:val="both"/>
              <w:rPr>
                <w:sz w:val="20"/>
                <w:szCs w:val="20"/>
              </w:rPr>
            </w:pPr>
            <w:r w:rsidRPr="00822358">
              <w:rPr>
                <w:sz w:val="20"/>
                <w:szCs w:val="20"/>
              </w:rPr>
              <w:t xml:space="preserve">Решение № ___ Дата _____ </w:t>
            </w:r>
          </w:p>
          <w:p w:rsidR="008A2158" w:rsidRPr="00822358" w:rsidRDefault="008A2158" w:rsidP="00443134">
            <w:pPr>
              <w:ind w:firstLine="459"/>
              <w:jc w:val="both"/>
              <w:rPr>
                <w:b/>
                <w:bCs/>
                <w:sz w:val="20"/>
                <w:szCs w:val="20"/>
              </w:rPr>
            </w:pPr>
          </w:p>
          <w:p w:rsidR="008A2158" w:rsidRPr="00822358" w:rsidRDefault="008A2158" w:rsidP="00443134">
            <w:pPr>
              <w:ind w:firstLine="459"/>
              <w:jc w:val="center"/>
              <w:rPr>
                <w:bCs/>
                <w:sz w:val="20"/>
                <w:szCs w:val="20"/>
              </w:rPr>
            </w:pPr>
            <w:r w:rsidRPr="00822358">
              <w:rPr>
                <w:bCs/>
                <w:sz w:val="20"/>
                <w:szCs w:val="20"/>
              </w:rPr>
              <w:t>КОНКУРСНАЯ ДОКУМЕНТАЦИЯ</w:t>
            </w:r>
          </w:p>
          <w:p w:rsidR="008A2158" w:rsidRPr="00822358" w:rsidRDefault="008A2158" w:rsidP="00443134">
            <w:pPr>
              <w:ind w:firstLine="459"/>
              <w:jc w:val="center"/>
              <w:rPr>
                <w:bCs/>
                <w:sz w:val="20"/>
                <w:szCs w:val="20"/>
              </w:rPr>
            </w:pPr>
            <w:r w:rsidRPr="00822358">
              <w:rPr>
                <w:bCs/>
                <w:sz w:val="20"/>
                <w:szCs w:val="20"/>
              </w:rPr>
              <w:t>……………………………………………</w:t>
            </w:r>
          </w:p>
          <w:p w:rsidR="008A2158" w:rsidRPr="00822358" w:rsidRDefault="008A2158" w:rsidP="00C37D55">
            <w:pPr>
              <w:ind w:firstLine="459"/>
              <w:jc w:val="both"/>
              <w:rPr>
                <w:bCs/>
                <w:sz w:val="20"/>
                <w:szCs w:val="20"/>
              </w:rPr>
            </w:pPr>
            <w:r w:rsidRPr="00822358">
              <w:rPr>
                <w:bCs/>
                <w:sz w:val="20"/>
                <w:szCs w:val="20"/>
              </w:rPr>
              <w:t>16. Заявка на участие в конкурсе должна содержать:</w:t>
            </w:r>
          </w:p>
          <w:p w:rsidR="008A2158" w:rsidRPr="00822358" w:rsidRDefault="008A2158" w:rsidP="00443134">
            <w:pPr>
              <w:ind w:firstLine="459"/>
              <w:rPr>
                <w:bCs/>
                <w:sz w:val="20"/>
                <w:szCs w:val="20"/>
              </w:rPr>
            </w:pPr>
            <w:r w:rsidRPr="00822358">
              <w:rPr>
                <w:bCs/>
                <w:sz w:val="20"/>
                <w:szCs w:val="20"/>
              </w:rPr>
              <w:t>………………………………………………….</w:t>
            </w:r>
          </w:p>
          <w:p w:rsidR="008A2158" w:rsidRPr="00822358" w:rsidRDefault="008A2158" w:rsidP="00443134">
            <w:pPr>
              <w:ind w:firstLine="459"/>
              <w:jc w:val="both"/>
              <w:rPr>
                <w:bCs/>
                <w:sz w:val="20"/>
                <w:szCs w:val="20"/>
              </w:rPr>
            </w:pPr>
            <w:r w:rsidRPr="00822358">
              <w:rPr>
                <w:bCs/>
                <w:sz w:val="20"/>
                <w:szCs w:val="20"/>
              </w:rPr>
              <w:t xml:space="preserve">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w:t>
            </w:r>
            <w:hyperlink r:id="rId30" w:anchor="z600" w:history="1">
              <w:r w:rsidRPr="00822358">
                <w:rPr>
                  <w:rStyle w:val="ae"/>
                  <w:rFonts w:ascii="Times New Roman" w:eastAsia="Times New Roman" w:hAnsi="Times New Roman" w:cs="Times New Roman"/>
                  <w:bCs/>
                  <w:sz w:val="20"/>
                  <w:szCs w:val="20"/>
                </w:rPr>
                <w:t>приложению 2</w:t>
              </w:r>
            </w:hyperlink>
            <w:r w:rsidRPr="00822358">
              <w:rPr>
                <w:bCs/>
                <w:sz w:val="20"/>
                <w:szCs w:val="20"/>
              </w:rPr>
              <w:t xml:space="preserve"> к настоящей КД для работ или услуг, </w:t>
            </w:r>
            <w:hyperlink r:id="rId31" w:anchor="z602" w:history="1">
              <w:r w:rsidRPr="00822358">
                <w:rPr>
                  <w:rStyle w:val="ae"/>
                  <w:rFonts w:ascii="Times New Roman" w:eastAsia="Times New Roman" w:hAnsi="Times New Roman" w:cs="Times New Roman"/>
                  <w:bCs/>
                  <w:sz w:val="20"/>
                  <w:szCs w:val="20"/>
                </w:rPr>
                <w:t>приложению 3</w:t>
              </w:r>
            </w:hyperlink>
            <w:r w:rsidRPr="00822358">
              <w:rPr>
                <w:bCs/>
                <w:sz w:val="20"/>
                <w:szCs w:val="20"/>
              </w:rPr>
              <w:t xml:space="preserve"> к </w:t>
            </w:r>
            <w:r w:rsidRPr="00822358">
              <w:rPr>
                <w:bCs/>
                <w:sz w:val="20"/>
                <w:szCs w:val="20"/>
              </w:rPr>
              <w:lastRenderedPageBreak/>
              <w:t>настоящей КД для товаров. При необходимости в технической спецификации указывается нормативно-техническая документация.</w:t>
            </w:r>
          </w:p>
          <w:p w:rsidR="008A2158" w:rsidRPr="00822358" w:rsidRDefault="008A2158" w:rsidP="00443134">
            <w:pPr>
              <w:ind w:firstLine="459"/>
              <w:jc w:val="both"/>
              <w:rPr>
                <w:bCs/>
                <w:sz w:val="20"/>
                <w:szCs w:val="20"/>
              </w:rPr>
            </w:pPr>
            <w:r w:rsidRPr="00822358">
              <w:rPr>
                <w:b/>
                <w:bCs/>
                <w:sz w:val="20"/>
                <w:szCs w:val="20"/>
              </w:rPr>
              <w:t xml:space="preserve">Не </w:t>
            </w:r>
            <w:r w:rsidRPr="00822358">
              <w:rPr>
                <w:bCs/>
                <w:sz w:val="20"/>
                <w:szCs w:val="20"/>
              </w:rPr>
              <w:t>допускается требовани</w:t>
            </w:r>
            <w:r w:rsidRPr="00822358">
              <w:rPr>
                <w:b/>
                <w:bCs/>
                <w:sz w:val="20"/>
                <w:szCs w:val="20"/>
              </w:rPr>
              <w:t>е</w:t>
            </w:r>
            <w:r w:rsidRPr="00822358">
              <w:rPr>
                <w:bCs/>
                <w:sz w:val="20"/>
                <w:szCs w:val="20"/>
              </w:rPr>
              <w:t xml:space="preserve"> о наличии в заявках на участие в конкурсе потенциальных поставщиков копий писем от производителей, </w:t>
            </w:r>
            <w:r w:rsidRPr="00822358">
              <w:rPr>
                <w:b/>
                <w:bCs/>
                <w:sz w:val="20"/>
                <w:szCs w:val="20"/>
              </w:rPr>
              <w:t>заводов-изготовителей</w:t>
            </w:r>
            <w:r w:rsidRPr="00822358">
              <w:rPr>
                <w:bCs/>
                <w:sz w:val="20"/>
                <w:szCs w:val="20"/>
              </w:rPr>
              <w:t>, технических паспортов, сертификатов соответствия продукции, образцов закупаемых товаров, за исключением закупок лицензионного программного обеспечения;</w:t>
            </w:r>
          </w:p>
          <w:p w:rsidR="008A2158" w:rsidRPr="00822358" w:rsidRDefault="008A2158" w:rsidP="00443134">
            <w:pPr>
              <w:ind w:firstLine="459"/>
              <w:rPr>
                <w:bCs/>
                <w:sz w:val="20"/>
                <w:szCs w:val="20"/>
              </w:rPr>
            </w:pPr>
          </w:p>
          <w:p w:rsidR="008A2158" w:rsidRPr="00822358" w:rsidRDefault="008A2158" w:rsidP="00443134">
            <w:pPr>
              <w:jc w:val="center"/>
              <w:rPr>
                <w:sz w:val="20"/>
                <w:szCs w:val="20"/>
              </w:rPr>
            </w:pPr>
          </w:p>
        </w:tc>
        <w:tc>
          <w:tcPr>
            <w:tcW w:w="6662" w:type="dxa"/>
          </w:tcPr>
          <w:tbl>
            <w:tblPr>
              <w:tblW w:w="0" w:type="auto"/>
              <w:tblCellSpacing w:w="15" w:type="dxa"/>
              <w:tblInd w:w="2965" w:type="dxa"/>
              <w:tblLayout w:type="fixed"/>
              <w:tblCellMar>
                <w:top w:w="15" w:type="dxa"/>
                <w:left w:w="15" w:type="dxa"/>
                <w:bottom w:w="15" w:type="dxa"/>
                <w:right w:w="15" w:type="dxa"/>
              </w:tblCellMar>
              <w:tblLook w:val="04A0" w:firstRow="1" w:lastRow="0" w:firstColumn="1" w:lastColumn="0" w:noHBand="0" w:noVBand="1"/>
            </w:tblPr>
            <w:tblGrid>
              <w:gridCol w:w="3480"/>
            </w:tblGrid>
            <w:tr w:rsidR="008A2158" w:rsidRPr="00822358" w:rsidTr="008A2158">
              <w:trPr>
                <w:tblCellSpacing w:w="15" w:type="dxa"/>
              </w:trPr>
              <w:tc>
                <w:tcPr>
                  <w:tcW w:w="3420" w:type="dxa"/>
                  <w:vAlign w:val="center"/>
                  <w:hideMark/>
                </w:tcPr>
                <w:p w:rsidR="008A2158" w:rsidRPr="00822358" w:rsidRDefault="008A2158" w:rsidP="00B329E9">
                  <w:pPr>
                    <w:framePr w:hSpace="180" w:wrap="around" w:vAnchor="text" w:hAnchor="text" w:x="-527" w:y="1"/>
                    <w:ind w:firstLine="459"/>
                    <w:jc w:val="center"/>
                    <w:rPr>
                      <w:sz w:val="20"/>
                      <w:szCs w:val="20"/>
                    </w:rPr>
                  </w:pPr>
                  <w:r w:rsidRPr="00822358">
                    <w:rPr>
                      <w:sz w:val="20"/>
                      <w:szCs w:val="20"/>
                    </w:rPr>
                    <w:lastRenderedPageBreak/>
                    <w:t>Приложение 4</w:t>
                  </w:r>
                </w:p>
                <w:p w:rsidR="008A2158" w:rsidRPr="00822358" w:rsidRDefault="008A2158" w:rsidP="00B329E9">
                  <w:pPr>
                    <w:framePr w:hSpace="180" w:wrap="around" w:vAnchor="text" w:hAnchor="text" w:x="-527" w:y="1"/>
                    <w:ind w:firstLine="459"/>
                    <w:jc w:val="center"/>
                    <w:rPr>
                      <w:sz w:val="20"/>
                      <w:szCs w:val="20"/>
                    </w:rPr>
                  </w:pPr>
                  <w:r w:rsidRPr="00822358">
                    <w:rPr>
                      <w:sz w:val="20"/>
                      <w:szCs w:val="20"/>
                    </w:rPr>
                    <w:t>к Правилам осуществления</w:t>
                  </w:r>
                </w:p>
                <w:p w:rsidR="008A2158" w:rsidRPr="00822358" w:rsidRDefault="008A2158" w:rsidP="00B329E9">
                  <w:pPr>
                    <w:framePr w:hSpace="180" w:wrap="around" w:vAnchor="text" w:hAnchor="text" w:x="-527" w:y="1"/>
                    <w:ind w:firstLine="459"/>
                    <w:jc w:val="center"/>
                    <w:rPr>
                      <w:sz w:val="20"/>
                      <w:szCs w:val="20"/>
                    </w:rPr>
                  </w:pPr>
                  <w:r w:rsidRPr="00822358">
                    <w:rPr>
                      <w:sz w:val="20"/>
                      <w:szCs w:val="20"/>
                    </w:rPr>
                    <w:t>государственных закупок</w:t>
                  </w:r>
                </w:p>
                <w:p w:rsidR="008A2158" w:rsidRPr="00822358" w:rsidRDefault="008A2158" w:rsidP="00B329E9">
                  <w:pPr>
                    <w:framePr w:hSpace="180" w:wrap="around" w:vAnchor="text" w:hAnchor="text" w:x="-527" w:y="1"/>
                    <w:ind w:firstLine="459"/>
                    <w:jc w:val="center"/>
                    <w:rPr>
                      <w:sz w:val="20"/>
                      <w:szCs w:val="20"/>
                    </w:rPr>
                  </w:pPr>
                </w:p>
                <w:p w:rsidR="008A2158" w:rsidRPr="00822358" w:rsidRDefault="008A2158" w:rsidP="00B329E9">
                  <w:pPr>
                    <w:framePr w:hSpace="180" w:wrap="around" w:vAnchor="text" w:hAnchor="text" w:x="-527" w:y="1"/>
                    <w:ind w:firstLine="459"/>
                    <w:jc w:val="center"/>
                    <w:rPr>
                      <w:sz w:val="20"/>
                      <w:szCs w:val="20"/>
                    </w:rPr>
                  </w:pPr>
                  <w:r w:rsidRPr="00822358">
                    <w:rPr>
                      <w:sz w:val="20"/>
                      <w:szCs w:val="20"/>
                    </w:rPr>
                    <w:t>Утверждаю:</w:t>
                  </w:r>
                </w:p>
              </w:tc>
            </w:tr>
          </w:tbl>
          <w:p w:rsidR="008A2158" w:rsidRPr="00822358" w:rsidRDefault="008A2158" w:rsidP="00443134">
            <w:pPr>
              <w:jc w:val="both"/>
              <w:rPr>
                <w:sz w:val="20"/>
                <w:szCs w:val="20"/>
              </w:rPr>
            </w:pPr>
            <w:r w:rsidRPr="00822358">
              <w:rPr>
                <w:sz w:val="20"/>
                <w:szCs w:val="20"/>
              </w:rPr>
              <w:t>________________________________________</w:t>
            </w:r>
          </w:p>
          <w:p w:rsidR="008A2158" w:rsidRPr="00822358" w:rsidRDefault="008A2158" w:rsidP="00443134">
            <w:pPr>
              <w:jc w:val="both"/>
              <w:rPr>
                <w:sz w:val="20"/>
                <w:szCs w:val="20"/>
              </w:rPr>
            </w:pPr>
            <w:r w:rsidRPr="00822358">
              <w:rPr>
                <w:sz w:val="20"/>
                <w:szCs w:val="20"/>
              </w:rPr>
              <w:t>(полное наименование заказчика (единого организатора)</w:t>
            </w:r>
          </w:p>
          <w:p w:rsidR="008A2158" w:rsidRPr="00822358" w:rsidRDefault="008A2158" w:rsidP="00443134">
            <w:pPr>
              <w:jc w:val="both"/>
              <w:rPr>
                <w:sz w:val="20"/>
                <w:szCs w:val="20"/>
              </w:rPr>
            </w:pPr>
            <w:r w:rsidRPr="00822358">
              <w:rPr>
                <w:sz w:val="20"/>
                <w:szCs w:val="20"/>
              </w:rPr>
              <w:t>________________________________________Ф.И.О., утвердившего конкурсную документацию)</w:t>
            </w:r>
          </w:p>
          <w:p w:rsidR="008A2158" w:rsidRPr="00822358" w:rsidRDefault="008A2158" w:rsidP="00443134">
            <w:pPr>
              <w:ind w:firstLine="459"/>
              <w:jc w:val="both"/>
              <w:rPr>
                <w:sz w:val="20"/>
                <w:szCs w:val="20"/>
              </w:rPr>
            </w:pPr>
          </w:p>
          <w:p w:rsidR="008A2158" w:rsidRPr="00822358" w:rsidRDefault="008A2158" w:rsidP="00443134">
            <w:pPr>
              <w:jc w:val="both"/>
              <w:rPr>
                <w:sz w:val="20"/>
                <w:szCs w:val="20"/>
              </w:rPr>
            </w:pPr>
            <w:r w:rsidRPr="00822358">
              <w:rPr>
                <w:sz w:val="20"/>
                <w:szCs w:val="20"/>
              </w:rPr>
              <w:t xml:space="preserve">Решение № ___ Дата _____ </w:t>
            </w:r>
          </w:p>
          <w:p w:rsidR="008A2158" w:rsidRPr="00822358" w:rsidRDefault="008A2158" w:rsidP="00443134">
            <w:pPr>
              <w:ind w:firstLine="459"/>
              <w:jc w:val="both"/>
              <w:rPr>
                <w:b/>
                <w:bCs/>
                <w:sz w:val="20"/>
                <w:szCs w:val="20"/>
              </w:rPr>
            </w:pPr>
          </w:p>
          <w:p w:rsidR="008A2158" w:rsidRPr="00822358" w:rsidRDefault="008A2158" w:rsidP="00443134">
            <w:pPr>
              <w:ind w:firstLine="459"/>
              <w:jc w:val="center"/>
              <w:rPr>
                <w:bCs/>
                <w:sz w:val="20"/>
                <w:szCs w:val="20"/>
              </w:rPr>
            </w:pPr>
            <w:r w:rsidRPr="00822358">
              <w:rPr>
                <w:bCs/>
                <w:sz w:val="20"/>
                <w:szCs w:val="20"/>
              </w:rPr>
              <w:t>КОНКУРСНАЯ ДОКУМЕНТАЦИЯ</w:t>
            </w:r>
          </w:p>
          <w:p w:rsidR="008A2158" w:rsidRPr="00822358" w:rsidRDefault="008A2158" w:rsidP="00443134">
            <w:pPr>
              <w:ind w:firstLine="459"/>
              <w:jc w:val="center"/>
              <w:rPr>
                <w:bCs/>
                <w:sz w:val="20"/>
                <w:szCs w:val="20"/>
              </w:rPr>
            </w:pPr>
            <w:r w:rsidRPr="00822358">
              <w:rPr>
                <w:bCs/>
                <w:sz w:val="20"/>
                <w:szCs w:val="20"/>
              </w:rPr>
              <w:t>……………………………………………</w:t>
            </w:r>
          </w:p>
          <w:p w:rsidR="008A2158" w:rsidRPr="00822358" w:rsidRDefault="008A2158" w:rsidP="00C37D55">
            <w:pPr>
              <w:ind w:firstLine="459"/>
              <w:jc w:val="both"/>
              <w:rPr>
                <w:bCs/>
                <w:sz w:val="20"/>
                <w:szCs w:val="20"/>
              </w:rPr>
            </w:pPr>
            <w:r w:rsidRPr="00822358">
              <w:rPr>
                <w:bCs/>
                <w:sz w:val="20"/>
                <w:szCs w:val="20"/>
              </w:rPr>
              <w:t>16. Заявка на участие в конкурсе должна содержать:</w:t>
            </w:r>
          </w:p>
          <w:p w:rsidR="008A2158" w:rsidRPr="00822358" w:rsidRDefault="008A2158" w:rsidP="00443134">
            <w:pPr>
              <w:ind w:firstLine="459"/>
              <w:rPr>
                <w:bCs/>
                <w:sz w:val="20"/>
                <w:szCs w:val="20"/>
              </w:rPr>
            </w:pPr>
            <w:r w:rsidRPr="00822358">
              <w:rPr>
                <w:bCs/>
                <w:sz w:val="20"/>
                <w:szCs w:val="20"/>
              </w:rPr>
              <w:t>……………………………………………….</w:t>
            </w:r>
          </w:p>
          <w:p w:rsidR="008A2158" w:rsidRPr="00822358" w:rsidRDefault="008A2158" w:rsidP="00397F56">
            <w:pPr>
              <w:ind w:firstLine="459"/>
              <w:jc w:val="both"/>
              <w:rPr>
                <w:bCs/>
                <w:sz w:val="20"/>
                <w:szCs w:val="20"/>
              </w:rPr>
            </w:pPr>
            <w:r w:rsidRPr="00822358">
              <w:rPr>
                <w:bCs/>
                <w:sz w:val="20"/>
                <w:szCs w:val="20"/>
              </w:rPr>
              <w:t xml:space="preserve">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w:t>
            </w:r>
            <w:hyperlink r:id="rId32" w:anchor="z600" w:history="1">
              <w:r w:rsidRPr="00822358">
                <w:rPr>
                  <w:rStyle w:val="ae"/>
                  <w:rFonts w:ascii="Times New Roman" w:eastAsia="Times New Roman" w:hAnsi="Times New Roman" w:cs="Times New Roman"/>
                  <w:b/>
                  <w:bCs/>
                  <w:sz w:val="20"/>
                  <w:szCs w:val="20"/>
                </w:rPr>
                <w:t>приложениям 2</w:t>
              </w:r>
            </w:hyperlink>
            <w:r w:rsidRPr="00822358">
              <w:rPr>
                <w:rStyle w:val="ae"/>
                <w:rFonts w:ascii="Times New Roman" w:eastAsia="Times New Roman" w:hAnsi="Times New Roman" w:cs="Times New Roman"/>
                <w:b/>
                <w:bCs/>
                <w:sz w:val="20"/>
                <w:szCs w:val="20"/>
              </w:rPr>
              <w:t>-1, 2-2 и 2-3</w:t>
            </w:r>
            <w:r w:rsidRPr="00822358">
              <w:rPr>
                <w:bCs/>
                <w:sz w:val="20"/>
                <w:szCs w:val="20"/>
              </w:rPr>
              <w:t xml:space="preserve"> к настоящей КД для работ или услуг, </w:t>
            </w:r>
            <w:hyperlink r:id="rId33" w:anchor="z602" w:history="1">
              <w:r w:rsidRPr="00822358">
                <w:rPr>
                  <w:rStyle w:val="ae"/>
                  <w:rFonts w:ascii="Times New Roman" w:eastAsia="Times New Roman" w:hAnsi="Times New Roman" w:cs="Times New Roman"/>
                  <w:bCs/>
                  <w:sz w:val="20"/>
                  <w:szCs w:val="20"/>
                </w:rPr>
                <w:t>приложению 3</w:t>
              </w:r>
            </w:hyperlink>
            <w:r w:rsidRPr="00822358">
              <w:rPr>
                <w:bCs/>
                <w:sz w:val="20"/>
                <w:szCs w:val="20"/>
              </w:rPr>
              <w:t xml:space="preserve"> к настоящей КД для товаров. При необходимости в </w:t>
            </w:r>
            <w:r w:rsidRPr="00822358">
              <w:rPr>
                <w:bCs/>
                <w:sz w:val="20"/>
                <w:szCs w:val="20"/>
              </w:rPr>
              <w:lastRenderedPageBreak/>
              <w:t>технической спецификации указывается нормативно-техническая документация.</w:t>
            </w:r>
          </w:p>
          <w:p w:rsidR="008A2158" w:rsidRPr="00822358" w:rsidRDefault="008A2158" w:rsidP="00443134">
            <w:pPr>
              <w:ind w:firstLine="459"/>
              <w:jc w:val="both"/>
              <w:rPr>
                <w:b/>
                <w:bCs/>
                <w:sz w:val="20"/>
                <w:szCs w:val="20"/>
              </w:rPr>
            </w:pPr>
            <w:r w:rsidRPr="00822358">
              <w:rPr>
                <w:bCs/>
                <w:sz w:val="20"/>
                <w:szCs w:val="20"/>
              </w:rPr>
              <w:t xml:space="preserve">Допускается </w:t>
            </w:r>
            <w:r w:rsidRPr="00822358">
              <w:rPr>
                <w:b/>
                <w:bCs/>
                <w:sz w:val="20"/>
                <w:szCs w:val="20"/>
              </w:rPr>
              <w:t>указание</w:t>
            </w:r>
            <w:r w:rsidRPr="00822358">
              <w:rPr>
                <w:bCs/>
                <w:sz w:val="20"/>
                <w:szCs w:val="20"/>
              </w:rPr>
              <w:t xml:space="preserve"> требовани</w:t>
            </w:r>
            <w:r w:rsidRPr="00822358">
              <w:rPr>
                <w:b/>
                <w:bCs/>
                <w:sz w:val="20"/>
                <w:szCs w:val="20"/>
              </w:rPr>
              <w:t>й</w:t>
            </w:r>
            <w:r w:rsidRPr="00822358">
              <w:rPr>
                <w:bCs/>
                <w:sz w:val="20"/>
                <w:szCs w:val="20"/>
              </w:rPr>
              <w:t xml:space="preserve"> о наличии в заявках на участие в конкурсе потенциальных поставщиков копий писем </w:t>
            </w:r>
            <w:r w:rsidRPr="00822358">
              <w:rPr>
                <w:b/>
                <w:bCs/>
                <w:sz w:val="20"/>
                <w:szCs w:val="20"/>
              </w:rPr>
              <w:t>(сертификатов, свидетельств)</w:t>
            </w:r>
            <w:r w:rsidRPr="00822358">
              <w:rPr>
                <w:bCs/>
                <w:sz w:val="20"/>
                <w:szCs w:val="20"/>
              </w:rPr>
              <w:t xml:space="preserve"> от производителей либо </w:t>
            </w:r>
            <w:r w:rsidRPr="00822358">
              <w:rPr>
                <w:b/>
                <w:bCs/>
                <w:sz w:val="20"/>
                <w:szCs w:val="20"/>
              </w:rPr>
              <w:t>их официальных представителей (дилеров или дистрибьюторов)</w:t>
            </w:r>
            <w:r w:rsidRPr="00822358">
              <w:rPr>
                <w:bCs/>
                <w:sz w:val="20"/>
                <w:szCs w:val="20"/>
              </w:rPr>
              <w:t xml:space="preserve">, технических паспортов, сертификатов соответствия продукции, </w:t>
            </w:r>
            <w:r w:rsidRPr="00822358">
              <w:rPr>
                <w:b/>
                <w:bCs/>
                <w:sz w:val="20"/>
                <w:szCs w:val="20"/>
              </w:rPr>
              <w:t xml:space="preserve">указанных в технической спецификации потенциального поставщика. </w:t>
            </w:r>
          </w:p>
          <w:p w:rsidR="008A2158" w:rsidRPr="00822358" w:rsidRDefault="008A2158" w:rsidP="00443134">
            <w:pPr>
              <w:ind w:firstLine="459"/>
              <w:jc w:val="both"/>
              <w:rPr>
                <w:sz w:val="20"/>
                <w:szCs w:val="20"/>
              </w:rPr>
            </w:pPr>
            <w:r w:rsidRPr="00822358">
              <w:rPr>
                <w:b/>
                <w:bCs/>
                <w:sz w:val="20"/>
                <w:szCs w:val="20"/>
              </w:rPr>
              <w:t>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должен представить гарантийное письмо о представлении таких документов при поставке товаров;</w:t>
            </w: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Пункт 52 Приложения 4 к Правилам</w:t>
            </w:r>
          </w:p>
        </w:tc>
        <w:tc>
          <w:tcPr>
            <w:tcW w:w="6311" w:type="dxa"/>
          </w:tcPr>
          <w:tbl>
            <w:tblPr>
              <w:tblW w:w="0" w:type="auto"/>
              <w:tblCellSpacing w:w="15" w:type="dxa"/>
              <w:tblInd w:w="2613" w:type="dxa"/>
              <w:tblLayout w:type="fixed"/>
              <w:tblCellMar>
                <w:top w:w="15" w:type="dxa"/>
                <w:left w:w="15" w:type="dxa"/>
                <w:bottom w:w="15" w:type="dxa"/>
                <w:right w:w="15" w:type="dxa"/>
              </w:tblCellMar>
              <w:tblLook w:val="04A0" w:firstRow="1" w:lastRow="0" w:firstColumn="1" w:lastColumn="0" w:noHBand="0" w:noVBand="1"/>
            </w:tblPr>
            <w:tblGrid>
              <w:gridCol w:w="3480"/>
            </w:tblGrid>
            <w:tr w:rsidR="008A2158" w:rsidRPr="00822358" w:rsidTr="008A2158">
              <w:trPr>
                <w:tblCellSpacing w:w="15" w:type="dxa"/>
              </w:trPr>
              <w:tc>
                <w:tcPr>
                  <w:tcW w:w="3420" w:type="dxa"/>
                  <w:vAlign w:val="center"/>
                  <w:hideMark/>
                </w:tcPr>
                <w:p w:rsidR="008A2158" w:rsidRPr="00822358" w:rsidRDefault="008A2158" w:rsidP="00B329E9">
                  <w:pPr>
                    <w:framePr w:hSpace="180" w:wrap="around" w:vAnchor="text" w:hAnchor="text" w:x="-527" w:y="1"/>
                    <w:ind w:firstLine="459"/>
                    <w:jc w:val="center"/>
                    <w:rPr>
                      <w:sz w:val="20"/>
                      <w:szCs w:val="20"/>
                    </w:rPr>
                  </w:pPr>
                  <w:r w:rsidRPr="00822358">
                    <w:rPr>
                      <w:sz w:val="20"/>
                      <w:szCs w:val="20"/>
                    </w:rPr>
                    <w:t>Приложение 4</w:t>
                  </w:r>
                </w:p>
                <w:p w:rsidR="008A2158" w:rsidRPr="00822358" w:rsidRDefault="008A2158" w:rsidP="00B329E9">
                  <w:pPr>
                    <w:framePr w:hSpace="180" w:wrap="around" w:vAnchor="text" w:hAnchor="text" w:x="-527" w:y="1"/>
                    <w:ind w:firstLine="459"/>
                    <w:jc w:val="center"/>
                    <w:rPr>
                      <w:sz w:val="20"/>
                      <w:szCs w:val="20"/>
                    </w:rPr>
                  </w:pPr>
                  <w:r w:rsidRPr="00822358">
                    <w:rPr>
                      <w:sz w:val="20"/>
                      <w:szCs w:val="20"/>
                    </w:rPr>
                    <w:t>к Правилам осуществления</w:t>
                  </w:r>
                </w:p>
                <w:p w:rsidR="008A2158" w:rsidRPr="00822358" w:rsidRDefault="008A2158" w:rsidP="00B329E9">
                  <w:pPr>
                    <w:framePr w:hSpace="180" w:wrap="around" w:vAnchor="text" w:hAnchor="text" w:x="-527" w:y="1"/>
                    <w:ind w:firstLine="459"/>
                    <w:jc w:val="center"/>
                    <w:rPr>
                      <w:sz w:val="20"/>
                      <w:szCs w:val="20"/>
                    </w:rPr>
                  </w:pPr>
                  <w:r w:rsidRPr="00822358">
                    <w:rPr>
                      <w:sz w:val="20"/>
                      <w:szCs w:val="20"/>
                    </w:rPr>
                    <w:t>государственных закупок</w:t>
                  </w:r>
                </w:p>
                <w:p w:rsidR="008A2158" w:rsidRPr="00822358" w:rsidRDefault="008A2158" w:rsidP="00B329E9">
                  <w:pPr>
                    <w:framePr w:hSpace="180" w:wrap="around" w:vAnchor="text" w:hAnchor="text" w:x="-527" w:y="1"/>
                    <w:ind w:firstLine="459"/>
                    <w:jc w:val="center"/>
                    <w:rPr>
                      <w:sz w:val="20"/>
                      <w:szCs w:val="20"/>
                    </w:rPr>
                  </w:pPr>
                </w:p>
                <w:p w:rsidR="008A2158" w:rsidRPr="00822358" w:rsidRDefault="008A2158" w:rsidP="00B329E9">
                  <w:pPr>
                    <w:framePr w:hSpace="180" w:wrap="around" w:vAnchor="text" w:hAnchor="text" w:x="-527" w:y="1"/>
                    <w:ind w:firstLine="459"/>
                    <w:jc w:val="center"/>
                    <w:rPr>
                      <w:sz w:val="20"/>
                      <w:szCs w:val="20"/>
                    </w:rPr>
                  </w:pPr>
                  <w:r w:rsidRPr="00822358">
                    <w:rPr>
                      <w:sz w:val="20"/>
                      <w:szCs w:val="20"/>
                    </w:rPr>
                    <w:t>Утверждаю:</w:t>
                  </w:r>
                </w:p>
              </w:tc>
            </w:tr>
          </w:tbl>
          <w:p w:rsidR="008A2158" w:rsidRPr="00822358" w:rsidRDefault="008A2158" w:rsidP="00955A21">
            <w:pPr>
              <w:jc w:val="both"/>
              <w:rPr>
                <w:sz w:val="20"/>
                <w:szCs w:val="20"/>
              </w:rPr>
            </w:pPr>
            <w:r w:rsidRPr="00822358">
              <w:rPr>
                <w:sz w:val="20"/>
                <w:szCs w:val="20"/>
              </w:rPr>
              <w:t>________________________________________</w:t>
            </w:r>
          </w:p>
          <w:p w:rsidR="008A2158" w:rsidRPr="00822358" w:rsidRDefault="008A2158" w:rsidP="00955A21">
            <w:pPr>
              <w:jc w:val="both"/>
              <w:rPr>
                <w:sz w:val="20"/>
                <w:szCs w:val="20"/>
              </w:rPr>
            </w:pPr>
            <w:r w:rsidRPr="00822358">
              <w:rPr>
                <w:sz w:val="20"/>
                <w:szCs w:val="20"/>
              </w:rPr>
              <w:t>(полное наименование заказчика (единого организатора)</w:t>
            </w:r>
          </w:p>
          <w:p w:rsidR="008A2158" w:rsidRPr="00822358" w:rsidRDefault="008A2158" w:rsidP="00955A21">
            <w:pPr>
              <w:jc w:val="both"/>
              <w:rPr>
                <w:sz w:val="20"/>
                <w:szCs w:val="20"/>
              </w:rPr>
            </w:pPr>
            <w:r w:rsidRPr="00822358">
              <w:rPr>
                <w:sz w:val="20"/>
                <w:szCs w:val="20"/>
              </w:rPr>
              <w:t>________________________________________Ф.И.О., утвердившего конкурсную документацию)</w:t>
            </w:r>
          </w:p>
          <w:p w:rsidR="008A2158" w:rsidRPr="00822358" w:rsidRDefault="008A2158" w:rsidP="00955A21">
            <w:pPr>
              <w:ind w:firstLine="459"/>
              <w:jc w:val="both"/>
              <w:rPr>
                <w:sz w:val="20"/>
                <w:szCs w:val="20"/>
              </w:rPr>
            </w:pPr>
          </w:p>
          <w:p w:rsidR="008A2158" w:rsidRPr="00822358" w:rsidRDefault="008A2158" w:rsidP="00955A21">
            <w:pPr>
              <w:jc w:val="both"/>
              <w:rPr>
                <w:sz w:val="20"/>
                <w:szCs w:val="20"/>
              </w:rPr>
            </w:pPr>
            <w:r w:rsidRPr="00822358">
              <w:rPr>
                <w:sz w:val="20"/>
                <w:szCs w:val="20"/>
              </w:rPr>
              <w:t xml:space="preserve">Решение № ___ Дата _____ </w:t>
            </w:r>
          </w:p>
          <w:p w:rsidR="008A2158" w:rsidRPr="00822358" w:rsidRDefault="008A2158" w:rsidP="00955A21">
            <w:pPr>
              <w:ind w:firstLine="459"/>
              <w:jc w:val="both"/>
              <w:rPr>
                <w:b/>
                <w:bCs/>
                <w:sz w:val="20"/>
                <w:szCs w:val="20"/>
              </w:rPr>
            </w:pPr>
          </w:p>
          <w:p w:rsidR="008A2158" w:rsidRPr="00822358" w:rsidRDefault="008A2158" w:rsidP="00955A21">
            <w:pPr>
              <w:ind w:firstLine="459"/>
              <w:jc w:val="center"/>
              <w:rPr>
                <w:bCs/>
                <w:sz w:val="20"/>
                <w:szCs w:val="20"/>
              </w:rPr>
            </w:pPr>
            <w:r w:rsidRPr="00822358">
              <w:rPr>
                <w:bCs/>
                <w:sz w:val="20"/>
                <w:szCs w:val="20"/>
              </w:rPr>
              <w:t>КОНКУРСНАЯ ДОКУМЕНТАЦИЯ</w:t>
            </w:r>
          </w:p>
          <w:p w:rsidR="008A2158" w:rsidRPr="00822358" w:rsidRDefault="008A2158" w:rsidP="00955A21">
            <w:pPr>
              <w:ind w:firstLine="459"/>
              <w:jc w:val="center"/>
              <w:rPr>
                <w:bCs/>
                <w:sz w:val="20"/>
                <w:szCs w:val="20"/>
              </w:rPr>
            </w:pPr>
            <w:r w:rsidRPr="00822358">
              <w:rPr>
                <w:bCs/>
                <w:sz w:val="20"/>
                <w:szCs w:val="20"/>
              </w:rPr>
              <w:t>……………………………………………</w:t>
            </w:r>
          </w:p>
          <w:p w:rsidR="008A2158" w:rsidRPr="00822358" w:rsidRDefault="008A2158" w:rsidP="00955A21">
            <w:pPr>
              <w:ind w:firstLine="459"/>
              <w:jc w:val="both"/>
              <w:rPr>
                <w:sz w:val="20"/>
                <w:szCs w:val="20"/>
              </w:rPr>
            </w:pPr>
            <w:r w:rsidRPr="00822358">
              <w:rPr>
                <w:sz w:val="20"/>
                <w:szCs w:val="20"/>
              </w:rPr>
              <w:t>52. Критерий - функциональные, технические, качественные и эксплуатационные характеристики товаров</w:t>
            </w:r>
            <w:r w:rsidRPr="00822358">
              <w:rPr>
                <w:b/>
                <w:sz w:val="20"/>
                <w:szCs w:val="20"/>
              </w:rPr>
              <w:t>, услуг</w:t>
            </w:r>
            <w:r w:rsidRPr="00822358">
              <w:rPr>
                <w:sz w:val="20"/>
                <w:szCs w:val="20"/>
              </w:rPr>
              <w:t xml:space="preserve">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p w:rsidR="008A2158" w:rsidRPr="00822358" w:rsidRDefault="008A2158" w:rsidP="00955A21">
            <w:pPr>
              <w:ind w:firstLine="459"/>
              <w:jc w:val="both"/>
              <w:rPr>
                <w:sz w:val="20"/>
                <w:szCs w:val="20"/>
              </w:rPr>
            </w:pPr>
            <w:r w:rsidRPr="00822358">
              <w:rPr>
                <w:sz w:val="20"/>
                <w:szCs w:val="20"/>
              </w:rPr>
              <w:t xml:space="preserve">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КД, экспертная комиссия либо эксперт устанавливают ноль целых </w:t>
            </w:r>
            <w:r w:rsidRPr="00822358">
              <w:rPr>
                <w:sz w:val="20"/>
                <w:szCs w:val="20"/>
              </w:rPr>
              <w:lastRenderedPageBreak/>
              <w:t>пять десятых процента (0,5 %) за каждую возможность. При этом общее суммарное выражение не должно превышать трех процентов (3%).</w:t>
            </w:r>
          </w:p>
          <w:p w:rsidR="008A2158" w:rsidRPr="00822358" w:rsidRDefault="008A2158" w:rsidP="00955A21">
            <w:pPr>
              <w:ind w:firstLine="459"/>
              <w:jc w:val="both"/>
              <w:rPr>
                <w:sz w:val="20"/>
                <w:szCs w:val="20"/>
              </w:rPr>
            </w:pPr>
            <w:r w:rsidRPr="00822358">
              <w:rPr>
                <w:sz w:val="20"/>
                <w:szCs w:val="20"/>
              </w:rPr>
              <w:t>В случае, если технические характеристики товаров</w:t>
            </w:r>
            <w:r w:rsidRPr="00822358">
              <w:rPr>
                <w:b/>
                <w:sz w:val="20"/>
                <w:szCs w:val="20"/>
              </w:rPr>
              <w:t>,</w:t>
            </w:r>
            <w:r w:rsidRPr="00822358">
              <w:rPr>
                <w:sz w:val="20"/>
                <w:szCs w:val="20"/>
              </w:rPr>
              <w:t xml:space="preserve"> </w:t>
            </w:r>
            <w:r w:rsidRPr="00822358">
              <w:rPr>
                <w:b/>
                <w:sz w:val="20"/>
                <w:szCs w:val="20"/>
              </w:rPr>
              <w:t>услуг</w:t>
            </w:r>
            <w:r w:rsidRPr="00822358">
              <w:rPr>
                <w:sz w:val="20"/>
                <w:szCs w:val="20"/>
              </w:rPr>
              <w:t xml:space="preserve"> в технической спецификации, предложенной потенциальными поставщиками в заявке на участие в конкурсе, превышают параметры товаров</w:t>
            </w:r>
            <w:r w:rsidRPr="00822358">
              <w:rPr>
                <w:b/>
                <w:sz w:val="20"/>
                <w:szCs w:val="20"/>
              </w:rPr>
              <w:t>, услуг,</w:t>
            </w:r>
            <w:r w:rsidRPr="00822358">
              <w:rPr>
                <w:sz w:val="20"/>
                <w:szCs w:val="20"/>
              </w:rPr>
              <w:t xml:space="preserve"> установленных в технической спецификации КД, конкурсная комиссия устанавливает ноль целых пять десятых процента (0,5 %) за каждый превышенный параметр. При этом общее суммарное выражение не должно превышать трех процентов (3%).</w:t>
            </w:r>
          </w:p>
          <w:p w:rsidR="008A2158" w:rsidRPr="00822358" w:rsidRDefault="008A2158" w:rsidP="00955A21">
            <w:pPr>
              <w:ind w:firstLine="459"/>
              <w:jc w:val="both"/>
              <w:rPr>
                <w:sz w:val="20"/>
                <w:szCs w:val="20"/>
              </w:rPr>
            </w:pPr>
            <w:r w:rsidRPr="00822358">
              <w:rPr>
                <w:sz w:val="20"/>
                <w:szCs w:val="20"/>
              </w:rPr>
              <w:t>В случае, если качественные характеристики товаров</w:t>
            </w:r>
            <w:r w:rsidRPr="00822358">
              <w:rPr>
                <w:b/>
                <w:sz w:val="20"/>
                <w:szCs w:val="20"/>
              </w:rPr>
              <w:t>, услуг</w:t>
            </w:r>
            <w:r w:rsidRPr="00822358">
              <w:rPr>
                <w:sz w:val="20"/>
                <w:szCs w:val="20"/>
              </w:rPr>
              <w:t xml:space="preserve"> в технической спецификации, предложенной потенциальными поставщиками в заявке на участие в конкурсе, превышают требования и назначение товара, </w:t>
            </w:r>
            <w:r w:rsidRPr="00822358">
              <w:rPr>
                <w:b/>
                <w:sz w:val="20"/>
                <w:szCs w:val="20"/>
              </w:rPr>
              <w:t>услуги,</w:t>
            </w:r>
            <w:r w:rsidRPr="00822358">
              <w:rPr>
                <w:sz w:val="20"/>
                <w:szCs w:val="20"/>
              </w:rPr>
              <w:t xml:space="preserve"> которые установлены в технической спецификации КД, конкурсная комиссия устанавливает пять процентов (5%) за данную характеристику.</w:t>
            </w:r>
          </w:p>
          <w:p w:rsidR="008A2158" w:rsidRPr="00822358" w:rsidRDefault="008A2158" w:rsidP="00624E19">
            <w:pPr>
              <w:ind w:firstLine="459"/>
              <w:jc w:val="both"/>
              <w:rPr>
                <w:sz w:val="20"/>
                <w:szCs w:val="20"/>
                <w:lang w:val="kk-KZ"/>
              </w:rPr>
            </w:pPr>
            <w:r w:rsidRPr="00822358">
              <w:rPr>
                <w:sz w:val="20"/>
                <w:szCs w:val="20"/>
              </w:rPr>
              <w:t>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в технической спецификации, предложенной потенциальными поставщиками в заявке на участие в конкурсе, превышают условия, установленные в технической спецификации КД, конкурсная комиссия устанавливает ноль целых пять десятых процента (0,5 %) за каждое превышенное условие. При этом общее суммарное выражение не должно превышать трех процентов (3%).</w:t>
            </w:r>
          </w:p>
          <w:p w:rsidR="008A2158" w:rsidRPr="00822358" w:rsidRDefault="008A2158" w:rsidP="00624E19">
            <w:pPr>
              <w:ind w:firstLine="459"/>
              <w:jc w:val="both"/>
              <w:rPr>
                <w:sz w:val="20"/>
                <w:szCs w:val="20"/>
              </w:rPr>
            </w:pPr>
            <w:r w:rsidRPr="00822358">
              <w:rPr>
                <w:sz w:val="20"/>
                <w:szCs w:val="20"/>
              </w:rPr>
              <w:t>В случае отсутствия заключения экспертной комиссии или эксперта данный критерий конкурсной комиссией не применяется.</w:t>
            </w:r>
          </w:p>
        </w:tc>
        <w:tc>
          <w:tcPr>
            <w:tcW w:w="6662" w:type="dxa"/>
          </w:tcPr>
          <w:tbl>
            <w:tblPr>
              <w:tblW w:w="0" w:type="auto"/>
              <w:tblCellSpacing w:w="15" w:type="dxa"/>
              <w:tblInd w:w="2965" w:type="dxa"/>
              <w:tblLayout w:type="fixed"/>
              <w:tblCellMar>
                <w:top w:w="15" w:type="dxa"/>
                <w:left w:w="15" w:type="dxa"/>
                <w:bottom w:w="15" w:type="dxa"/>
                <w:right w:w="15" w:type="dxa"/>
              </w:tblCellMar>
              <w:tblLook w:val="04A0" w:firstRow="1" w:lastRow="0" w:firstColumn="1" w:lastColumn="0" w:noHBand="0" w:noVBand="1"/>
            </w:tblPr>
            <w:tblGrid>
              <w:gridCol w:w="3480"/>
            </w:tblGrid>
            <w:tr w:rsidR="008A2158" w:rsidRPr="00822358" w:rsidTr="008A2158">
              <w:trPr>
                <w:tblCellSpacing w:w="15" w:type="dxa"/>
              </w:trPr>
              <w:tc>
                <w:tcPr>
                  <w:tcW w:w="3420" w:type="dxa"/>
                  <w:vAlign w:val="center"/>
                  <w:hideMark/>
                </w:tcPr>
                <w:p w:rsidR="008A2158" w:rsidRPr="00822358" w:rsidRDefault="008A2158" w:rsidP="00B329E9">
                  <w:pPr>
                    <w:framePr w:hSpace="180" w:wrap="around" w:vAnchor="text" w:hAnchor="text" w:x="-527" w:y="1"/>
                    <w:ind w:firstLine="459"/>
                    <w:jc w:val="center"/>
                    <w:rPr>
                      <w:sz w:val="20"/>
                      <w:szCs w:val="20"/>
                    </w:rPr>
                  </w:pPr>
                  <w:r w:rsidRPr="00822358">
                    <w:rPr>
                      <w:sz w:val="20"/>
                      <w:szCs w:val="20"/>
                    </w:rPr>
                    <w:lastRenderedPageBreak/>
                    <w:t>Приложение 4</w:t>
                  </w:r>
                </w:p>
                <w:p w:rsidR="008A2158" w:rsidRPr="00822358" w:rsidRDefault="008A2158" w:rsidP="00B329E9">
                  <w:pPr>
                    <w:framePr w:hSpace="180" w:wrap="around" w:vAnchor="text" w:hAnchor="text" w:x="-527" w:y="1"/>
                    <w:ind w:firstLine="459"/>
                    <w:jc w:val="center"/>
                    <w:rPr>
                      <w:sz w:val="20"/>
                      <w:szCs w:val="20"/>
                    </w:rPr>
                  </w:pPr>
                  <w:r w:rsidRPr="00822358">
                    <w:rPr>
                      <w:sz w:val="20"/>
                      <w:szCs w:val="20"/>
                    </w:rPr>
                    <w:t>к Правилам осуществления</w:t>
                  </w:r>
                </w:p>
                <w:p w:rsidR="008A2158" w:rsidRPr="00822358" w:rsidRDefault="008A2158" w:rsidP="00B329E9">
                  <w:pPr>
                    <w:framePr w:hSpace="180" w:wrap="around" w:vAnchor="text" w:hAnchor="text" w:x="-527" w:y="1"/>
                    <w:ind w:firstLine="459"/>
                    <w:jc w:val="center"/>
                    <w:rPr>
                      <w:sz w:val="20"/>
                      <w:szCs w:val="20"/>
                    </w:rPr>
                  </w:pPr>
                  <w:r w:rsidRPr="00822358">
                    <w:rPr>
                      <w:sz w:val="20"/>
                      <w:szCs w:val="20"/>
                    </w:rPr>
                    <w:t>государственных закупок</w:t>
                  </w:r>
                </w:p>
                <w:p w:rsidR="008A2158" w:rsidRPr="00822358" w:rsidRDefault="008A2158" w:rsidP="00B329E9">
                  <w:pPr>
                    <w:framePr w:hSpace="180" w:wrap="around" w:vAnchor="text" w:hAnchor="text" w:x="-527" w:y="1"/>
                    <w:ind w:firstLine="459"/>
                    <w:jc w:val="center"/>
                    <w:rPr>
                      <w:sz w:val="20"/>
                      <w:szCs w:val="20"/>
                    </w:rPr>
                  </w:pPr>
                </w:p>
                <w:p w:rsidR="008A2158" w:rsidRPr="00822358" w:rsidRDefault="008A2158" w:rsidP="00B329E9">
                  <w:pPr>
                    <w:framePr w:hSpace="180" w:wrap="around" w:vAnchor="text" w:hAnchor="text" w:x="-527" w:y="1"/>
                    <w:ind w:firstLine="459"/>
                    <w:jc w:val="center"/>
                    <w:rPr>
                      <w:sz w:val="20"/>
                      <w:szCs w:val="20"/>
                    </w:rPr>
                  </w:pPr>
                  <w:r w:rsidRPr="00822358">
                    <w:rPr>
                      <w:sz w:val="20"/>
                      <w:szCs w:val="20"/>
                    </w:rPr>
                    <w:t>Утверждаю:</w:t>
                  </w:r>
                </w:p>
              </w:tc>
            </w:tr>
          </w:tbl>
          <w:p w:rsidR="008A2158" w:rsidRPr="00822358" w:rsidRDefault="008A2158" w:rsidP="00955A21">
            <w:pPr>
              <w:jc w:val="both"/>
              <w:rPr>
                <w:sz w:val="20"/>
                <w:szCs w:val="20"/>
              </w:rPr>
            </w:pPr>
            <w:r w:rsidRPr="00822358">
              <w:rPr>
                <w:sz w:val="20"/>
                <w:szCs w:val="20"/>
              </w:rPr>
              <w:t>________________________________________</w:t>
            </w:r>
          </w:p>
          <w:p w:rsidR="008A2158" w:rsidRPr="00822358" w:rsidRDefault="008A2158" w:rsidP="00955A21">
            <w:pPr>
              <w:jc w:val="both"/>
              <w:rPr>
                <w:sz w:val="20"/>
                <w:szCs w:val="20"/>
              </w:rPr>
            </w:pPr>
            <w:r w:rsidRPr="00822358">
              <w:rPr>
                <w:sz w:val="20"/>
                <w:szCs w:val="20"/>
              </w:rPr>
              <w:t>(полное наименование заказчика (единого организатора)</w:t>
            </w:r>
          </w:p>
          <w:p w:rsidR="008A2158" w:rsidRPr="00822358" w:rsidRDefault="008A2158" w:rsidP="00955A21">
            <w:pPr>
              <w:jc w:val="both"/>
              <w:rPr>
                <w:sz w:val="20"/>
                <w:szCs w:val="20"/>
              </w:rPr>
            </w:pPr>
            <w:r w:rsidRPr="00822358">
              <w:rPr>
                <w:sz w:val="20"/>
                <w:szCs w:val="20"/>
              </w:rPr>
              <w:t>________________________________________Ф.И.О., утвердившего конкурсную документацию)</w:t>
            </w:r>
          </w:p>
          <w:p w:rsidR="008A2158" w:rsidRPr="00822358" w:rsidRDefault="008A2158" w:rsidP="00955A21">
            <w:pPr>
              <w:ind w:firstLine="459"/>
              <w:jc w:val="both"/>
              <w:rPr>
                <w:sz w:val="20"/>
                <w:szCs w:val="20"/>
              </w:rPr>
            </w:pPr>
          </w:p>
          <w:p w:rsidR="008A2158" w:rsidRPr="00822358" w:rsidRDefault="008A2158" w:rsidP="00955A21">
            <w:pPr>
              <w:jc w:val="both"/>
              <w:rPr>
                <w:sz w:val="20"/>
                <w:szCs w:val="20"/>
              </w:rPr>
            </w:pPr>
            <w:r w:rsidRPr="00822358">
              <w:rPr>
                <w:sz w:val="20"/>
                <w:szCs w:val="20"/>
              </w:rPr>
              <w:t xml:space="preserve">Решение № ___ Дата _____ </w:t>
            </w:r>
          </w:p>
          <w:p w:rsidR="008A2158" w:rsidRPr="00822358" w:rsidRDefault="008A2158" w:rsidP="00955A21">
            <w:pPr>
              <w:ind w:firstLine="459"/>
              <w:jc w:val="both"/>
              <w:rPr>
                <w:b/>
                <w:bCs/>
                <w:sz w:val="20"/>
                <w:szCs w:val="20"/>
              </w:rPr>
            </w:pPr>
          </w:p>
          <w:p w:rsidR="008A2158" w:rsidRPr="00822358" w:rsidRDefault="008A2158" w:rsidP="00955A21">
            <w:pPr>
              <w:ind w:firstLine="459"/>
              <w:jc w:val="center"/>
              <w:rPr>
                <w:bCs/>
                <w:sz w:val="20"/>
                <w:szCs w:val="20"/>
              </w:rPr>
            </w:pPr>
            <w:r w:rsidRPr="00822358">
              <w:rPr>
                <w:bCs/>
                <w:sz w:val="20"/>
                <w:szCs w:val="20"/>
              </w:rPr>
              <w:t>КОНКУРСНАЯ ДОКУМЕНТАЦИЯ</w:t>
            </w:r>
          </w:p>
          <w:p w:rsidR="008A2158" w:rsidRPr="00822358" w:rsidRDefault="008A2158" w:rsidP="00955A21">
            <w:pPr>
              <w:ind w:firstLine="459"/>
              <w:jc w:val="center"/>
              <w:rPr>
                <w:bCs/>
                <w:sz w:val="20"/>
                <w:szCs w:val="20"/>
              </w:rPr>
            </w:pPr>
            <w:r w:rsidRPr="00822358">
              <w:rPr>
                <w:bCs/>
                <w:sz w:val="20"/>
                <w:szCs w:val="20"/>
              </w:rPr>
              <w:t>……………………………………………</w:t>
            </w:r>
          </w:p>
          <w:p w:rsidR="008A2158" w:rsidRPr="00822358" w:rsidRDefault="008A2158" w:rsidP="00955A21">
            <w:pPr>
              <w:ind w:firstLine="459"/>
              <w:jc w:val="both"/>
              <w:rPr>
                <w:sz w:val="20"/>
                <w:szCs w:val="20"/>
              </w:rPr>
            </w:pPr>
            <w:r w:rsidRPr="00822358">
              <w:rPr>
                <w:sz w:val="20"/>
                <w:szCs w:val="20"/>
              </w:rPr>
              <w:t>52. Критерий -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p w:rsidR="008A2158" w:rsidRPr="00822358" w:rsidRDefault="008A2158" w:rsidP="00955A21">
            <w:pPr>
              <w:ind w:firstLine="459"/>
              <w:jc w:val="both"/>
              <w:rPr>
                <w:sz w:val="20"/>
                <w:szCs w:val="20"/>
              </w:rPr>
            </w:pPr>
            <w:r w:rsidRPr="00822358">
              <w:rPr>
                <w:sz w:val="20"/>
                <w:szCs w:val="20"/>
              </w:rPr>
              <w:t xml:space="preserve">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КД, экспертная комиссия либо эксперт устанавливают ноль целых пять </w:t>
            </w:r>
            <w:r w:rsidRPr="00822358">
              <w:rPr>
                <w:sz w:val="20"/>
                <w:szCs w:val="20"/>
              </w:rPr>
              <w:lastRenderedPageBreak/>
              <w:t>десятых процента (0,5 %) за каждую возможность. При этом общее суммарное выражение не должно превышать трех процентов (3%).</w:t>
            </w:r>
          </w:p>
          <w:p w:rsidR="008A2158" w:rsidRPr="00822358" w:rsidRDefault="008A2158" w:rsidP="00955A21">
            <w:pPr>
              <w:ind w:firstLine="459"/>
              <w:jc w:val="both"/>
              <w:rPr>
                <w:sz w:val="20"/>
                <w:szCs w:val="20"/>
              </w:rPr>
            </w:pPr>
            <w:r w:rsidRPr="00822358">
              <w:rPr>
                <w:sz w:val="20"/>
                <w:szCs w:val="20"/>
              </w:rPr>
              <w:t>В случае, если технические характеристики товаров в технической спецификации, предложенной потенциальными поставщиками в заявке на участие в конкурсе, превышают параметры товаров, установленных в технической спецификации КД, конкурсная комиссия устанавливает ноль целых пять десятых процента (0,5 %) за каждый превышенный параметр. При этом общее суммарное выражение не должно превышать трех процентов (3%).</w:t>
            </w:r>
          </w:p>
          <w:p w:rsidR="008A2158" w:rsidRPr="00822358" w:rsidRDefault="008A2158" w:rsidP="00955A21">
            <w:pPr>
              <w:ind w:firstLine="459"/>
              <w:jc w:val="both"/>
              <w:rPr>
                <w:sz w:val="20"/>
                <w:szCs w:val="20"/>
              </w:rPr>
            </w:pPr>
            <w:r w:rsidRPr="00822358">
              <w:rPr>
                <w:sz w:val="20"/>
                <w:szCs w:val="20"/>
              </w:rPr>
              <w:t>В случае, если качественные характеристики товаров в технической спецификации, предложенной потенциальными поставщиками в заявке на участие в конкурсе, превышают требования и назначение товара, которые установлены в технической спецификации КД, конкурсная комиссия устанавливает пять процентов (5%) за данную характеристику.</w:t>
            </w:r>
          </w:p>
          <w:p w:rsidR="008A2158" w:rsidRPr="00822358" w:rsidRDefault="008A2158" w:rsidP="00955A21">
            <w:pPr>
              <w:ind w:firstLine="459"/>
              <w:jc w:val="both"/>
              <w:rPr>
                <w:sz w:val="20"/>
                <w:szCs w:val="20"/>
              </w:rPr>
            </w:pPr>
            <w:r w:rsidRPr="00822358">
              <w:rPr>
                <w:sz w:val="20"/>
                <w:szCs w:val="20"/>
              </w:rPr>
              <w:t>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в технической спецификации, предложенной потенциальными поставщиками в заявке на участие в конкурсе, превышают условия, установленные в технической спецификации КД, конкурсная комиссия устанавливает ноль целых пять десятых процента (0,5 %) за каждое превышенное условие. При этом общее суммарное выражение не должно превышать трех процентов (3%).</w:t>
            </w:r>
          </w:p>
          <w:p w:rsidR="008A2158" w:rsidRPr="00822358" w:rsidRDefault="008A2158" w:rsidP="00C56ED4">
            <w:pPr>
              <w:ind w:firstLine="459"/>
              <w:jc w:val="center"/>
              <w:rPr>
                <w:sz w:val="20"/>
                <w:szCs w:val="20"/>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1F50AA">
            <w:pPr>
              <w:jc w:val="center"/>
              <w:rPr>
                <w:sz w:val="20"/>
                <w:szCs w:val="20"/>
              </w:rPr>
            </w:pPr>
            <w:r w:rsidRPr="00822358">
              <w:rPr>
                <w:sz w:val="20"/>
                <w:szCs w:val="20"/>
              </w:rPr>
              <w:t>Пункт 77 приложения 4 к Правилам</w:t>
            </w:r>
          </w:p>
        </w:tc>
        <w:tc>
          <w:tcPr>
            <w:tcW w:w="6311" w:type="dxa"/>
          </w:tcPr>
          <w:tbl>
            <w:tblPr>
              <w:tblW w:w="0" w:type="auto"/>
              <w:tblCellSpacing w:w="15" w:type="dxa"/>
              <w:tblInd w:w="3283" w:type="dxa"/>
              <w:tblLayout w:type="fixed"/>
              <w:tblCellMar>
                <w:top w:w="15" w:type="dxa"/>
                <w:left w:w="15" w:type="dxa"/>
                <w:bottom w:w="15" w:type="dxa"/>
                <w:right w:w="15" w:type="dxa"/>
              </w:tblCellMar>
              <w:tblLook w:val="04A0" w:firstRow="1" w:lastRow="0" w:firstColumn="1" w:lastColumn="0" w:noHBand="0" w:noVBand="1"/>
            </w:tblPr>
            <w:tblGrid>
              <w:gridCol w:w="2796"/>
            </w:tblGrid>
            <w:tr w:rsidR="008A2158" w:rsidRPr="00822358" w:rsidTr="008A2158">
              <w:trPr>
                <w:tblCellSpacing w:w="15" w:type="dxa"/>
              </w:trPr>
              <w:tc>
                <w:tcPr>
                  <w:tcW w:w="2736" w:type="dxa"/>
                  <w:vAlign w:val="center"/>
                  <w:hideMark/>
                </w:tcPr>
                <w:p w:rsidR="008A2158" w:rsidRPr="00822358" w:rsidRDefault="008A2158" w:rsidP="00B329E9">
                  <w:pPr>
                    <w:framePr w:hSpace="180" w:wrap="around" w:vAnchor="text" w:hAnchor="text" w:x="-527" w:y="1"/>
                    <w:ind w:firstLine="459"/>
                    <w:jc w:val="center"/>
                    <w:rPr>
                      <w:sz w:val="20"/>
                      <w:szCs w:val="20"/>
                    </w:rPr>
                  </w:pPr>
                  <w:r w:rsidRPr="00822358">
                    <w:rPr>
                      <w:sz w:val="20"/>
                      <w:szCs w:val="20"/>
                    </w:rPr>
                    <w:t>Приложение 4</w:t>
                  </w:r>
                  <w:r w:rsidRPr="00822358">
                    <w:rPr>
                      <w:sz w:val="20"/>
                      <w:szCs w:val="20"/>
                    </w:rPr>
                    <w:br/>
                    <w:t>к Правилам осуществления</w:t>
                  </w:r>
                  <w:r w:rsidRPr="00822358">
                    <w:rPr>
                      <w:sz w:val="20"/>
                      <w:szCs w:val="20"/>
                    </w:rPr>
                    <w:br/>
                    <w:t>государственных закупок</w:t>
                  </w:r>
                  <w:r w:rsidRPr="00822358">
                    <w:rPr>
                      <w:sz w:val="20"/>
                      <w:szCs w:val="20"/>
                    </w:rPr>
                    <w:br/>
                    <w:t>Утверждаю:</w:t>
                  </w:r>
                </w:p>
              </w:tc>
            </w:tr>
          </w:tbl>
          <w:p w:rsidR="008A2158" w:rsidRPr="00822358" w:rsidRDefault="008A2158" w:rsidP="001F50AA">
            <w:pPr>
              <w:ind w:firstLine="459"/>
              <w:rPr>
                <w:sz w:val="20"/>
                <w:szCs w:val="20"/>
              </w:rPr>
            </w:pPr>
            <w:r w:rsidRPr="00822358">
              <w:rPr>
                <w:sz w:val="20"/>
                <w:szCs w:val="20"/>
              </w:rPr>
              <w:t>_________________________________________________</w:t>
            </w:r>
          </w:p>
          <w:p w:rsidR="008A2158" w:rsidRPr="00822358" w:rsidRDefault="008A2158" w:rsidP="001F50AA">
            <w:pPr>
              <w:ind w:firstLine="459"/>
              <w:jc w:val="center"/>
              <w:rPr>
                <w:sz w:val="20"/>
                <w:szCs w:val="20"/>
              </w:rPr>
            </w:pPr>
            <w:r w:rsidRPr="00822358">
              <w:rPr>
                <w:sz w:val="20"/>
                <w:szCs w:val="20"/>
              </w:rPr>
              <w:t>(полное наименование заказчика (единого организатора)</w:t>
            </w:r>
          </w:p>
          <w:p w:rsidR="008A2158" w:rsidRPr="00822358" w:rsidRDefault="008A2158" w:rsidP="001F50AA">
            <w:pPr>
              <w:ind w:firstLine="459"/>
              <w:rPr>
                <w:sz w:val="20"/>
                <w:szCs w:val="20"/>
              </w:rPr>
            </w:pPr>
            <w:r w:rsidRPr="00822358">
              <w:rPr>
                <w:sz w:val="20"/>
                <w:szCs w:val="20"/>
              </w:rPr>
              <w:t>______________________________________________</w:t>
            </w:r>
          </w:p>
          <w:p w:rsidR="008A2158" w:rsidRPr="00822358" w:rsidRDefault="008A2158" w:rsidP="001F50AA">
            <w:pPr>
              <w:ind w:firstLine="459"/>
              <w:jc w:val="center"/>
              <w:rPr>
                <w:sz w:val="20"/>
                <w:szCs w:val="20"/>
              </w:rPr>
            </w:pPr>
            <w:r w:rsidRPr="00822358">
              <w:rPr>
                <w:sz w:val="20"/>
                <w:szCs w:val="20"/>
              </w:rPr>
              <w:t>(Ф.И.О., утвердившего конкурсную документацию)</w:t>
            </w:r>
          </w:p>
          <w:p w:rsidR="008A2158" w:rsidRPr="00822358" w:rsidRDefault="008A2158" w:rsidP="001F50AA">
            <w:pPr>
              <w:ind w:firstLine="459"/>
              <w:rPr>
                <w:sz w:val="20"/>
                <w:szCs w:val="20"/>
              </w:rPr>
            </w:pPr>
          </w:p>
          <w:p w:rsidR="008A2158" w:rsidRPr="00822358" w:rsidRDefault="008A2158" w:rsidP="001F50AA">
            <w:pPr>
              <w:ind w:firstLine="459"/>
              <w:rPr>
                <w:sz w:val="20"/>
                <w:szCs w:val="20"/>
              </w:rPr>
            </w:pPr>
            <w:r w:rsidRPr="00822358">
              <w:rPr>
                <w:sz w:val="20"/>
                <w:szCs w:val="20"/>
              </w:rPr>
              <w:t xml:space="preserve">Решение № ___ Дата _____ </w:t>
            </w:r>
          </w:p>
          <w:p w:rsidR="008A2158" w:rsidRPr="00822358" w:rsidRDefault="008A2158" w:rsidP="001F50AA">
            <w:pPr>
              <w:ind w:firstLine="459"/>
              <w:jc w:val="center"/>
              <w:rPr>
                <w:b/>
                <w:bCs/>
                <w:sz w:val="20"/>
                <w:szCs w:val="20"/>
              </w:rPr>
            </w:pPr>
          </w:p>
          <w:p w:rsidR="008A2158" w:rsidRPr="00822358" w:rsidRDefault="008A2158" w:rsidP="001F50AA">
            <w:pPr>
              <w:ind w:firstLine="459"/>
              <w:jc w:val="center"/>
              <w:rPr>
                <w:bCs/>
                <w:sz w:val="20"/>
                <w:szCs w:val="20"/>
              </w:rPr>
            </w:pPr>
            <w:r w:rsidRPr="00822358">
              <w:rPr>
                <w:bCs/>
                <w:sz w:val="20"/>
                <w:szCs w:val="20"/>
              </w:rPr>
              <w:t>КОНКУРСНАЯ ДОКУМЕНТАЦИЯ</w:t>
            </w:r>
          </w:p>
          <w:p w:rsidR="008A2158" w:rsidRPr="00822358" w:rsidRDefault="008A2158" w:rsidP="001F50AA">
            <w:pPr>
              <w:ind w:firstLine="459"/>
              <w:jc w:val="both"/>
              <w:rPr>
                <w:sz w:val="20"/>
                <w:szCs w:val="20"/>
              </w:rPr>
            </w:pPr>
            <w:r w:rsidRPr="00822358">
              <w:rPr>
                <w:sz w:val="20"/>
                <w:szCs w:val="20"/>
              </w:rPr>
              <w:t>……………………………………………………….</w:t>
            </w:r>
          </w:p>
          <w:p w:rsidR="008A2158" w:rsidRPr="00822358" w:rsidRDefault="008A2158" w:rsidP="001F50AA">
            <w:pPr>
              <w:ind w:firstLine="459"/>
              <w:jc w:val="both"/>
              <w:rPr>
                <w:sz w:val="20"/>
                <w:szCs w:val="20"/>
              </w:rPr>
            </w:pPr>
            <w:r w:rsidRPr="00822358">
              <w:rPr>
                <w:sz w:val="20"/>
                <w:szCs w:val="20"/>
              </w:rPr>
              <w:lastRenderedPageBreak/>
              <w:t>77.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p w:rsidR="008A2158" w:rsidRPr="00822358" w:rsidRDefault="008A2158" w:rsidP="001F50AA">
            <w:pPr>
              <w:ind w:firstLine="459"/>
              <w:jc w:val="both"/>
              <w:rPr>
                <w:b/>
                <w:sz w:val="20"/>
                <w:szCs w:val="20"/>
              </w:rPr>
            </w:pPr>
            <w:r w:rsidRPr="00822358">
              <w:rPr>
                <w:b/>
                <w:sz w:val="20"/>
                <w:szCs w:val="20"/>
              </w:rPr>
              <w:t>Квалификационные требования к потенциальным поставщикам в части наличия опыта работы на рынке закупаемых товаров, работ, услуг могут быть установлены в технической спецификации настоящей КД.</w:t>
            </w:r>
          </w:p>
          <w:p w:rsidR="008A2158" w:rsidRPr="00822358" w:rsidRDefault="008A2158" w:rsidP="001F50AA">
            <w:pPr>
              <w:ind w:firstLine="459"/>
              <w:jc w:val="both"/>
              <w:rPr>
                <w:sz w:val="20"/>
                <w:szCs w:val="20"/>
              </w:rPr>
            </w:pPr>
            <w:r w:rsidRPr="00822358">
              <w:rPr>
                <w:sz w:val="20"/>
                <w:szCs w:val="20"/>
              </w:rPr>
              <w:t>…………………………………………………………</w:t>
            </w:r>
          </w:p>
        </w:tc>
        <w:tc>
          <w:tcPr>
            <w:tcW w:w="6662" w:type="dxa"/>
          </w:tcPr>
          <w:tbl>
            <w:tblPr>
              <w:tblW w:w="0" w:type="auto"/>
              <w:tblCellSpacing w:w="15" w:type="dxa"/>
              <w:tblInd w:w="3635" w:type="dxa"/>
              <w:tblLayout w:type="fixed"/>
              <w:tblCellMar>
                <w:top w:w="15" w:type="dxa"/>
                <w:left w:w="15" w:type="dxa"/>
                <w:bottom w:w="15" w:type="dxa"/>
                <w:right w:w="15" w:type="dxa"/>
              </w:tblCellMar>
              <w:tblLook w:val="04A0" w:firstRow="1" w:lastRow="0" w:firstColumn="1" w:lastColumn="0" w:noHBand="0" w:noVBand="1"/>
            </w:tblPr>
            <w:tblGrid>
              <w:gridCol w:w="2796"/>
            </w:tblGrid>
            <w:tr w:rsidR="008A2158" w:rsidRPr="00822358" w:rsidTr="008A2158">
              <w:trPr>
                <w:tblCellSpacing w:w="15" w:type="dxa"/>
              </w:trPr>
              <w:tc>
                <w:tcPr>
                  <w:tcW w:w="2736" w:type="dxa"/>
                  <w:vAlign w:val="center"/>
                  <w:hideMark/>
                </w:tcPr>
                <w:p w:rsidR="008A2158" w:rsidRPr="00822358" w:rsidRDefault="008A2158" w:rsidP="00B329E9">
                  <w:pPr>
                    <w:framePr w:hSpace="180" w:wrap="around" w:vAnchor="text" w:hAnchor="text" w:x="-527" w:y="1"/>
                    <w:ind w:firstLine="459"/>
                    <w:jc w:val="center"/>
                    <w:rPr>
                      <w:sz w:val="20"/>
                      <w:szCs w:val="20"/>
                    </w:rPr>
                  </w:pPr>
                  <w:r w:rsidRPr="00822358">
                    <w:rPr>
                      <w:sz w:val="20"/>
                      <w:szCs w:val="20"/>
                    </w:rPr>
                    <w:lastRenderedPageBreak/>
                    <w:t>Приложение 4</w:t>
                  </w:r>
                  <w:r w:rsidRPr="00822358">
                    <w:rPr>
                      <w:sz w:val="20"/>
                      <w:szCs w:val="20"/>
                    </w:rPr>
                    <w:br/>
                    <w:t>к Правилам осуществления</w:t>
                  </w:r>
                  <w:r w:rsidRPr="00822358">
                    <w:rPr>
                      <w:sz w:val="20"/>
                      <w:szCs w:val="20"/>
                    </w:rPr>
                    <w:br/>
                    <w:t>государственных закупок</w:t>
                  </w:r>
                  <w:r w:rsidRPr="00822358">
                    <w:rPr>
                      <w:sz w:val="20"/>
                      <w:szCs w:val="20"/>
                    </w:rPr>
                    <w:br/>
                    <w:t>Утверждаю:</w:t>
                  </w:r>
                </w:p>
              </w:tc>
            </w:tr>
          </w:tbl>
          <w:p w:rsidR="008A2158" w:rsidRPr="00822358" w:rsidRDefault="008A2158" w:rsidP="001F50AA">
            <w:pPr>
              <w:ind w:firstLine="459"/>
              <w:rPr>
                <w:sz w:val="20"/>
                <w:szCs w:val="20"/>
              </w:rPr>
            </w:pPr>
            <w:r w:rsidRPr="00822358">
              <w:rPr>
                <w:sz w:val="20"/>
                <w:szCs w:val="20"/>
              </w:rPr>
              <w:t>_________________________________________________</w:t>
            </w:r>
          </w:p>
          <w:p w:rsidR="008A2158" w:rsidRPr="00822358" w:rsidRDefault="008A2158" w:rsidP="001F50AA">
            <w:pPr>
              <w:ind w:firstLine="459"/>
              <w:jc w:val="center"/>
              <w:rPr>
                <w:sz w:val="20"/>
                <w:szCs w:val="20"/>
              </w:rPr>
            </w:pPr>
            <w:r w:rsidRPr="00822358">
              <w:rPr>
                <w:sz w:val="20"/>
                <w:szCs w:val="20"/>
              </w:rPr>
              <w:t>(полное наименование заказчика (единого организатора)</w:t>
            </w:r>
          </w:p>
          <w:p w:rsidR="008A2158" w:rsidRPr="00822358" w:rsidRDefault="008A2158" w:rsidP="001F50AA">
            <w:pPr>
              <w:ind w:firstLine="459"/>
              <w:rPr>
                <w:sz w:val="20"/>
                <w:szCs w:val="20"/>
              </w:rPr>
            </w:pPr>
            <w:r w:rsidRPr="00822358">
              <w:rPr>
                <w:sz w:val="20"/>
                <w:szCs w:val="20"/>
              </w:rPr>
              <w:t>______________________________________________</w:t>
            </w:r>
          </w:p>
          <w:p w:rsidR="008A2158" w:rsidRPr="00822358" w:rsidRDefault="008A2158" w:rsidP="001F50AA">
            <w:pPr>
              <w:ind w:firstLine="459"/>
              <w:jc w:val="center"/>
              <w:rPr>
                <w:sz w:val="20"/>
                <w:szCs w:val="20"/>
              </w:rPr>
            </w:pPr>
            <w:r w:rsidRPr="00822358">
              <w:rPr>
                <w:sz w:val="20"/>
                <w:szCs w:val="20"/>
              </w:rPr>
              <w:t>(Ф.И.О., утвердившего конкурсную документацию)</w:t>
            </w:r>
          </w:p>
          <w:p w:rsidR="008A2158" w:rsidRPr="00822358" w:rsidRDefault="008A2158" w:rsidP="001F50AA">
            <w:pPr>
              <w:ind w:firstLine="459"/>
              <w:rPr>
                <w:sz w:val="20"/>
                <w:szCs w:val="20"/>
              </w:rPr>
            </w:pPr>
          </w:p>
          <w:p w:rsidR="008A2158" w:rsidRPr="00822358" w:rsidRDefault="008A2158" w:rsidP="001F50AA">
            <w:pPr>
              <w:ind w:firstLine="459"/>
              <w:rPr>
                <w:sz w:val="20"/>
                <w:szCs w:val="20"/>
              </w:rPr>
            </w:pPr>
            <w:r w:rsidRPr="00822358">
              <w:rPr>
                <w:sz w:val="20"/>
                <w:szCs w:val="20"/>
              </w:rPr>
              <w:t xml:space="preserve">Решение № ___ Дата _____ </w:t>
            </w:r>
          </w:p>
          <w:p w:rsidR="008A2158" w:rsidRPr="00822358" w:rsidRDefault="008A2158" w:rsidP="001F50AA">
            <w:pPr>
              <w:ind w:firstLine="459"/>
              <w:jc w:val="center"/>
              <w:rPr>
                <w:b/>
                <w:bCs/>
                <w:sz w:val="20"/>
                <w:szCs w:val="20"/>
              </w:rPr>
            </w:pPr>
          </w:p>
          <w:p w:rsidR="008A2158" w:rsidRPr="00822358" w:rsidRDefault="008A2158" w:rsidP="001F50AA">
            <w:pPr>
              <w:ind w:firstLine="459"/>
              <w:jc w:val="center"/>
              <w:rPr>
                <w:bCs/>
                <w:sz w:val="20"/>
                <w:szCs w:val="20"/>
              </w:rPr>
            </w:pPr>
            <w:r w:rsidRPr="00822358">
              <w:rPr>
                <w:bCs/>
                <w:sz w:val="20"/>
                <w:szCs w:val="20"/>
              </w:rPr>
              <w:t>КОНКУРСНАЯ ДОКУМЕНТАЦИЯ</w:t>
            </w:r>
          </w:p>
          <w:p w:rsidR="008A2158" w:rsidRPr="00822358" w:rsidRDefault="008A2158" w:rsidP="001F50AA">
            <w:pPr>
              <w:ind w:firstLine="459"/>
              <w:jc w:val="both"/>
              <w:rPr>
                <w:sz w:val="20"/>
                <w:szCs w:val="20"/>
              </w:rPr>
            </w:pPr>
            <w:r w:rsidRPr="00822358">
              <w:rPr>
                <w:sz w:val="20"/>
                <w:szCs w:val="20"/>
              </w:rPr>
              <w:t>……………………………………………………….</w:t>
            </w:r>
          </w:p>
          <w:p w:rsidR="008A2158" w:rsidRPr="00822358" w:rsidRDefault="008A2158" w:rsidP="001F50AA">
            <w:pPr>
              <w:ind w:firstLine="459"/>
              <w:jc w:val="both"/>
              <w:rPr>
                <w:sz w:val="20"/>
                <w:szCs w:val="20"/>
              </w:rPr>
            </w:pPr>
            <w:r w:rsidRPr="00822358">
              <w:rPr>
                <w:sz w:val="20"/>
                <w:szCs w:val="20"/>
              </w:rPr>
              <w:lastRenderedPageBreak/>
              <w:t>77.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p w:rsidR="008A2158" w:rsidRPr="00822358" w:rsidRDefault="008A2158" w:rsidP="001F50AA">
            <w:pPr>
              <w:ind w:firstLine="459"/>
              <w:jc w:val="center"/>
              <w:rPr>
                <w:sz w:val="20"/>
                <w:szCs w:val="20"/>
              </w:rPr>
            </w:pPr>
            <w:r w:rsidRPr="00822358">
              <w:rPr>
                <w:sz w:val="20"/>
                <w:szCs w:val="20"/>
              </w:rPr>
              <w:t>…………………………………………………………</w:t>
            </w: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1F50AA">
            <w:pPr>
              <w:jc w:val="center"/>
              <w:rPr>
                <w:sz w:val="20"/>
                <w:szCs w:val="20"/>
              </w:rPr>
            </w:pPr>
            <w:r w:rsidRPr="00822358">
              <w:rPr>
                <w:sz w:val="20"/>
                <w:szCs w:val="20"/>
              </w:rPr>
              <w:t>Пункт 78 приложения 4 к Правилам</w:t>
            </w:r>
          </w:p>
        </w:tc>
        <w:tc>
          <w:tcPr>
            <w:tcW w:w="6311" w:type="dxa"/>
          </w:tcPr>
          <w:tbl>
            <w:tblPr>
              <w:tblW w:w="0" w:type="auto"/>
              <w:tblCellSpacing w:w="15" w:type="dxa"/>
              <w:tblInd w:w="3283" w:type="dxa"/>
              <w:tblLayout w:type="fixed"/>
              <w:tblCellMar>
                <w:top w:w="15" w:type="dxa"/>
                <w:left w:w="15" w:type="dxa"/>
                <w:bottom w:w="15" w:type="dxa"/>
                <w:right w:w="15" w:type="dxa"/>
              </w:tblCellMar>
              <w:tblLook w:val="04A0" w:firstRow="1" w:lastRow="0" w:firstColumn="1" w:lastColumn="0" w:noHBand="0" w:noVBand="1"/>
            </w:tblPr>
            <w:tblGrid>
              <w:gridCol w:w="2796"/>
            </w:tblGrid>
            <w:tr w:rsidR="008A2158" w:rsidRPr="00822358" w:rsidTr="008A2158">
              <w:trPr>
                <w:tblCellSpacing w:w="15" w:type="dxa"/>
              </w:trPr>
              <w:tc>
                <w:tcPr>
                  <w:tcW w:w="2736" w:type="dxa"/>
                  <w:vAlign w:val="center"/>
                  <w:hideMark/>
                </w:tcPr>
                <w:p w:rsidR="008A2158" w:rsidRPr="00822358" w:rsidRDefault="008A2158" w:rsidP="00B329E9">
                  <w:pPr>
                    <w:framePr w:hSpace="180" w:wrap="around" w:vAnchor="text" w:hAnchor="text" w:x="-527" w:y="1"/>
                    <w:ind w:firstLine="459"/>
                    <w:jc w:val="center"/>
                    <w:rPr>
                      <w:sz w:val="20"/>
                      <w:szCs w:val="20"/>
                    </w:rPr>
                  </w:pPr>
                  <w:r w:rsidRPr="00822358">
                    <w:rPr>
                      <w:sz w:val="20"/>
                      <w:szCs w:val="20"/>
                    </w:rPr>
                    <w:t>Приложение 4</w:t>
                  </w:r>
                  <w:r w:rsidRPr="00822358">
                    <w:rPr>
                      <w:sz w:val="20"/>
                      <w:szCs w:val="20"/>
                    </w:rPr>
                    <w:br/>
                    <w:t>к Правилам осуществления</w:t>
                  </w:r>
                  <w:r w:rsidRPr="00822358">
                    <w:rPr>
                      <w:sz w:val="20"/>
                      <w:szCs w:val="20"/>
                    </w:rPr>
                    <w:br/>
                    <w:t>государственных закупок</w:t>
                  </w:r>
                  <w:r w:rsidRPr="00822358">
                    <w:rPr>
                      <w:sz w:val="20"/>
                      <w:szCs w:val="20"/>
                    </w:rPr>
                    <w:br/>
                    <w:t>Утверждаю:</w:t>
                  </w:r>
                </w:p>
              </w:tc>
            </w:tr>
          </w:tbl>
          <w:p w:rsidR="008A2158" w:rsidRPr="00822358" w:rsidRDefault="008A2158" w:rsidP="001F50AA">
            <w:pPr>
              <w:ind w:firstLine="459"/>
              <w:rPr>
                <w:sz w:val="20"/>
                <w:szCs w:val="20"/>
              </w:rPr>
            </w:pPr>
            <w:r w:rsidRPr="00822358">
              <w:rPr>
                <w:sz w:val="20"/>
                <w:szCs w:val="20"/>
              </w:rPr>
              <w:t>_________________________________________________</w:t>
            </w:r>
          </w:p>
          <w:p w:rsidR="008A2158" w:rsidRPr="00822358" w:rsidRDefault="008A2158" w:rsidP="001F50AA">
            <w:pPr>
              <w:ind w:firstLine="459"/>
              <w:jc w:val="center"/>
              <w:rPr>
                <w:sz w:val="20"/>
                <w:szCs w:val="20"/>
              </w:rPr>
            </w:pPr>
            <w:r w:rsidRPr="00822358">
              <w:rPr>
                <w:sz w:val="20"/>
                <w:szCs w:val="20"/>
              </w:rPr>
              <w:t>(полное наименование заказчика (единого организатора)</w:t>
            </w:r>
          </w:p>
          <w:p w:rsidR="008A2158" w:rsidRPr="00822358" w:rsidRDefault="008A2158" w:rsidP="001F50AA">
            <w:pPr>
              <w:ind w:firstLine="459"/>
              <w:rPr>
                <w:sz w:val="20"/>
                <w:szCs w:val="20"/>
              </w:rPr>
            </w:pPr>
            <w:r w:rsidRPr="00822358">
              <w:rPr>
                <w:sz w:val="20"/>
                <w:szCs w:val="20"/>
              </w:rPr>
              <w:t>______________________________________________</w:t>
            </w:r>
          </w:p>
          <w:p w:rsidR="008A2158" w:rsidRPr="00822358" w:rsidRDefault="008A2158" w:rsidP="001F50AA">
            <w:pPr>
              <w:ind w:firstLine="459"/>
              <w:jc w:val="center"/>
              <w:rPr>
                <w:sz w:val="20"/>
                <w:szCs w:val="20"/>
              </w:rPr>
            </w:pPr>
            <w:r w:rsidRPr="00822358">
              <w:rPr>
                <w:sz w:val="20"/>
                <w:szCs w:val="20"/>
              </w:rPr>
              <w:t>(Ф.И.О., утвердившего конкурсную документацию)</w:t>
            </w:r>
          </w:p>
          <w:p w:rsidR="008A2158" w:rsidRPr="00822358" w:rsidRDefault="008A2158" w:rsidP="001F50AA">
            <w:pPr>
              <w:ind w:firstLine="459"/>
              <w:rPr>
                <w:sz w:val="20"/>
                <w:szCs w:val="20"/>
              </w:rPr>
            </w:pPr>
          </w:p>
          <w:p w:rsidR="008A2158" w:rsidRPr="00822358" w:rsidRDefault="008A2158" w:rsidP="001F50AA">
            <w:pPr>
              <w:ind w:firstLine="459"/>
              <w:rPr>
                <w:sz w:val="20"/>
                <w:szCs w:val="20"/>
              </w:rPr>
            </w:pPr>
            <w:r w:rsidRPr="00822358">
              <w:rPr>
                <w:sz w:val="20"/>
                <w:szCs w:val="20"/>
              </w:rPr>
              <w:t xml:space="preserve">Решение № ___ Дата _____ </w:t>
            </w:r>
          </w:p>
          <w:p w:rsidR="008A2158" w:rsidRPr="00822358" w:rsidRDefault="008A2158" w:rsidP="001F50AA">
            <w:pPr>
              <w:ind w:firstLine="459"/>
              <w:jc w:val="center"/>
              <w:rPr>
                <w:b/>
                <w:bCs/>
                <w:sz w:val="20"/>
                <w:szCs w:val="20"/>
              </w:rPr>
            </w:pPr>
          </w:p>
          <w:p w:rsidR="008A2158" w:rsidRPr="00822358" w:rsidRDefault="008A2158" w:rsidP="001F50AA">
            <w:pPr>
              <w:ind w:firstLine="459"/>
              <w:jc w:val="center"/>
              <w:rPr>
                <w:bCs/>
                <w:sz w:val="20"/>
                <w:szCs w:val="20"/>
              </w:rPr>
            </w:pPr>
            <w:r w:rsidRPr="00822358">
              <w:rPr>
                <w:bCs/>
                <w:sz w:val="20"/>
                <w:szCs w:val="20"/>
              </w:rPr>
              <w:t>КОНКУРСНАЯ ДОКУМЕНТАЦИЯ</w:t>
            </w:r>
          </w:p>
          <w:p w:rsidR="008A2158" w:rsidRPr="00822358" w:rsidRDefault="008A2158" w:rsidP="001F50AA">
            <w:pPr>
              <w:ind w:firstLine="459"/>
              <w:jc w:val="both"/>
              <w:rPr>
                <w:sz w:val="20"/>
                <w:szCs w:val="20"/>
              </w:rPr>
            </w:pPr>
            <w:r w:rsidRPr="00822358">
              <w:rPr>
                <w:sz w:val="20"/>
                <w:szCs w:val="20"/>
              </w:rPr>
              <w:t>……………………………………………………….</w:t>
            </w:r>
          </w:p>
          <w:p w:rsidR="008A2158" w:rsidRPr="00822358" w:rsidRDefault="008A2158" w:rsidP="00E64123">
            <w:pPr>
              <w:ind w:firstLine="459"/>
              <w:jc w:val="both"/>
              <w:rPr>
                <w:sz w:val="20"/>
                <w:szCs w:val="20"/>
              </w:rPr>
            </w:pPr>
            <w:r w:rsidRPr="00822358">
              <w:rPr>
                <w:sz w:val="20"/>
                <w:szCs w:val="20"/>
              </w:rPr>
              <w:t xml:space="preserve">78. В случае, если КД вместо технической спецификации содержит утвержденную в установленном порядке проектно-сметную документацию, то квалификационные требования к потенциальным поставщикам в части наличия опыта работы на рынке закупаемых товаров, работ, услуг устанавливается в </w:t>
            </w:r>
            <w:hyperlink r:id="rId34" w:anchor="z598" w:history="1">
              <w:r w:rsidRPr="00822358">
                <w:rPr>
                  <w:rStyle w:val="ae"/>
                  <w:rFonts w:ascii="Times New Roman" w:eastAsia="Times New Roman" w:hAnsi="Times New Roman" w:cs="Times New Roman"/>
                  <w:sz w:val="20"/>
                  <w:szCs w:val="20"/>
                </w:rPr>
                <w:t>приложении 1</w:t>
              </w:r>
            </w:hyperlink>
            <w:r w:rsidRPr="00822358">
              <w:rPr>
                <w:sz w:val="20"/>
                <w:szCs w:val="20"/>
              </w:rPr>
              <w:t xml:space="preserve"> к настоящей КД.</w:t>
            </w:r>
          </w:p>
          <w:p w:rsidR="008A2158" w:rsidRPr="00822358" w:rsidRDefault="008A2158" w:rsidP="00E64123">
            <w:pPr>
              <w:ind w:firstLine="459"/>
              <w:jc w:val="both"/>
              <w:rPr>
                <w:sz w:val="20"/>
                <w:szCs w:val="20"/>
              </w:rPr>
            </w:pPr>
            <w:r w:rsidRPr="00822358">
              <w:rPr>
                <w:sz w:val="20"/>
                <w:szCs w:val="20"/>
              </w:rPr>
              <w:t>.…………………………………………………………</w:t>
            </w:r>
          </w:p>
        </w:tc>
        <w:tc>
          <w:tcPr>
            <w:tcW w:w="6662" w:type="dxa"/>
          </w:tcPr>
          <w:tbl>
            <w:tblPr>
              <w:tblW w:w="0" w:type="auto"/>
              <w:tblCellSpacing w:w="15" w:type="dxa"/>
              <w:tblInd w:w="3635" w:type="dxa"/>
              <w:tblLayout w:type="fixed"/>
              <w:tblCellMar>
                <w:top w:w="15" w:type="dxa"/>
                <w:left w:w="15" w:type="dxa"/>
                <w:bottom w:w="15" w:type="dxa"/>
                <w:right w:w="15" w:type="dxa"/>
              </w:tblCellMar>
              <w:tblLook w:val="04A0" w:firstRow="1" w:lastRow="0" w:firstColumn="1" w:lastColumn="0" w:noHBand="0" w:noVBand="1"/>
            </w:tblPr>
            <w:tblGrid>
              <w:gridCol w:w="2796"/>
            </w:tblGrid>
            <w:tr w:rsidR="008A2158" w:rsidRPr="00822358" w:rsidTr="008A2158">
              <w:trPr>
                <w:tblCellSpacing w:w="15" w:type="dxa"/>
              </w:trPr>
              <w:tc>
                <w:tcPr>
                  <w:tcW w:w="2736" w:type="dxa"/>
                  <w:vAlign w:val="center"/>
                  <w:hideMark/>
                </w:tcPr>
                <w:p w:rsidR="008A2158" w:rsidRPr="00822358" w:rsidRDefault="008A2158" w:rsidP="00B329E9">
                  <w:pPr>
                    <w:framePr w:hSpace="180" w:wrap="around" w:vAnchor="text" w:hAnchor="text" w:x="-527" w:y="1"/>
                    <w:ind w:firstLine="459"/>
                    <w:jc w:val="center"/>
                    <w:rPr>
                      <w:sz w:val="20"/>
                      <w:szCs w:val="20"/>
                    </w:rPr>
                  </w:pPr>
                  <w:r w:rsidRPr="00822358">
                    <w:rPr>
                      <w:sz w:val="20"/>
                      <w:szCs w:val="20"/>
                    </w:rPr>
                    <w:t>Приложение 4</w:t>
                  </w:r>
                  <w:r w:rsidRPr="00822358">
                    <w:rPr>
                      <w:sz w:val="20"/>
                      <w:szCs w:val="20"/>
                    </w:rPr>
                    <w:br/>
                    <w:t>к Правилам осуществления</w:t>
                  </w:r>
                  <w:r w:rsidRPr="00822358">
                    <w:rPr>
                      <w:sz w:val="20"/>
                      <w:szCs w:val="20"/>
                    </w:rPr>
                    <w:br/>
                    <w:t>государственных закупок</w:t>
                  </w:r>
                  <w:r w:rsidRPr="00822358">
                    <w:rPr>
                      <w:sz w:val="20"/>
                      <w:szCs w:val="20"/>
                    </w:rPr>
                    <w:br/>
                    <w:t>Утверждаю:</w:t>
                  </w:r>
                </w:p>
              </w:tc>
            </w:tr>
          </w:tbl>
          <w:p w:rsidR="008A2158" w:rsidRPr="00822358" w:rsidRDefault="008A2158" w:rsidP="00E64123">
            <w:pPr>
              <w:ind w:firstLine="459"/>
              <w:rPr>
                <w:sz w:val="20"/>
                <w:szCs w:val="20"/>
              </w:rPr>
            </w:pPr>
            <w:r w:rsidRPr="00822358">
              <w:rPr>
                <w:sz w:val="20"/>
                <w:szCs w:val="20"/>
              </w:rPr>
              <w:t>_________________________________________________</w:t>
            </w:r>
          </w:p>
          <w:p w:rsidR="008A2158" w:rsidRPr="00822358" w:rsidRDefault="008A2158" w:rsidP="00E64123">
            <w:pPr>
              <w:ind w:firstLine="459"/>
              <w:jc w:val="center"/>
              <w:rPr>
                <w:sz w:val="20"/>
                <w:szCs w:val="20"/>
              </w:rPr>
            </w:pPr>
            <w:r w:rsidRPr="00822358">
              <w:rPr>
                <w:sz w:val="20"/>
                <w:szCs w:val="20"/>
              </w:rPr>
              <w:t>(полное наименование заказчика (единого организатора)</w:t>
            </w:r>
          </w:p>
          <w:p w:rsidR="008A2158" w:rsidRPr="00822358" w:rsidRDefault="008A2158" w:rsidP="00E64123">
            <w:pPr>
              <w:ind w:firstLine="459"/>
              <w:rPr>
                <w:sz w:val="20"/>
                <w:szCs w:val="20"/>
              </w:rPr>
            </w:pPr>
            <w:r w:rsidRPr="00822358">
              <w:rPr>
                <w:sz w:val="20"/>
                <w:szCs w:val="20"/>
              </w:rPr>
              <w:t>______________________________________________</w:t>
            </w:r>
          </w:p>
          <w:p w:rsidR="008A2158" w:rsidRPr="00822358" w:rsidRDefault="008A2158" w:rsidP="00E64123">
            <w:pPr>
              <w:ind w:firstLine="459"/>
              <w:jc w:val="center"/>
              <w:rPr>
                <w:sz w:val="20"/>
                <w:szCs w:val="20"/>
              </w:rPr>
            </w:pPr>
            <w:r w:rsidRPr="00822358">
              <w:rPr>
                <w:sz w:val="20"/>
                <w:szCs w:val="20"/>
              </w:rPr>
              <w:t>(Ф.И.О., утвердившего конкурсную документацию)</w:t>
            </w:r>
          </w:p>
          <w:p w:rsidR="008A2158" w:rsidRPr="00822358" w:rsidRDefault="008A2158" w:rsidP="00E64123">
            <w:pPr>
              <w:ind w:firstLine="459"/>
              <w:rPr>
                <w:sz w:val="20"/>
                <w:szCs w:val="20"/>
              </w:rPr>
            </w:pPr>
          </w:p>
          <w:p w:rsidR="008A2158" w:rsidRPr="00822358" w:rsidRDefault="008A2158" w:rsidP="00E64123">
            <w:pPr>
              <w:ind w:firstLine="459"/>
              <w:rPr>
                <w:sz w:val="20"/>
                <w:szCs w:val="20"/>
              </w:rPr>
            </w:pPr>
            <w:r w:rsidRPr="00822358">
              <w:rPr>
                <w:sz w:val="20"/>
                <w:szCs w:val="20"/>
              </w:rPr>
              <w:t xml:space="preserve">Решение № ___ Дата _____ </w:t>
            </w:r>
          </w:p>
          <w:p w:rsidR="008A2158" w:rsidRPr="00822358" w:rsidRDefault="008A2158" w:rsidP="00E64123">
            <w:pPr>
              <w:ind w:firstLine="459"/>
              <w:jc w:val="center"/>
              <w:rPr>
                <w:b/>
                <w:bCs/>
                <w:sz w:val="20"/>
                <w:szCs w:val="20"/>
              </w:rPr>
            </w:pPr>
          </w:p>
          <w:p w:rsidR="008A2158" w:rsidRPr="00822358" w:rsidRDefault="008A2158" w:rsidP="00E64123">
            <w:pPr>
              <w:ind w:firstLine="459"/>
              <w:jc w:val="center"/>
              <w:rPr>
                <w:bCs/>
                <w:sz w:val="20"/>
                <w:szCs w:val="20"/>
              </w:rPr>
            </w:pPr>
            <w:r w:rsidRPr="00822358">
              <w:rPr>
                <w:bCs/>
                <w:sz w:val="20"/>
                <w:szCs w:val="20"/>
              </w:rPr>
              <w:t>КОНКУРСНАЯ ДОКУМЕНТАЦИЯ</w:t>
            </w:r>
          </w:p>
          <w:p w:rsidR="008A2158" w:rsidRPr="00822358" w:rsidRDefault="008A2158" w:rsidP="00E64123">
            <w:pPr>
              <w:ind w:firstLine="459"/>
              <w:jc w:val="both"/>
              <w:rPr>
                <w:sz w:val="20"/>
                <w:szCs w:val="20"/>
              </w:rPr>
            </w:pPr>
            <w:r w:rsidRPr="00822358">
              <w:rPr>
                <w:sz w:val="20"/>
                <w:szCs w:val="20"/>
              </w:rPr>
              <w:t>……………………………………………………….</w:t>
            </w:r>
          </w:p>
          <w:p w:rsidR="008A2158" w:rsidRPr="00822358" w:rsidRDefault="008A2158" w:rsidP="00E64123">
            <w:pPr>
              <w:ind w:firstLine="459"/>
              <w:jc w:val="both"/>
              <w:rPr>
                <w:sz w:val="20"/>
                <w:szCs w:val="20"/>
              </w:rPr>
            </w:pPr>
            <w:r w:rsidRPr="00822358">
              <w:rPr>
                <w:sz w:val="20"/>
                <w:szCs w:val="20"/>
              </w:rPr>
              <w:t xml:space="preserve">78. </w:t>
            </w:r>
            <w:r w:rsidRPr="00822358">
              <w:rPr>
                <w:b/>
                <w:sz w:val="20"/>
                <w:szCs w:val="20"/>
              </w:rPr>
              <w:t>Исключить.</w:t>
            </w:r>
          </w:p>
          <w:p w:rsidR="008A2158" w:rsidRPr="00822358" w:rsidRDefault="008A2158" w:rsidP="008A2158">
            <w:pPr>
              <w:ind w:firstLine="459"/>
              <w:rPr>
                <w:sz w:val="20"/>
                <w:szCs w:val="20"/>
              </w:rPr>
            </w:pPr>
            <w:r w:rsidRPr="00822358">
              <w:rPr>
                <w:sz w:val="20"/>
                <w:szCs w:val="20"/>
              </w:rPr>
              <w:t>.…………………………………………………………</w:t>
            </w: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Приложение 1 к КД</w:t>
            </w:r>
          </w:p>
        </w:tc>
        <w:tc>
          <w:tcPr>
            <w:tcW w:w="6311" w:type="dxa"/>
          </w:tcPr>
          <w:tbl>
            <w:tblPr>
              <w:tblW w:w="0" w:type="auto"/>
              <w:tblCellSpacing w:w="15" w:type="dxa"/>
              <w:tblInd w:w="2931" w:type="dxa"/>
              <w:tblLayout w:type="fixed"/>
              <w:tblCellMar>
                <w:top w:w="15" w:type="dxa"/>
                <w:left w:w="15" w:type="dxa"/>
                <w:bottom w:w="15" w:type="dxa"/>
                <w:right w:w="15" w:type="dxa"/>
              </w:tblCellMar>
              <w:tblLook w:val="04A0" w:firstRow="1" w:lastRow="0" w:firstColumn="1" w:lastColumn="0" w:noHBand="0" w:noVBand="1"/>
            </w:tblPr>
            <w:tblGrid>
              <w:gridCol w:w="3162"/>
            </w:tblGrid>
            <w:tr w:rsidR="008A2158" w:rsidRPr="00822358" w:rsidTr="008A2158">
              <w:trPr>
                <w:tblCellSpacing w:w="15" w:type="dxa"/>
              </w:trPr>
              <w:tc>
                <w:tcPr>
                  <w:tcW w:w="3102" w:type="dxa"/>
                  <w:vAlign w:val="center"/>
                  <w:hideMark/>
                </w:tcPr>
                <w:p w:rsidR="008A2158" w:rsidRPr="00822358" w:rsidRDefault="008A2158" w:rsidP="00B329E9">
                  <w:pPr>
                    <w:framePr w:hSpace="180" w:wrap="around" w:vAnchor="text" w:hAnchor="text" w:x="-527" w:y="1"/>
                    <w:jc w:val="center"/>
                    <w:rPr>
                      <w:sz w:val="20"/>
                      <w:szCs w:val="20"/>
                    </w:rPr>
                  </w:pPr>
                  <w:r w:rsidRPr="00822358">
                    <w:rPr>
                      <w:sz w:val="20"/>
                      <w:szCs w:val="20"/>
                    </w:rPr>
                    <w:t xml:space="preserve">Приложение 1 к </w:t>
                  </w:r>
                </w:p>
                <w:p w:rsidR="008A2158" w:rsidRPr="00822358" w:rsidRDefault="008A2158" w:rsidP="00B329E9">
                  <w:pPr>
                    <w:framePr w:hSpace="180" w:wrap="around" w:vAnchor="text" w:hAnchor="text" w:x="-527" w:y="1"/>
                    <w:jc w:val="center"/>
                    <w:rPr>
                      <w:sz w:val="20"/>
                      <w:szCs w:val="20"/>
                    </w:rPr>
                  </w:pPr>
                  <w:r w:rsidRPr="00822358">
                    <w:rPr>
                      <w:sz w:val="20"/>
                      <w:szCs w:val="20"/>
                    </w:rPr>
                    <w:t>конкурсной документации</w:t>
                  </w:r>
                </w:p>
              </w:tc>
            </w:tr>
          </w:tbl>
          <w:p w:rsidR="008A2158" w:rsidRPr="00822358" w:rsidRDefault="008A2158" w:rsidP="00BC7A2F">
            <w:pPr>
              <w:outlineLvl w:val="2"/>
              <w:rPr>
                <w:b/>
                <w:bCs/>
                <w:sz w:val="20"/>
                <w:szCs w:val="20"/>
              </w:rPr>
            </w:pPr>
          </w:p>
          <w:p w:rsidR="008A2158" w:rsidRPr="00822358" w:rsidRDefault="008A2158" w:rsidP="00BC7A2F">
            <w:pPr>
              <w:jc w:val="center"/>
              <w:outlineLvl w:val="2"/>
              <w:rPr>
                <w:bCs/>
                <w:sz w:val="20"/>
                <w:szCs w:val="20"/>
              </w:rPr>
            </w:pPr>
            <w:r w:rsidRPr="00822358">
              <w:rPr>
                <w:bCs/>
                <w:sz w:val="20"/>
                <w:szCs w:val="20"/>
              </w:rPr>
              <w:t>Перечень лотов (формируется на основе утвержденного годового плана)</w:t>
            </w:r>
          </w:p>
          <w:p w:rsidR="008A2158" w:rsidRPr="00822358" w:rsidRDefault="008A2158" w:rsidP="00BC7A2F">
            <w:pPr>
              <w:rPr>
                <w:sz w:val="20"/>
                <w:szCs w:val="20"/>
              </w:rPr>
            </w:pPr>
          </w:p>
          <w:p w:rsidR="008A2158" w:rsidRPr="00822358" w:rsidRDefault="008A2158" w:rsidP="00BC7A2F">
            <w:pPr>
              <w:rPr>
                <w:sz w:val="20"/>
                <w:szCs w:val="20"/>
              </w:rPr>
            </w:pPr>
            <w:r w:rsidRPr="00822358">
              <w:rPr>
                <w:sz w:val="20"/>
                <w:szCs w:val="20"/>
              </w:rPr>
              <w:t>№ конкурса __________________________________________</w:t>
            </w:r>
          </w:p>
          <w:p w:rsidR="008A2158" w:rsidRPr="00822358" w:rsidRDefault="008A2158" w:rsidP="00BC7A2F">
            <w:pPr>
              <w:rPr>
                <w:sz w:val="20"/>
                <w:szCs w:val="20"/>
              </w:rPr>
            </w:pPr>
            <w:r w:rsidRPr="00822358">
              <w:rPr>
                <w:sz w:val="20"/>
                <w:szCs w:val="20"/>
              </w:rPr>
              <w:t>Наименование конкурса _______________________________</w:t>
            </w:r>
          </w:p>
          <w:p w:rsidR="008A2158" w:rsidRPr="00822358" w:rsidRDefault="008A2158" w:rsidP="00BC7A2F">
            <w:pPr>
              <w:rPr>
                <w:sz w:val="20"/>
                <w:szCs w:val="20"/>
              </w:rPr>
            </w:pPr>
          </w:p>
          <w:tbl>
            <w:tblPr>
              <w:tblStyle w:val="a4"/>
              <w:tblW w:w="6117" w:type="dxa"/>
              <w:tblLayout w:type="fixed"/>
              <w:tblLook w:val="04A0" w:firstRow="1" w:lastRow="0" w:firstColumn="1" w:lastColumn="0" w:noHBand="0" w:noVBand="1"/>
            </w:tblPr>
            <w:tblGrid>
              <w:gridCol w:w="326"/>
              <w:gridCol w:w="431"/>
              <w:gridCol w:w="346"/>
              <w:gridCol w:w="346"/>
              <w:gridCol w:w="346"/>
              <w:gridCol w:w="432"/>
              <w:gridCol w:w="346"/>
              <w:gridCol w:w="432"/>
              <w:gridCol w:w="346"/>
              <w:gridCol w:w="346"/>
              <w:gridCol w:w="346"/>
              <w:gridCol w:w="346"/>
              <w:gridCol w:w="432"/>
              <w:gridCol w:w="432"/>
              <w:gridCol w:w="432"/>
              <w:gridCol w:w="432"/>
            </w:tblGrid>
            <w:tr w:rsidR="008A2158" w:rsidRPr="00822358" w:rsidTr="008A2158">
              <w:trPr>
                <w:trHeight w:val="378"/>
              </w:trPr>
              <w:tc>
                <w:tcPr>
                  <w:tcW w:w="326" w:type="dxa"/>
                  <w:hideMark/>
                </w:tcPr>
                <w:p w:rsidR="008A2158" w:rsidRPr="00822358" w:rsidRDefault="008A2158" w:rsidP="00B329E9">
                  <w:pPr>
                    <w:framePr w:hSpace="180" w:wrap="around" w:vAnchor="text" w:hAnchor="text" w:x="-527" w:y="1"/>
                    <w:rPr>
                      <w:sz w:val="20"/>
                      <w:szCs w:val="20"/>
                    </w:rPr>
                  </w:pPr>
                  <w:r w:rsidRPr="00822358">
                    <w:rPr>
                      <w:sz w:val="20"/>
                      <w:szCs w:val="20"/>
                    </w:rPr>
                    <w:t xml:space="preserve">№ </w:t>
                  </w:r>
                  <w:r w:rsidRPr="00822358">
                    <w:rPr>
                      <w:sz w:val="20"/>
                      <w:szCs w:val="20"/>
                    </w:rPr>
                    <w:lastRenderedPageBreak/>
                    <w:t>Лота</w:t>
                  </w:r>
                </w:p>
              </w:tc>
              <w:tc>
                <w:tcPr>
                  <w:tcW w:w="431"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Наи</w:t>
                  </w:r>
                  <w:r w:rsidRPr="00822358">
                    <w:rPr>
                      <w:sz w:val="20"/>
                      <w:szCs w:val="20"/>
                    </w:rPr>
                    <w:lastRenderedPageBreak/>
                    <w:t>менование заказчика</w:t>
                  </w:r>
                </w:p>
              </w:tc>
              <w:tc>
                <w:tcPr>
                  <w:tcW w:w="346"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На</w:t>
                  </w:r>
                  <w:r w:rsidRPr="00822358">
                    <w:rPr>
                      <w:sz w:val="20"/>
                      <w:szCs w:val="20"/>
                    </w:rPr>
                    <w:lastRenderedPageBreak/>
                    <w:t>именование товара (работы услуги)*</w:t>
                  </w:r>
                </w:p>
              </w:tc>
              <w:tc>
                <w:tcPr>
                  <w:tcW w:w="346"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Ед</w:t>
                  </w:r>
                  <w:r w:rsidRPr="00822358">
                    <w:rPr>
                      <w:sz w:val="20"/>
                      <w:szCs w:val="20"/>
                    </w:rPr>
                    <w:lastRenderedPageBreak/>
                    <w:t>иница измерения</w:t>
                  </w:r>
                </w:p>
              </w:tc>
              <w:tc>
                <w:tcPr>
                  <w:tcW w:w="346"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Ко</w:t>
                  </w:r>
                  <w:r w:rsidRPr="00822358">
                    <w:rPr>
                      <w:sz w:val="20"/>
                      <w:szCs w:val="20"/>
                    </w:rPr>
                    <w:lastRenderedPageBreak/>
                    <w:t>личество, объем</w:t>
                  </w:r>
                </w:p>
              </w:tc>
              <w:tc>
                <w:tcPr>
                  <w:tcW w:w="432"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Усл</w:t>
                  </w:r>
                  <w:r w:rsidRPr="00822358">
                    <w:rPr>
                      <w:sz w:val="20"/>
                      <w:szCs w:val="20"/>
                    </w:rPr>
                    <w:lastRenderedPageBreak/>
                    <w:t>овия поставки (в соответствии с ИНКОТЕРМС 2010)</w:t>
                  </w:r>
                </w:p>
              </w:tc>
              <w:tc>
                <w:tcPr>
                  <w:tcW w:w="346"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Ср</w:t>
                  </w:r>
                  <w:r w:rsidRPr="00822358">
                    <w:rPr>
                      <w:sz w:val="20"/>
                      <w:szCs w:val="20"/>
                    </w:rPr>
                    <w:lastRenderedPageBreak/>
                    <w:t>ок поставки товаров, выполнения работ, оказан</w:t>
                  </w:r>
                  <w:r w:rsidRPr="00822358">
                    <w:rPr>
                      <w:sz w:val="20"/>
                      <w:szCs w:val="20"/>
                    </w:rPr>
                    <w:lastRenderedPageBreak/>
                    <w:t>ия услуг</w:t>
                  </w:r>
                </w:p>
              </w:tc>
              <w:tc>
                <w:tcPr>
                  <w:tcW w:w="432"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Мес</w:t>
                  </w:r>
                  <w:r w:rsidRPr="00822358">
                    <w:rPr>
                      <w:sz w:val="20"/>
                      <w:szCs w:val="20"/>
                    </w:rPr>
                    <w:lastRenderedPageBreak/>
                    <w:t>то поставки товаров, выполнения работ, оказания услуг</w:t>
                  </w:r>
                </w:p>
              </w:tc>
              <w:tc>
                <w:tcPr>
                  <w:tcW w:w="346"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Ра</w:t>
                  </w:r>
                  <w:r w:rsidRPr="00822358">
                    <w:rPr>
                      <w:sz w:val="20"/>
                      <w:szCs w:val="20"/>
                    </w:rPr>
                    <w:lastRenderedPageBreak/>
                    <w:t>змер авансового платежа, %</w:t>
                  </w:r>
                </w:p>
              </w:tc>
              <w:tc>
                <w:tcPr>
                  <w:tcW w:w="346"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Су</w:t>
                  </w:r>
                  <w:r w:rsidRPr="00822358">
                    <w:rPr>
                      <w:sz w:val="20"/>
                      <w:szCs w:val="20"/>
                    </w:rPr>
                    <w:lastRenderedPageBreak/>
                    <w:t>мма, выделенная по лоту, тенге</w:t>
                  </w:r>
                </w:p>
              </w:tc>
              <w:tc>
                <w:tcPr>
                  <w:tcW w:w="346" w:type="dxa"/>
                  <w:hideMark/>
                </w:tcPr>
                <w:p w:rsidR="008A2158" w:rsidRPr="00822358" w:rsidRDefault="008A2158" w:rsidP="00B329E9">
                  <w:pPr>
                    <w:framePr w:hSpace="180" w:wrap="around" w:vAnchor="text" w:hAnchor="text" w:x="-527" w:y="1"/>
                    <w:rPr>
                      <w:b/>
                      <w:sz w:val="20"/>
                      <w:szCs w:val="20"/>
                    </w:rPr>
                  </w:pPr>
                  <w:r w:rsidRPr="00822358">
                    <w:rPr>
                      <w:b/>
                      <w:sz w:val="20"/>
                      <w:szCs w:val="20"/>
                    </w:rPr>
                    <w:lastRenderedPageBreak/>
                    <w:t>На</w:t>
                  </w:r>
                  <w:r w:rsidRPr="00822358">
                    <w:rPr>
                      <w:b/>
                      <w:sz w:val="20"/>
                      <w:szCs w:val="20"/>
                    </w:rPr>
                    <w:lastRenderedPageBreak/>
                    <w:t>личие опыта работы**</w:t>
                  </w:r>
                </w:p>
              </w:tc>
              <w:tc>
                <w:tcPr>
                  <w:tcW w:w="346" w:type="dxa"/>
                </w:tcPr>
                <w:p w:rsidR="008A2158" w:rsidRPr="00822358" w:rsidRDefault="008A2158" w:rsidP="00B329E9">
                  <w:pPr>
                    <w:framePr w:hSpace="180" w:wrap="around" w:vAnchor="text" w:hAnchor="text" w:x="-527" w:y="1"/>
                    <w:rPr>
                      <w:b/>
                      <w:sz w:val="20"/>
                      <w:szCs w:val="20"/>
                    </w:rPr>
                  </w:pPr>
                  <w:r w:rsidRPr="00822358">
                    <w:rPr>
                      <w:b/>
                      <w:sz w:val="20"/>
                      <w:szCs w:val="20"/>
                    </w:rPr>
                    <w:lastRenderedPageBreak/>
                    <w:t>На</w:t>
                  </w:r>
                  <w:r w:rsidRPr="00822358">
                    <w:rPr>
                      <w:b/>
                      <w:sz w:val="20"/>
                      <w:szCs w:val="20"/>
                    </w:rPr>
                    <w:lastRenderedPageBreak/>
                    <w:t>именование работы***</w:t>
                  </w:r>
                </w:p>
              </w:tc>
              <w:tc>
                <w:tcPr>
                  <w:tcW w:w="432" w:type="dxa"/>
                </w:tcPr>
                <w:p w:rsidR="008A2158" w:rsidRPr="00822358" w:rsidRDefault="008A2158" w:rsidP="00B329E9">
                  <w:pPr>
                    <w:framePr w:hSpace="180" w:wrap="around" w:vAnchor="text" w:hAnchor="text" w:x="-527" w:y="1"/>
                    <w:rPr>
                      <w:b/>
                      <w:sz w:val="20"/>
                      <w:szCs w:val="20"/>
                    </w:rPr>
                  </w:pPr>
                  <w:r w:rsidRPr="00822358">
                    <w:rPr>
                      <w:b/>
                      <w:sz w:val="20"/>
                      <w:szCs w:val="20"/>
                    </w:rPr>
                    <w:lastRenderedPageBreak/>
                    <w:t>Ви</w:t>
                  </w:r>
                  <w:r w:rsidRPr="00822358">
                    <w:rPr>
                      <w:b/>
                      <w:sz w:val="20"/>
                      <w:szCs w:val="20"/>
                    </w:rPr>
                    <w:lastRenderedPageBreak/>
                    <w:t>д строительства (новое строительство, расширение, техническое перевооружение</w:t>
                  </w:r>
                  <w:r w:rsidRPr="00822358">
                    <w:rPr>
                      <w:b/>
                      <w:sz w:val="20"/>
                      <w:szCs w:val="20"/>
                    </w:rPr>
                    <w:lastRenderedPageBreak/>
                    <w:t>, модернизация, реконструкция, реставрация и капитальный ремонт сущес</w:t>
                  </w:r>
                  <w:r w:rsidRPr="00822358">
                    <w:rPr>
                      <w:b/>
                      <w:sz w:val="20"/>
                      <w:szCs w:val="20"/>
                    </w:rPr>
                    <w:lastRenderedPageBreak/>
                    <w:t>твующих объектов)***</w:t>
                  </w:r>
                </w:p>
              </w:tc>
              <w:tc>
                <w:tcPr>
                  <w:tcW w:w="432" w:type="dxa"/>
                </w:tcPr>
                <w:p w:rsidR="008A2158" w:rsidRPr="00822358" w:rsidRDefault="008A2158" w:rsidP="00B329E9">
                  <w:pPr>
                    <w:framePr w:hSpace="180" w:wrap="around" w:vAnchor="text" w:hAnchor="text" w:x="-527" w:y="1"/>
                    <w:rPr>
                      <w:b/>
                      <w:sz w:val="20"/>
                      <w:szCs w:val="20"/>
                    </w:rPr>
                  </w:pPr>
                  <w:r w:rsidRPr="00822358">
                    <w:rPr>
                      <w:b/>
                      <w:sz w:val="20"/>
                      <w:szCs w:val="20"/>
                    </w:rPr>
                    <w:lastRenderedPageBreak/>
                    <w:t>Уро</w:t>
                  </w:r>
                  <w:r w:rsidRPr="00822358">
                    <w:rPr>
                      <w:b/>
                      <w:sz w:val="20"/>
                      <w:szCs w:val="20"/>
                    </w:rPr>
                    <w:lastRenderedPageBreak/>
                    <w:t xml:space="preserve">вень ответственности зданий и сооружений (первый – повышенный, второй </w:t>
                  </w:r>
                  <w:r w:rsidRPr="00822358">
                    <w:rPr>
                      <w:b/>
                      <w:sz w:val="20"/>
                      <w:szCs w:val="20"/>
                    </w:rPr>
                    <w:lastRenderedPageBreak/>
                    <w:t>– нормальный, третий – пониженный)***</w:t>
                  </w:r>
                </w:p>
              </w:tc>
              <w:tc>
                <w:tcPr>
                  <w:tcW w:w="432" w:type="dxa"/>
                </w:tcPr>
                <w:p w:rsidR="008A2158" w:rsidRPr="00822358" w:rsidRDefault="008A2158" w:rsidP="00B329E9">
                  <w:pPr>
                    <w:framePr w:hSpace="180" w:wrap="around" w:vAnchor="text" w:hAnchor="text" w:x="-527" w:y="1"/>
                    <w:rPr>
                      <w:b/>
                      <w:sz w:val="20"/>
                      <w:szCs w:val="20"/>
                    </w:rPr>
                  </w:pPr>
                  <w:r w:rsidRPr="00822358">
                    <w:rPr>
                      <w:b/>
                      <w:sz w:val="20"/>
                      <w:szCs w:val="20"/>
                    </w:rPr>
                    <w:lastRenderedPageBreak/>
                    <w:t>Тех</w:t>
                  </w:r>
                  <w:r w:rsidRPr="00822358">
                    <w:rPr>
                      <w:b/>
                      <w:sz w:val="20"/>
                      <w:szCs w:val="20"/>
                    </w:rPr>
                    <w:lastRenderedPageBreak/>
                    <w:t>ническая сложность объектов (здания и сооружения, относящиеся к техническ</w:t>
                  </w:r>
                  <w:r w:rsidRPr="00822358">
                    <w:rPr>
                      <w:b/>
                      <w:sz w:val="20"/>
                      <w:szCs w:val="20"/>
                    </w:rPr>
                    <w:lastRenderedPageBreak/>
                    <w:t>и сложным объектам, и здания и сооружения, не относящиеся к технически сл</w:t>
                  </w:r>
                  <w:r w:rsidRPr="00822358">
                    <w:rPr>
                      <w:b/>
                      <w:sz w:val="20"/>
                      <w:szCs w:val="20"/>
                    </w:rPr>
                    <w:lastRenderedPageBreak/>
                    <w:t>ожным объектам)***</w:t>
                  </w:r>
                </w:p>
              </w:tc>
              <w:tc>
                <w:tcPr>
                  <w:tcW w:w="432" w:type="dxa"/>
                </w:tcPr>
                <w:p w:rsidR="008A2158" w:rsidRPr="00822358" w:rsidRDefault="008A2158" w:rsidP="00B329E9">
                  <w:pPr>
                    <w:framePr w:hSpace="180" w:wrap="around" w:vAnchor="text" w:hAnchor="text" w:x="-527" w:y="1"/>
                    <w:rPr>
                      <w:b/>
                      <w:sz w:val="20"/>
                      <w:szCs w:val="20"/>
                    </w:rPr>
                  </w:pPr>
                  <w:r w:rsidRPr="00822358">
                    <w:rPr>
                      <w:b/>
                      <w:sz w:val="20"/>
                      <w:szCs w:val="20"/>
                    </w:rPr>
                    <w:lastRenderedPageBreak/>
                    <w:t>Фун</w:t>
                  </w:r>
                  <w:r w:rsidRPr="00822358">
                    <w:rPr>
                      <w:b/>
                      <w:sz w:val="20"/>
                      <w:szCs w:val="20"/>
                    </w:rPr>
                    <w:lastRenderedPageBreak/>
                    <w:t>кциональное назначение (промышленные объекты, производственные здани</w:t>
                  </w:r>
                  <w:r w:rsidRPr="00822358">
                    <w:rPr>
                      <w:b/>
                      <w:sz w:val="20"/>
                      <w:szCs w:val="20"/>
                    </w:rPr>
                    <w:lastRenderedPageBreak/>
                    <w:t>я, сооружения, объекты жилищно-гражданского назначения, прочие сооруж</w:t>
                  </w:r>
                  <w:r w:rsidRPr="00822358">
                    <w:rPr>
                      <w:b/>
                      <w:sz w:val="20"/>
                      <w:szCs w:val="20"/>
                    </w:rPr>
                    <w:lastRenderedPageBreak/>
                    <w:t>ения)***</w:t>
                  </w:r>
                </w:p>
              </w:tc>
            </w:tr>
            <w:tr w:rsidR="008A2158" w:rsidRPr="00822358" w:rsidTr="008A2158">
              <w:trPr>
                <w:trHeight w:val="597"/>
              </w:trPr>
              <w:tc>
                <w:tcPr>
                  <w:tcW w:w="326"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lastRenderedPageBreak/>
                    <w:t>1</w:t>
                  </w:r>
                </w:p>
              </w:tc>
              <w:tc>
                <w:tcPr>
                  <w:tcW w:w="431"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2</w:t>
                  </w:r>
                </w:p>
              </w:tc>
              <w:tc>
                <w:tcPr>
                  <w:tcW w:w="346"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3</w:t>
                  </w:r>
                </w:p>
              </w:tc>
              <w:tc>
                <w:tcPr>
                  <w:tcW w:w="346"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4</w:t>
                  </w:r>
                </w:p>
              </w:tc>
              <w:tc>
                <w:tcPr>
                  <w:tcW w:w="346"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5</w:t>
                  </w:r>
                </w:p>
              </w:tc>
              <w:tc>
                <w:tcPr>
                  <w:tcW w:w="432"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6</w:t>
                  </w:r>
                </w:p>
              </w:tc>
              <w:tc>
                <w:tcPr>
                  <w:tcW w:w="346"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7</w:t>
                  </w:r>
                </w:p>
              </w:tc>
              <w:tc>
                <w:tcPr>
                  <w:tcW w:w="432"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8</w:t>
                  </w:r>
                </w:p>
              </w:tc>
              <w:tc>
                <w:tcPr>
                  <w:tcW w:w="346"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9</w:t>
                  </w:r>
                </w:p>
              </w:tc>
              <w:tc>
                <w:tcPr>
                  <w:tcW w:w="346"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10</w:t>
                  </w:r>
                </w:p>
              </w:tc>
              <w:tc>
                <w:tcPr>
                  <w:tcW w:w="346" w:type="dxa"/>
                  <w:hideMark/>
                </w:tcPr>
                <w:p w:rsidR="008A2158" w:rsidRPr="00822358" w:rsidRDefault="008A2158" w:rsidP="00B329E9">
                  <w:pPr>
                    <w:framePr w:hSpace="180" w:wrap="around" w:vAnchor="text" w:hAnchor="text" w:x="-527" w:y="1"/>
                    <w:jc w:val="center"/>
                    <w:rPr>
                      <w:b/>
                      <w:sz w:val="20"/>
                      <w:szCs w:val="20"/>
                    </w:rPr>
                  </w:pPr>
                  <w:r w:rsidRPr="00822358">
                    <w:rPr>
                      <w:b/>
                      <w:sz w:val="20"/>
                      <w:szCs w:val="20"/>
                    </w:rPr>
                    <w:t>11</w:t>
                  </w:r>
                </w:p>
              </w:tc>
              <w:tc>
                <w:tcPr>
                  <w:tcW w:w="346" w:type="dxa"/>
                </w:tcPr>
                <w:p w:rsidR="008A2158" w:rsidRPr="00822358" w:rsidRDefault="008A2158" w:rsidP="00B329E9">
                  <w:pPr>
                    <w:framePr w:hSpace="180" w:wrap="around" w:vAnchor="text" w:hAnchor="text" w:x="-527" w:y="1"/>
                    <w:jc w:val="center"/>
                    <w:rPr>
                      <w:b/>
                      <w:sz w:val="20"/>
                      <w:szCs w:val="20"/>
                    </w:rPr>
                  </w:pPr>
                  <w:r w:rsidRPr="00822358">
                    <w:rPr>
                      <w:b/>
                      <w:sz w:val="20"/>
                      <w:szCs w:val="20"/>
                    </w:rPr>
                    <w:t>12</w:t>
                  </w:r>
                </w:p>
              </w:tc>
              <w:tc>
                <w:tcPr>
                  <w:tcW w:w="432" w:type="dxa"/>
                </w:tcPr>
                <w:p w:rsidR="008A2158" w:rsidRPr="00822358" w:rsidRDefault="008A2158" w:rsidP="00B329E9">
                  <w:pPr>
                    <w:framePr w:hSpace="180" w:wrap="around" w:vAnchor="text" w:hAnchor="text" w:x="-527" w:y="1"/>
                    <w:jc w:val="center"/>
                    <w:rPr>
                      <w:b/>
                      <w:sz w:val="20"/>
                      <w:szCs w:val="20"/>
                    </w:rPr>
                  </w:pPr>
                  <w:r w:rsidRPr="00822358">
                    <w:rPr>
                      <w:b/>
                      <w:sz w:val="20"/>
                      <w:szCs w:val="20"/>
                    </w:rPr>
                    <w:t>13</w:t>
                  </w:r>
                </w:p>
              </w:tc>
              <w:tc>
                <w:tcPr>
                  <w:tcW w:w="432" w:type="dxa"/>
                </w:tcPr>
                <w:p w:rsidR="008A2158" w:rsidRPr="00822358" w:rsidRDefault="008A2158" w:rsidP="00B329E9">
                  <w:pPr>
                    <w:framePr w:hSpace="180" w:wrap="around" w:vAnchor="text" w:hAnchor="text" w:x="-527" w:y="1"/>
                    <w:jc w:val="center"/>
                    <w:rPr>
                      <w:b/>
                      <w:sz w:val="20"/>
                      <w:szCs w:val="20"/>
                    </w:rPr>
                  </w:pPr>
                  <w:r w:rsidRPr="00822358">
                    <w:rPr>
                      <w:b/>
                      <w:sz w:val="20"/>
                      <w:szCs w:val="20"/>
                    </w:rPr>
                    <w:t>14</w:t>
                  </w:r>
                </w:p>
              </w:tc>
              <w:tc>
                <w:tcPr>
                  <w:tcW w:w="432" w:type="dxa"/>
                </w:tcPr>
                <w:p w:rsidR="008A2158" w:rsidRPr="00822358" w:rsidRDefault="008A2158" w:rsidP="00B329E9">
                  <w:pPr>
                    <w:framePr w:hSpace="180" w:wrap="around" w:vAnchor="text" w:hAnchor="text" w:x="-527" w:y="1"/>
                    <w:jc w:val="center"/>
                    <w:rPr>
                      <w:b/>
                      <w:sz w:val="20"/>
                      <w:szCs w:val="20"/>
                    </w:rPr>
                  </w:pPr>
                  <w:r w:rsidRPr="00822358">
                    <w:rPr>
                      <w:b/>
                      <w:sz w:val="20"/>
                      <w:szCs w:val="20"/>
                    </w:rPr>
                    <w:t>15</w:t>
                  </w:r>
                </w:p>
              </w:tc>
              <w:tc>
                <w:tcPr>
                  <w:tcW w:w="432" w:type="dxa"/>
                </w:tcPr>
                <w:p w:rsidR="008A2158" w:rsidRPr="00822358" w:rsidRDefault="008A2158" w:rsidP="00B329E9">
                  <w:pPr>
                    <w:framePr w:hSpace="180" w:wrap="around" w:vAnchor="text" w:hAnchor="text" w:x="-527" w:y="1"/>
                    <w:jc w:val="center"/>
                    <w:rPr>
                      <w:b/>
                      <w:sz w:val="20"/>
                      <w:szCs w:val="20"/>
                    </w:rPr>
                  </w:pPr>
                  <w:r w:rsidRPr="00822358">
                    <w:rPr>
                      <w:b/>
                      <w:sz w:val="20"/>
                      <w:szCs w:val="20"/>
                    </w:rPr>
                    <w:t>16</w:t>
                  </w:r>
                </w:p>
              </w:tc>
            </w:tr>
            <w:tr w:rsidR="008A2158" w:rsidRPr="00822358" w:rsidTr="008A2158">
              <w:trPr>
                <w:trHeight w:val="597"/>
              </w:trPr>
              <w:tc>
                <w:tcPr>
                  <w:tcW w:w="326" w:type="dxa"/>
                  <w:hideMark/>
                </w:tcPr>
                <w:p w:rsidR="008A2158" w:rsidRPr="00822358" w:rsidRDefault="008A2158" w:rsidP="00B329E9">
                  <w:pPr>
                    <w:framePr w:hSpace="180" w:wrap="around" w:vAnchor="text" w:hAnchor="text" w:x="-527" w:y="1"/>
                    <w:rPr>
                      <w:sz w:val="20"/>
                      <w:szCs w:val="20"/>
                    </w:rPr>
                  </w:pPr>
                </w:p>
              </w:tc>
              <w:tc>
                <w:tcPr>
                  <w:tcW w:w="431" w:type="dxa"/>
                  <w:hideMark/>
                </w:tcPr>
                <w:p w:rsidR="008A2158" w:rsidRPr="00822358" w:rsidRDefault="008A2158" w:rsidP="00B329E9">
                  <w:pPr>
                    <w:framePr w:hSpace="180" w:wrap="around" w:vAnchor="text" w:hAnchor="text" w:x="-527" w:y="1"/>
                    <w:rPr>
                      <w:sz w:val="20"/>
                      <w:szCs w:val="20"/>
                    </w:rPr>
                  </w:pPr>
                </w:p>
              </w:tc>
              <w:tc>
                <w:tcPr>
                  <w:tcW w:w="346" w:type="dxa"/>
                  <w:hideMark/>
                </w:tcPr>
                <w:p w:rsidR="008A2158" w:rsidRPr="00822358" w:rsidRDefault="008A2158" w:rsidP="00B329E9">
                  <w:pPr>
                    <w:framePr w:hSpace="180" w:wrap="around" w:vAnchor="text" w:hAnchor="text" w:x="-527" w:y="1"/>
                    <w:rPr>
                      <w:sz w:val="20"/>
                      <w:szCs w:val="20"/>
                    </w:rPr>
                  </w:pPr>
                </w:p>
              </w:tc>
              <w:tc>
                <w:tcPr>
                  <w:tcW w:w="346" w:type="dxa"/>
                  <w:hideMark/>
                </w:tcPr>
                <w:p w:rsidR="008A2158" w:rsidRPr="00822358" w:rsidRDefault="008A2158" w:rsidP="00B329E9">
                  <w:pPr>
                    <w:framePr w:hSpace="180" w:wrap="around" w:vAnchor="text" w:hAnchor="text" w:x="-527" w:y="1"/>
                    <w:rPr>
                      <w:sz w:val="20"/>
                      <w:szCs w:val="20"/>
                    </w:rPr>
                  </w:pPr>
                </w:p>
              </w:tc>
              <w:tc>
                <w:tcPr>
                  <w:tcW w:w="346" w:type="dxa"/>
                  <w:hideMark/>
                </w:tcPr>
                <w:p w:rsidR="008A2158" w:rsidRPr="00822358" w:rsidRDefault="008A2158" w:rsidP="00B329E9">
                  <w:pPr>
                    <w:framePr w:hSpace="180" w:wrap="around" w:vAnchor="text" w:hAnchor="text" w:x="-527" w:y="1"/>
                    <w:rPr>
                      <w:sz w:val="20"/>
                      <w:szCs w:val="20"/>
                    </w:rPr>
                  </w:pPr>
                </w:p>
              </w:tc>
              <w:tc>
                <w:tcPr>
                  <w:tcW w:w="432" w:type="dxa"/>
                  <w:hideMark/>
                </w:tcPr>
                <w:p w:rsidR="008A2158" w:rsidRPr="00822358" w:rsidRDefault="008A2158" w:rsidP="00B329E9">
                  <w:pPr>
                    <w:framePr w:hSpace="180" w:wrap="around" w:vAnchor="text" w:hAnchor="text" w:x="-527" w:y="1"/>
                    <w:rPr>
                      <w:sz w:val="20"/>
                      <w:szCs w:val="20"/>
                    </w:rPr>
                  </w:pPr>
                </w:p>
              </w:tc>
              <w:tc>
                <w:tcPr>
                  <w:tcW w:w="346" w:type="dxa"/>
                  <w:hideMark/>
                </w:tcPr>
                <w:p w:rsidR="008A2158" w:rsidRPr="00822358" w:rsidRDefault="008A2158" w:rsidP="00B329E9">
                  <w:pPr>
                    <w:framePr w:hSpace="180" w:wrap="around" w:vAnchor="text" w:hAnchor="text" w:x="-527" w:y="1"/>
                    <w:rPr>
                      <w:sz w:val="20"/>
                      <w:szCs w:val="20"/>
                    </w:rPr>
                  </w:pPr>
                </w:p>
              </w:tc>
              <w:tc>
                <w:tcPr>
                  <w:tcW w:w="432" w:type="dxa"/>
                  <w:hideMark/>
                </w:tcPr>
                <w:p w:rsidR="008A2158" w:rsidRPr="00822358" w:rsidRDefault="008A2158" w:rsidP="00B329E9">
                  <w:pPr>
                    <w:framePr w:hSpace="180" w:wrap="around" w:vAnchor="text" w:hAnchor="text" w:x="-527" w:y="1"/>
                    <w:rPr>
                      <w:sz w:val="20"/>
                      <w:szCs w:val="20"/>
                    </w:rPr>
                  </w:pPr>
                </w:p>
              </w:tc>
              <w:tc>
                <w:tcPr>
                  <w:tcW w:w="346" w:type="dxa"/>
                  <w:hideMark/>
                </w:tcPr>
                <w:p w:rsidR="008A2158" w:rsidRPr="00822358" w:rsidRDefault="008A2158" w:rsidP="00B329E9">
                  <w:pPr>
                    <w:framePr w:hSpace="180" w:wrap="around" w:vAnchor="text" w:hAnchor="text" w:x="-527" w:y="1"/>
                    <w:rPr>
                      <w:sz w:val="20"/>
                      <w:szCs w:val="20"/>
                    </w:rPr>
                  </w:pPr>
                </w:p>
              </w:tc>
              <w:tc>
                <w:tcPr>
                  <w:tcW w:w="346" w:type="dxa"/>
                  <w:hideMark/>
                </w:tcPr>
                <w:p w:rsidR="008A2158" w:rsidRPr="00822358" w:rsidRDefault="008A2158" w:rsidP="00B329E9">
                  <w:pPr>
                    <w:framePr w:hSpace="180" w:wrap="around" w:vAnchor="text" w:hAnchor="text" w:x="-527" w:y="1"/>
                    <w:rPr>
                      <w:sz w:val="20"/>
                      <w:szCs w:val="20"/>
                    </w:rPr>
                  </w:pPr>
                </w:p>
              </w:tc>
              <w:tc>
                <w:tcPr>
                  <w:tcW w:w="346" w:type="dxa"/>
                  <w:hideMark/>
                </w:tcPr>
                <w:p w:rsidR="008A2158" w:rsidRPr="00822358" w:rsidRDefault="008A2158" w:rsidP="00B329E9">
                  <w:pPr>
                    <w:framePr w:hSpace="180" w:wrap="around" w:vAnchor="text" w:hAnchor="text" w:x="-527" w:y="1"/>
                    <w:rPr>
                      <w:sz w:val="20"/>
                      <w:szCs w:val="20"/>
                    </w:rPr>
                  </w:pPr>
                </w:p>
              </w:tc>
              <w:tc>
                <w:tcPr>
                  <w:tcW w:w="346" w:type="dxa"/>
                </w:tcPr>
                <w:p w:rsidR="008A2158" w:rsidRPr="00822358" w:rsidRDefault="008A2158" w:rsidP="00B329E9">
                  <w:pPr>
                    <w:framePr w:hSpace="180" w:wrap="around" w:vAnchor="text" w:hAnchor="text" w:x="-527" w:y="1"/>
                    <w:rPr>
                      <w:sz w:val="20"/>
                      <w:szCs w:val="20"/>
                    </w:rPr>
                  </w:pPr>
                </w:p>
              </w:tc>
              <w:tc>
                <w:tcPr>
                  <w:tcW w:w="432" w:type="dxa"/>
                </w:tcPr>
                <w:p w:rsidR="008A2158" w:rsidRPr="00822358" w:rsidRDefault="008A2158" w:rsidP="00B329E9">
                  <w:pPr>
                    <w:framePr w:hSpace="180" w:wrap="around" w:vAnchor="text" w:hAnchor="text" w:x="-527" w:y="1"/>
                    <w:rPr>
                      <w:sz w:val="20"/>
                      <w:szCs w:val="20"/>
                    </w:rPr>
                  </w:pPr>
                </w:p>
              </w:tc>
              <w:tc>
                <w:tcPr>
                  <w:tcW w:w="432" w:type="dxa"/>
                </w:tcPr>
                <w:p w:rsidR="008A2158" w:rsidRPr="00822358" w:rsidRDefault="008A2158" w:rsidP="00B329E9">
                  <w:pPr>
                    <w:framePr w:hSpace="180" w:wrap="around" w:vAnchor="text" w:hAnchor="text" w:x="-527" w:y="1"/>
                    <w:rPr>
                      <w:sz w:val="20"/>
                      <w:szCs w:val="20"/>
                    </w:rPr>
                  </w:pPr>
                </w:p>
              </w:tc>
              <w:tc>
                <w:tcPr>
                  <w:tcW w:w="432" w:type="dxa"/>
                </w:tcPr>
                <w:p w:rsidR="008A2158" w:rsidRPr="00822358" w:rsidRDefault="008A2158" w:rsidP="00B329E9">
                  <w:pPr>
                    <w:framePr w:hSpace="180" w:wrap="around" w:vAnchor="text" w:hAnchor="text" w:x="-527" w:y="1"/>
                    <w:rPr>
                      <w:sz w:val="20"/>
                      <w:szCs w:val="20"/>
                    </w:rPr>
                  </w:pPr>
                </w:p>
              </w:tc>
              <w:tc>
                <w:tcPr>
                  <w:tcW w:w="432" w:type="dxa"/>
                </w:tcPr>
                <w:p w:rsidR="008A2158" w:rsidRPr="00822358" w:rsidRDefault="008A2158" w:rsidP="00B329E9">
                  <w:pPr>
                    <w:framePr w:hSpace="180" w:wrap="around" w:vAnchor="text" w:hAnchor="text" w:x="-527" w:y="1"/>
                    <w:rPr>
                      <w:sz w:val="20"/>
                      <w:szCs w:val="20"/>
                    </w:rPr>
                  </w:pPr>
                </w:p>
              </w:tc>
            </w:tr>
          </w:tbl>
          <w:p w:rsidR="008A2158" w:rsidRPr="00822358" w:rsidRDefault="008A2158" w:rsidP="00BC7A2F">
            <w:pPr>
              <w:rPr>
                <w:sz w:val="20"/>
                <w:szCs w:val="20"/>
              </w:rPr>
            </w:pPr>
          </w:p>
          <w:p w:rsidR="008A2158" w:rsidRPr="00822358" w:rsidRDefault="008A2158" w:rsidP="00BC7A2F">
            <w:pPr>
              <w:jc w:val="both"/>
              <w:rPr>
                <w:sz w:val="20"/>
                <w:szCs w:val="20"/>
              </w:rPr>
            </w:pPr>
            <w:r w:rsidRPr="00822358">
              <w:rPr>
                <w:sz w:val="20"/>
                <w:szCs w:val="20"/>
              </w:rPr>
              <w:t>*Полное описание и характеристика товаров, работ, услуг указываются в технической спецификации.</w:t>
            </w:r>
          </w:p>
          <w:p w:rsidR="008A2158" w:rsidRPr="00822358" w:rsidRDefault="008A2158" w:rsidP="00BC7A2F">
            <w:pPr>
              <w:jc w:val="both"/>
              <w:rPr>
                <w:b/>
                <w:sz w:val="20"/>
                <w:szCs w:val="20"/>
              </w:rPr>
            </w:pPr>
            <w:r w:rsidRPr="00822358">
              <w:rPr>
                <w:b/>
                <w:sz w:val="20"/>
                <w:szCs w:val="20"/>
              </w:rPr>
              <w:t>**Указывается заказчиком в соответствии с пунктом 78 настоящей КД;</w:t>
            </w:r>
          </w:p>
          <w:p w:rsidR="008A2158" w:rsidRPr="00822358" w:rsidRDefault="008A2158" w:rsidP="00BC7A2F">
            <w:pPr>
              <w:jc w:val="both"/>
              <w:rPr>
                <w:b/>
                <w:sz w:val="20"/>
                <w:szCs w:val="20"/>
              </w:rPr>
            </w:pPr>
            <w:r w:rsidRPr="00822358">
              <w:rPr>
                <w:b/>
                <w:sz w:val="20"/>
                <w:szCs w:val="20"/>
              </w:rPr>
              <w:t>***Указанные признаки отображаются при осуществлении государственных закупок работ в сфере строительства (строительно-монтажные работы и проектирование.</w:t>
            </w:r>
          </w:p>
          <w:p w:rsidR="008A2158" w:rsidRPr="00822358" w:rsidRDefault="008A2158" w:rsidP="004D2CF6">
            <w:pPr>
              <w:ind w:firstLine="459"/>
              <w:jc w:val="center"/>
              <w:rPr>
                <w:sz w:val="20"/>
                <w:szCs w:val="20"/>
              </w:rPr>
            </w:pPr>
          </w:p>
        </w:tc>
        <w:tc>
          <w:tcPr>
            <w:tcW w:w="6662" w:type="dxa"/>
          </w:tcPr>
          <w:tbl>
            <w:tblPr>
              <w:tblW w:w="0" w:type="auto"/>
              <w:tblCellSpacing w:w="15" w:type="dxa"/>
              <w:tblInd w:w="3283" w:type="dxa"/>
              <w:tblLayout w:type="fixed"/>
              <w:tblCellMar>
                <w:top w:w="15" w:type="dxa"/>
                <w:left w:w="15" w:type="dxa"/>
                <w:bottom w:w="15" w:type="dxa"/>
                <w:right w:w="15" w:type="dxa"/>
              </w:tblCellMar>
              <w:tblLook w:val="04A0" w:firstRow="1" w:lastRow="0" w:firstColumn="1" w:lastColumn="0" w:noHBand="0" w:noVBand="1"/>
            </w:tblPr>
            <w:tblGrid>
              <w:gridCol w:w="3162"/>
            </w:tblGrid>
            <w:tr w:rsidR="008A2158" w:rsidRPr="00822358" w:rsidTr="008A2158">
              <w:trPr>
                <w:tblCellSpacing w:w="15" w:type="dxa"/>
              </w:trPr>
              <w:tc>
                <w:tcPr>
                  <w:tcW w:w="3102" w:type="dxa"/>
                  <w:vAlign w:val="center"/>
                  <w:hideMark/>
                </w:tcPr>
                <w:p w:rsidR="008A2158" w:rsidRPr="00822358" w:rsidRDefault="008A2158" w:rsidP="00B329E9">
                  <w:pPr>
                    <w:framePr w:hSpace="180" w:wrap="around" w:vAnchor="text" w:hAnchor="text" w:x="-527" w:y="1"/>
                    <w:jc w:val="center"/>
                    <w:rPr>
                      <w:sz w:val="20"/>
                      <w:szCs w:val="20"/>
                    </w:rPr>
                  </w:pPr>
                  <w:r w:rsidRPr="00822358">
                    <w:rPr>
                      <w:sz w:val="20"/>
                      <w:szCs w:val="20"/>
                    </w:rPr>
                    <w:lastRenderedPageBreak/>
                    <w:t xml:space="preserve">Приложение 1 к </w:t>
                  </w:r>
                </w:p>
                <w:p w:rsidR="008A2158" w:rsidRPr="00822358" w:rsidRDefault="008A2158" w:rsidP="00B329E9">
                  <w:pPr>
                    <w:framePr w:hSpace="180" w:wrap="around" w:vAnchor="text" w:hAnchor="text" w:x="-527" w:y="1"/>
                    <w:jc w:val="center"/>
                    <w:rPr>
                      <w:sz w:val="20"/>
                      <w:szCs w:val="20"/>
                    </w:rPr>
                  </w:pPr>
                  <w:r w:rsidRPr="00822358">
                    <w:rPr>
                      <w:sz w:val="20"/>
                      <w:szCs w:val="20"/>
                    </w:rPr>
                    <w:t>конкурсной документации</w:t>
                  </w:r>
                </w:p>
              </w:tc>
            </w:tr>
          </w:tbl>
          <w:p w:rsidR="008A2158" w:rsidRPr="00822358" w:rsidRDefault="008A2158" w:rsidP="00BC7A2F">
            <w:pPr>
              <w:outlineLvl w:val="2"/>
              <w:rPr>
                <w:b/>
                <w:bCs/>
                <w:sz w:val="20"/>
                <w:szCs w:val="20"/>
              </w:rPr>
            </w:pPr>
          </w:p>
          <w:p w:rsidR="008A2158" w:rsidRPr="00822358" w:rsidRDefault="008A2158" w:rsidP="00BC7A2F">
            <w:pPr>
              <w:jc w:val="center"/>
              <w:outlineLvl w:val="2"/>
              <w:rPr>
                <w:bCs/>
                <w:sz w:val="20"/>
                <w:szCs w:val="20"/>
              </w:rPr>
            </w:pPr>
            <w:r w:rsidRPr="00822358">
              <w:rPr>
                <w:bCs/>
                <w:sz w:val="20"/>
                <w:szCs w:val="20"/>
              </w:rPr>
              <w:t>Перечень лотов (формируется на основе утвержденного годового плана)</w:t>
            </w:r>
          </w:p>
          <w:p w:rsidR="008A2158" w:rsidRPr="00822358" w:rsidRDefault="008A2158" w:rsidP="00BC7A2F">
            <w:pPr>
              <w:rPr>
                <w:sz w:val="20"/>
                <w:szCs w:val="20"/>
              </w:rPr>
            </w:pPr>
          </w:p>
          <w:p w:rsidR="008A2158" w:rsidRPr="00822358" w:rsidRDefault="008A2158" w:rsidP="00BC7A2F">
            <w:pPr>
              <w:rPr>
                <w:sz w:val="20"/>
                <w:szCs w:val="20"/>
              </w:rPr>
            </w:pPr>
            <w:r w:rsidRPr="00822358">
              <w:rPr>
                <w:sz w:val="20"/>
                <w:szCs w:val="20"/>
              </w:rPr>
              <w:t>№ конкурса __________________________________________</w:t>
            </w:r>
          </w:p>
          <w:p w:rsidR="008A2158" w:rsidRPr="00822358" w:rsidRDefault="008A2158" w:rsidP="00BC7A2F">
            <w:pPr>
              <w:rPr>
                <w:sz w:val="20"/>
                <w:szCs w:val="20"/>
              </w:rPr>
            </w:pPr>
            <w:r w:rsidRPr="00822358">
              <w:rPr>
                <w:sz w:val="20"/>
                <w:szCs w:val="20"/>
              </w:rPr>
              <w:t>Наименование конкурса _______________________________</w:t>
            </w:r>
          </w:p>
          <w:p w:rsidR="008A2158" w:rsidRPr="00822358" w:rsidRDefault="008A2158" w:rsidP="00BC7A2F">
            <w:pPr>
              <w:rPr>
                <w:sz w:val="20"/>
                <w:szCs w:val="20"/>
              </w:rPr>
            </w:pPr>
          </w:p>
          <w:tbl>
            <w:tblPr>
              <w:tblStyle w:val="a4"/>
              <w:tblW w:w="6173" w:type="dxa"/>
              <w:tblLayout w:type="fixed"/>
              <w:tblLook w:val="04A0" w:firstRow="1" w:lastRow="0" w:firstColumn="1" w:lastColumn="0" w:noHBand="0" w:noVBand="1"/>
            </w:tblPr>
            <w:tblGrid>
              <w:gridCol w:w="545"/>
              <w:gridCol w:w="720"/>
              <w:gridCol w:w="577"/>
              <w:gridCol w:w="577"/>
              <w:gridCol w:w="577"/>
              <w:gridCol w:w="723"/>
              <w:gridCol w:w="577"/>
              <w:gridCol w:w="723"/>
              <w:gridCol w:w="577"/>
              <w:gridCol w:w="577"/>
            </w:tblGrid>
            <w:tr w:rsidR="008A2158" w:rsidRPr="00822358" w:rsidTr="00B329E9">
              <w:trPr>
                <w:trHeight w:val="331"/>
              </w:trPr>
              <w:tc>
                <w:tcPr>
                  <w:tcW w:w="545" w:type="dxa"/>
                  <w:hideMark/>
                </w:tcPr>
                <w:p w:rsidR="008A2158" w:rsidRPr="00822358" w:rsidRDefault="008A2158" w:rsidP="00B329E9">
                  <w:pPr>
                    <w:framePr w:hSpace="180" w:wrap="around" w:vAnchor="text" w:hAnchor="text" w:x="-527" w:y="1"/>
                    <w:rPr>
                      <w:sz w:val="20"/>
                      <w:szCs w:val="20"/>
                    </w:rPr>
                  </w:pPr>
                  <w:r w:rsidRPr="00822358">
                    <w:rPr>
                      <w:sz w:val="20"/>
                      <w:szCs w:val="20"/>
                    </w:rPr>
                    <w:t>№ Лота</w:t>
                  </w:r>
                </w:p>
              </w:tc>
              <w:tc>
                <w:tcPr>
                  <w:tcW w:w="720" w:type="dxa"/>
                  <w:hideMark/>
                </w:tcPr>
                <w:p w:rsidR="008A2158" w:rsidRPr="00822358" w:rsidRDefault="008A2158" w:rsidP="00B329E9">
                  <w:pPr>
                    <w:framePr w:hSpace="180" w:wrap="around" w:vAnchor="text" w:hAnchor="text" w:x="-527" w:y="1"/>
                    <w:rPr>
                      <w:sz w:val="20"/>
                      <w:szCs w:val="20"/>
                    </w:rPr>
                  </w:pPr>
                  <w:r w:rsidRPr="00822358">
                    <w:rPr>
                      <w:sz w:val="20"/>
                      <w:szCs w:val="20"/>
                    </w:rPr>
                    <w:t xml:space="preserve">Наименование </w:t>
                  </w:r>
                  <w:r w:rsidRPr="00822358">
                    <w:rPr>
                      <w:sz w:val="20"/>
                      <w:szCs w:val="20"/>
                    </w:rPr>
                    <w:lastRenderedPageBreak/>
                    <w:t>заказчика</w:t>
                  </w:r>
                </w:p>
              </w:tc>
              <w:tc>
                <w:tcPr>
                  <w:tcW w:w="577"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Наименова</w:t>
                  </w:r>
                  <w:r w:rsidRPr="00822358">
                    <w:rPr>
                      <w:sz w:val="20"/>
                      <w:szCs w:val="20"/>
                    </w:rPr>
                    <w:lastRenderedPageBreak/>
                    <w:t>ние товара (работы услуги)*</w:t>
                  </w:r>
                </w:p>
              </w:tc>
              <w:tc>
                <w:tcPr>
                  <w:tcW w:w="577"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 xml:space="preserve">Единица </w:t>
                  </w:r>
                  <w:r w:rsidRPr="00822358">
                    <w:rPr>
                      <w:sz w:val="20"/>
                      <w:szCs w:val="20"/>
                    </w:rPr>
                    <w:lastRenderedPageBreak/>
                    <w:t>измерения</w:t>
                  </w:r>
                </w:p>
              </w:tc>
              <w:tc>
                <w:tcPr>
                  <w:tcW w:w="577"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Количеств</w:t>
                  </w:r>
                  <w:r w:rsidRPr="00822358">
                    <w:rPr>
                      <w:sz w:val="20"/>
                      <w:szCs w:val="20"/>
                    </w:rPr>
                    <w:lastRenderedPageBreak/>
                    <w:t>о, объем</w:t>
                  </w:r>
                </w:p>
              </w:tc>
              <w:tc>
                <w:tcPr>
                  <w:tcW w:w="723"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Условия поста</w:t>
                  </w:r>
                  <w:r w:rsidRPr="00822358">
                    <w:rPr>
                      <w:sz w:val="20"/>
                      <w:szCs w:val="20"/>
                    </w:rPr>
                    <w:lastRenderedPageBreak/>
                    <w:t>вки (в соответствии с ИНКОТЕРМС 2010)</w:t>
                  </w:r>
                </w:p>
              </w:tc>
              <w:tc>
                <w:tcPr>
                  <w:tcW w:w="577"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Срок пос</w:t>
                  </w:r>
                  <w:r w:rsidRPr="00822358">
                    <w:rPr>
                      <w:sz w:val="20"/>
                      <w:szCs w:val="20"/>
                    </w:rPr>
                    <w:lastRenderedPageBreak/>
                    <w:t>тавки товаров, выполнения работ, оказания услуг</w:t>
                  </w:r>
                </w:p>
              </w:tc>
              <w:tc>
                <w:tcPr>
                  <w:tcW w:w="723"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Место поста</w:t>
                  </w:r>
                  <w:r w:rsidRPr="00822358">
                    <w:rPr>
                      <w:sz w:val="20"/>
                      <w:szCs w:val="20"/>
                    </w:rPr>
                    <w:lastRenderedPageBreak/>
                    <w:t>вки товаров, выполнения работ, оказания услуг</w:t>
                  </w:r>
                </w:p>
              </w:tc>
              <w:tc>
                <w:tcPr>
                  <w:tcW w:w="577"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Размер ава</w:t>
                  </w:r>
                  <w:r w:rsidRPr="00822358">
                    <w:rPr>
                      <w:sz w:val="20"/>
                      <w:szCs w:val="20"/>
                    </w:rPr>
                    <w:lastRenderedPageBreak/>
                    <w:t>нсового платежа, %</w:t>
                  </w:r>
                </w:p>
              </w:tc>
              <w:tc>
                <w:tcPr>
                  <w:tcW w:w="577"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Сумма, выд</w:t>
                  </w:r>
                  <w:r w:rsidRPr="00822358">
                    <w:rPr>
                      <w:sz w:val="20"/>
                      <w:szCs w:val="20"/>
                    </w:rPr>
                    <w:lastRenderedPageBreak/>
                    <w:t>еленная по лоту, тенге</w:t>
                  </w:r>
                </w:p>
              </w:tc>
            </w:tr>
            <w:tr w:rsidR="008A2158" w:rsidRPr="00822358" w:rsidTr="00B329E9">
              <w:trPr>
                <w:trHeight w:val="525"/>
              </w:trPr>
              <w:tc>
                <w:tcPr>
                  <w:tcW w:w="545"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lastRenderedPageBreak/>
                    <w:t>1</w:t>
                  </w:r>
                </w:p>
              </w:tc>
              <w:tc>
                <w:tcPr>
                  <w:tcW w:w="720"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2</w:t>
                  </w:r>
                </w:p>
              </w:tc>
              <w:tc>
                <w:tcPr>
                  <w:tcW w:w="577"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3</w:t>
                  </w:r>
                </w:p>
              </w:tc>
              <w:tc>
                <w:tcPr>
                  <w:tcW w:w="577"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4</w:t>
                  </w:r>
                </w:p>
              </w:tc>
              <w:tc>
                <w:tcPr>
                  <w:tcW w:w="577"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5</w:t>
                  </w:r>
                </w:p>
              </w:tc>
              <w:tc>
                <w:tcPr>
                  <w:tcW w:w="723"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6</w:t>
                  </w:r>
                </w:p>
              </w:tc>
              <w:tc>
                <w:tcPr>
                  <w:tcW w:w="577"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7</w:t>
                  </w:r>
                </w:p>
              </w:tc>
              <w:tc>
                <w:tcPr>
                  <w:tcW w:w="723"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8</w:t>
                  </w:r>
                </w:p>
              </w:tc>
              <w:tc>
                <w:tcPr>
                  <w:tcW w:w="577"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9</w:t>
                  </w:r>
                </w:p>
              </w:tc>
              <w:tc>
                <w:tcPr>
                  <w:tcW w:w="577"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10</w:t>
                  </w:r>
                </w:p>
              </w:tc>
            </w:tr>
            <w:tr w:rsidR="008A2158" w:rsidRPr="00822358" w:rsidTr="00B329E9">
              <w:trPr>
                <w:trHeight w:val="525"/>
              </w:trPr>
              <w:tc>
                <w:tcPr>
                  <w:tcW w:w="545" w:type="dxa"/>
                  <w:hideMark/>
                </w:tcPr>
                <w:p w:rsidR="008A2158" w:rsidRPr="00822358" w:rsidRDefault="008A2158" w:rsidP="00B329E9">
                  <w:pPr>
                    <w:framePr w:hSpace="180" w:wrap="around" w:vAnchor="text" w:hAnchor="text" w:x="-527" w:y="1"/>
                    <w:rPr>
                      <w:sz w:val="20"/>
                      <w:szCs w:val="20"/>
                    </w:rPr>
                  </w:pPr>
                </w:p>
              </w:tc>
              <w:tc>
                <w:tcPr>
                  <w:tcW w:w="720" w:type="dxa"/>
                  <w:hideMark/>
                </w:tcPr>
                <w:p w:rsidR="008A2158" w:rsidRPr="00822358" w:rsidRDefault="008A2158" w:rsidP="00B329E9">
                  <w:pPr>
                    <w:framePr w:hSpace="180" w:wrap="around" w:vAnchor="text" w:hAnchor="text" w:x="-527" w:y="1"/>
                    <w:rPr>
                      <w:sz w:val="20"/>
                      <w:szCs w:val="20"/>
                    </w:rPr>
                  </w:pPr>
                </w:p>
              </w:tc>
              <w:tc>
                <w:tcPr>
                  <w:tcW w:w="577" w:type="dxa"/>
                  <w:hideMark/>
                </w:tcPr>
                <w:p w:rsidR="008A2158" w:rsidRPr="00822358" w:rsidRDefault="008A2158" w:rsidP="00B329E9">
                  <w:pPr>
                    <w:framePr w:hSpace="180" w:wrap="around" w:vAnchor="text" w:hAnchor="text" w:x="-527" w:y="1"/>
                    <w:rPr>
                      <w:sz w:val="20"/>
                      <w:szCs w:val="20"/>
                    </w:rPr>
                  </w:pPr>
                </w:p>
              </w:tc>
              <w:tc>
                <w:tcPr>
                  <w:tcW w:w="577" w:type="dxa"/>
                  <w:hideMark/>
                </w:tcPr>
                <w:p w:rsidR="008A2158" w:rsidRPr="00822358" w:rsidRDefault="008A2158" w:rsidP="00B329E9">
                  <w:pPr>
                    <w:framePr w:hSpace="180" w:wrap="around" w:vAnchor="text" w:hAnchor="text" w:x="-527" w:y="1"/>
                    <w:rPr>
                      <w:sz w:val="20"/>
                      <w:szCs w:val="20"/>
                    </w:rPr>
                  </w:pPr>
                </w:p>
              </w:tc>
              <w:tc>
                <w:tcPr>
                  <w:tcW w:w="577" w:type="dxa"/>
                  <w:hideMark/>
                </w:tcPr>
                <w:p w:rsidR="008A2158" w:rsidRPr="00822358" w:rsidRDefault="008A2158" w:rsidP="00B329E9">
                  <w:pPr>
                    <w:framePr w:hSpace="180" w:wrap="around" w:vAnchor="text" w:hAnchor="text" w:x="-527" w:y="1"/>
                    <w:rPr>
                      <w:sz w:val="20"/>
                      <w:szCs w:val="20"/>
                    </w:rPr>
                  </w:pPr>
                </w:p>
              </w:tc>
              <w:tc>
                <w:tcPr>
                  <w:tcW w:w="723" w:type="dxa"/>
                  <w:hideMark/>
                </w:tcPr>
                <w:p w:rsidR="008A2158" w:rsidRPr="00822358" w:rsidRDefault="008A2158" w:rsidP="00B329E9">
                  <w:pPr>
                    <w:framePr w:hSpace="180" w:wrap="around" w:vAnchor="text" w:hAnchor="text" w:x="-527" w:y="1"/>
                    <w:rPr>
                      <w:sz w:val="20"/>
                      <w:szCs w:val="20"/>
                    </w:rPr>
                  </w:pPr>
                </w:p>
              </w:tc>
              <w:tc>
                <w:tcPr>
                  <w:tcW w:w="577" w:type="dxa"/>
                  <w:hideMark/>
                </w:tcPr>
                <w:p w:rsidR="008A2158" w:rsidRPr="00822358" w:rsidRDefault="008A2158" w:rsidP="00B329E9">
                  <w:pPr>
                    <w:framePr w:hSpace="180" w:wrap="around" w:vAnchor="text" w:hAnchor="text" w:x="-527" w:y="1"/>
                    <w:rPr>
                      <w:sz w:val="20"/>
                      <w:szCs w:val="20"/>
                    </w:rPr>
                  </w:pPr>
                </w:p>
              </w:tc>
              <w:tc>
                <w:tcPr>
                  <w:tcW w:w="723" w:type="dxa"/>
                  <w:hideMark/>
                </w:tcPr>
                <w:p w:rsidR="008A2158" w:rsidRPr="00822358" w:rsidRDefault="008A2158" w:rsidP="00B329E9">
                  <w:pPr>
                    <w:framePr w:hSpace="180" w:wrap="around" w:vAnchor="text" w:hAnchor="text" w:x="-527" w:y="1"/>
                    <w:rPr>
                      <w:sz w:val="20"/>
                      <w:szCs w:val="20"/>
                    </w:rPr>
                  </w:pPr>
                </w:p>
              </w:tc>
              <w:tc>
                <w:tcPr>
                  <w:tcW w:w="577" w:type="dxa"/>
                  <w:hideMark/>
                </w:tcPr>
                <w:p w:rsidR="008A2158" w:rsidRPr="00822358" w:rsidRDefault="008A2158" w:rsidP="00B329E9">
                  <w:pPr>
                    <w:framePr w:hSpace="180" w:wrap="around" w:vAnchor="text" w:hAnchor="text" w:x="-527" w:y="1"/>
                    <w:rPr>
                      <w:sz w:val="20"/>
                      <w:szCs w:val="20"/>
                    </w:rPr>
                  </w:pPr>
                </w:p>
              </w:tc>
              <w:tc>
                <w:tcPr>
                  <w:tcW w:w="577" w:type="dxa"/>
                  <w:hideMark/>
                </w:tcPr>
                <w:p w:rsidR="008A2158" w:rsidRPr="00822358" w:rsidRDefault="008A2158" w:rsidP="00B329E9">
                  <w:pPr>
                    <w:framePr w:hSpace="180" w:wrap="around" w:vAnchor="text" w:hAnchor="text" w:x="-527" w:y="1"/>
                    <w:rPr>
                      <w:sz w:val="20"/>
                      <w:szCs w:val="20"/>
                    </w:rPr>
                  </w:pPr>
                </w:p>
              </w:tc>
            </w:tr>
          </w:tbl>
          <w:p w:rsidR="008A2158" w:rsidRPr="00822358" w:rsidRDefault="008A2158" w:rsidP="00BC7A2F">
            <w:pPr>
              <w:rPr>
                <w:sz w:val="20"/>
                <w:szCs w:val="20"/>
              </w:rPr>
            </w:pPr>
          </w:p>
          <w:p w:rsidR="008A2158" w:rsidRPr="00822358" w:rsidRDefault="008A2158" w:rsidP="00BC7A2F">
            <w:pPr>
              <w:rPr>
                <w:sz w:val="20"/>
                <w:szCs w:val="20"/>
              </w:rPr>
            </w:pPr>
            <w:r w:rsidRPr="00822358">
              <w:rPr>
                <w:sz w:val="20"/>
                <w:szCs w:val="20"/>
              </w:rPr>
              <w:t>* Полное описание и характеристика товаров, работ, услуг указываются в технической спецификации.</w:t>
            </w:r>
          </w:p>
          <w:p w:rsidR="008A2158" w:rsidRPr="00822358" w:rsidRDefault="008A2158" w:rsidP="00BC7A2F">
            <w:pPr>
              <w:rPr>
                <w:sz w:val="20"/>
                <w:szCs w:val="20"/>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Приложение 1-1 к КД</w:t>
            </w:r>
          </w:p>
        </w:tc>
        <w:tc>
          <w:tcPr>
            <w:tcW w:w="6311" w:type="dxa"/>
          </w:tcPr>
          <w:p w:rsidR="008A2158" w:rsidRPr="00822358" w:rsidRDefault="008A2158" w:rsidP="00443134">
            <w:pPr>
              <w:ind w:firstLine="459"/>
              <w:rPr>
                <w:b/>
                <w:sz w:val="20"/>
                <w:szCs w:val="20"/>
              </w:rPr>
            </w:pPr>
            <w:r w:rsidRPr="00822358">
              <w:rPr>
                <w:b/>
                <w:sz w:val="20"/>
                <w:szCs w:val="20"/>
              </w:rPr>
              <w:t xml:space="preserve">Отсутствует </w:t>
            </w:r>
          </w:p>
        </w:tc>
        <w:tc>
          <w:tcPr>
            <w:tcW w:w="6662" w:type="dxa"/>
          </w:tcPr>
          <w:tbl>
            <w:tblPr>
              <w:tblW w:w="3420" w:type="dxa"/>
              <w:tblInd w:w="3032" w:type="dxa"/>
              <w:shd w:val="clear" w:color="auto" w:fill="FFFFFF"/>
              <w:tblLayout w:type="fixed"/>
              <w:tblCellMar>
                <w:left w:w="0" w:type="dxa"/>
                <w:right w:w="0" w:type="dxa"/>
              </w:tblCellMar>
              <w:tblLook w:val="04A0" w:firstRow="1" w:lastRow="0" w:firstColumn="1" w:lastColumn="0" w:noHBand="0" w:noVBand="1"/>
            </w:tblPr>
            <w:tblGrid>
              <w:gridCol w:w="3420"/>
            </w:tblGrid>
            <w:tr w:rsidR="008A2158" w:rsidRPr="00822358" w:rsidTr="008A2158">
              <w:tc>
                <w:tcPr>
                  <w:tcW w:w="3420"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 xml:space="preserve">Приложение 1-1 </w:t>
                  </w:r>
                </w:p>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к конкурсной документации</w:t>
                  </w:r>
                </w:p>
              </w:tc>
            </w:tr>
          </w:tbl>
          <w:p w:rsidR="008A2158" w:rsidRPr="00822358" w:rsidRDefault="008A2158" w:rsidP="00397F56">
            <w:pPr>
              <w:rPr>
                <w:rFonts w:eastAsiaTheme="minorHAnsi"/>
                <w:sz w:val="20"/>
                <w:szCs w:val="20"/>
                <w:lang w:eastAsia="en-US"/>
              </w:rPr>
            </w:pPr>
          </w:p>
          <w:p w:rsidR="008A2158" w:rsidRPr="00822358" w:rsidRDefault="008A2158" w:rsidP="00397F56">
            <w:pPr>
              <w:jc w:val="center"/>
              <w:rPr>
                <w:rFonts w:eastAsiaTheme="minorHAnsi"/>
                <w:sz w:val="20"/>
                <w:szCs w:val="20"/>
                <w:lang w:eastAsia="en-US"/>
              </w:rPr>
            </w:pPr>
            <w:r w:rsidRPr="00822358">
              <w:rPr>
                <w:rFonts w:eastAsiaTheme="minorHAnsi"/>
                <w:sz w:val="20"/>
                <w:szCs w:val="20"/>
                <w:lang w:eastAsia="en-US"/>
              </w:rPr>
              <w:t xml:space="preserve">Квалификационные требования, </w:t>
            </w:r>
          </w:p>
          <w:p w:rsidR="008A2158" w:rsidRPr="00822358" w:rsidRDefault="008A2158" w:rsidP="00397F56">
            <w:pPr>
              <w:jc w:val="center"/>
              <w:rPr>
                <w:rFonts w:eastAsiaTheme="minorHAnsi"/>
                <w:sz w:val="20"/>
                <w:szCs w:val="20"/>
                <w:lang w:eastAsia="en-US"/>
              </w:rPr>
            </w:pPr>
            <w:r w:rsidRPr="00822358">
              <w:rPr>
                <w:rFonts w:eastAsiaTheme="minorHAnsi"/>
                <w:sz w:val="20"/>
                <w:szCs w:val="20"/>
                <w:lang w:eastAsia="en-US"/>
              </w:rPr>
              <w:t xml:space="preserve">предъявляемые к потенциальному поставщику </w:t>
            </w:r>
          </w:p>
          <w:p w:rsidR="008A2158" w:rsidRPr="00822358" w:rsidRDefault="008A2158" w:rsidP="00397F56">
            <w:pPr>
              <w:jc w:val="center"/>
              <w:rPr>
                <w:rFonts w:eastAsiaTheme="minorHAnsi"/>
                <w:sz w:val="20"/>
                <w:szCs w:val="20"/>
                <w:lang w:eastAsia="en-US"/>
              </w:rPr>
            </w:pPr>
            <w:r w:rsidRPr="00822358">
              <w:rPr>
                <w:rFonts w:eastAsiaTheme="minorHAnsi"/>
                <w:sz w:val="20"/>
                <w:szCs w:val="20"/>
                <w:lang w:eastAsia="en-US"/>
              </w:rPr>
              <w:t xml:space="preserve">при осуществлении государственных закупок </w:t>
            </w:r>
            <w:r w:rsidRPr="00822358">
              <w:rPr>
                <w:rFonts w:eastAsiaTheme="minorHAnsi"/>
                <w:b/>
                <w:sz w:val="20"/>
                <w:szCs w:val="20"/>
                <w:lang w:eastAsia="en-US"/>
              </w:rPr>
              <w:t>товаров</w:t>
            </w:r>
          </w:p>
          <w:p w:rsidR="008A2158" w:rsidRPr="00822358" w:rsidRDefault="008A2158" w:rsidP="00397F56">
            <w:pPr>
              <w:jc w:val="center"/>
              <w:rPr>
                <w:rFonts w:eastAsiaTheme="minorHAnsi"/>
                <w:sz w:val="20"/>
                <w:szCs w:val="20"/>
                <w:lang w:eastAsia="en-US"/>
              </w:rPr>
            </w:pPr>
            <w:r w:rsidRPr="00822358">
              <w:rPr>
                <w:rFonts w:eastAsiaTheme="minorHAnsi"/>
                <w:sz w:val="20"/>
                <w:szCs w:val="20"/>
                <w:lang w:eastAsia="en-US"/>
              </w:rPr>
              <w:t xml:space="preserve">(заполняется </w:t>
            </w:r>
            <w:r w:rsidRPr="00822358">
              <w:rPr>
                <w:rFonts w:eastAsiaTheme="minorHAnsi"/>
                <w:b/>
                <w:sz w:val="20"/>
                <w:szCs w:val="20"/>
                <w:lang w:eastAsia="en-US"/>
              </w:rPr>
              <w:t>заказчиком</w:t>
            </w:r>
            <w:r w:rsidRPr="00822358">
              <w:rPr>
                <w:rFonts w:eastAsiaTheme="minorHAnsi"/>
                <w:sz w:val="20"/>
                <w:szCs w:val="20"/>
                <w:lang w:eastAsia="en-US"/>
              </w:rPr>
              <w:t>)</w:t>
            </w:r>
          </w:p>
          <w:p w:rsidR="008A2158" w:rsidRPr="00822358" w:rsidRDefault="008A2158" w:rsidP="00397F56">
            <w:pPr>
              <w:rPr>
                <w:rFonts w:eastAsiaTheme="minorHAnsi"/>
                <w:sz w:val="20"/>
                <w:szCs w:val="20"/>
                <w:lang w:eastAsia="en-US"/>
              </w:rPr>
            </w:pPr>
          </w:p>
          <w:p w:rsidR="008A2158" w:rsidRPr="00822358" w:rsidRDefault="008A2158" w:rsidP="00397F56">
            <w:pPr>
              <w:rPr>
                <w:rFonts w:eastAsiaTheme="minorHAnsi"/>
                <w:sz w:val="20"/>
                <w:szCs w:val="20"/>
                <w:lang w:eastAsia="en-US"/>
              </w:rPr>
            </w:pPr>
            <w:r w:rsidRPr="00822358">
              <w:rPr>
                <w:rFonts w:eastAsiaTheme="minorHAnsi"/>
                <w:sz w:val="20"/>
                <w:szCs w:val="20"/>
                <w:lang w:eastAsia="en-US"/>
              </w:rPr>
              <w:t>      Наименование заказчика _______________________</w:t>
            </w:r>
          </w:p>
          <w:p w:rsidR="008A2158" w:rsidRPr="00822358" w:rsidRDefault="008A2158" w:rsidP="00397F56">
            <w:pPr>
              <w:rPr>
                <w:rFonts w:eastAsiaTheme="minorHAnsi"/>
                <w:sz w:val="20"/>
                <w:szCs w:val="20"/>
                <w:lang w:eastAsia="en-US"/>
              </w:rPr>
            </w:pPr>
            <w:r w:rsidRPr="00822358">
              <w:rPr>
                <w:rFonts w:eastAsiaTheme="minorHAnsi"/>
                <w:sz w:val="20"/>
                <w:szCs w:val="20"/>
                <w:lang w:eastAsia="en-US"/>
              </w:rPr>
              <w:t>      Наименование организатора _______________________</w:t>
            </w:r>
          </w:p>
          <w:p w:rsidR="008A2158" w:rsidRPr="00822358" w:rsidRDefault="008A2158" w:rsidP="00397F56">
            <w:pPr>
              <w:rPr>
                <w:rFonts w:eastAsiaTheme="minorHAnsi"/>
                <w:sz w:val="20"/>
                <w:szCs w:val="20"/>
                <w:lang w:eastAsia="en-US"/>
              </w:rPr>
            </w:pPr>
          </w:p>
          <w:p w:rsidR="008A2158" w:rsidRPr="00822358" w:rsidRDefault="008A2158" w:rsidP="00397F56">
            <w:pPr>
              <w:rPr>
                <w:rFonts w:eastAsiaTheme="minorHAnsi"/>
                <w:sz w:val="20"/>
                <w:szCs w:val="20"/>
                <w:lang w:eastAsia="en-US"/>
              </w:rPr>
            </w:pPr>
            <w:r w:rsidRPr="00822358">
              <w:rPr>
                <w:rFonts w:eastAsiaTheme="minorHAnsi"/>
                <w:sz w:val="20"/>
                <w:szCs w:val="20"/>
                <w:lang w:eastAsia="en-US"/>
              </w:rPr>
              <w:t>      № конкурса ______________________________</w:t>
            </w:r>
          </w:p>
          <w:p w:rsidR="008A2158" w:rsidRPr="00822358" w:rsidRDefault="008A2158" w:rsidP="00397F56">
            <w:pPr>
              <w:rPr>
                <w:rFonts w:eastAsiaTheme="minorHAnsi"/>
                <w:sz w:val="20"/>
                <w:szCs w:val="20"/>
                <w:lang w:eastAsia="en-US"/>
              </w:rPr>
            </w:pPr>
            <w:r w:rsidRPr="00822358">
              <w:rPr>
                <w:rFonts w:eastAsiaTheme="minorHAnsi"/>
                <w:sz w:val="20"/>
                <w:szCs w:val="20"/>
                <w:lang w:eastAsia="en-US"/>
              </w:rPr>
              <w:t>      Наименование конкурса ___________________</w:t>
            </w:r>
          </w:p>
          <w:p w:rsidR="008A2158" w:rsidRPr="00822358" w:rsidRDefault="008A2158" w:rsidP="00397F56">
            <w:pPr>
              <w:rPr>
                <w:rFonts w:eastAsiaTheme="minorHAnsi"/>
                <w:sz w:val="20"/>
                <w:szCs w:val="20"/>
                <w:lang w:eastAsia="en-US"/>
              </w:rPr>
            </w:pPr>
            <w:r w:rsidRPr="00822358">
              <w:rPr>
                <w:rFonts w:eastAsiaTheme="minorHAnsi"/>
                <w:sz w:val="20"/>
                <w:szCs w:val="20"/>
                <w:lang w:eastAsia="en-US"/>
              </w:rPr>
              <w:t>      № лота __________________________________</w:t>
            </w:r>
          </w:p>
          <w:p w:rsidR="008A2158" w:rsidRPr="00822358" w:rsidRDefault="008A2158" w:rsidP="00397F56">
            <w:pPr>
              <w:rPr>
                <w:rFonts w:eastAsiaTheme="minorHAnsi"/>
                <w:sz w:val="20"/>
                <w:szCs w:val="20"/>
                <w:lang w:eastAsia="en-US"/>
              </w:rPr>
            </w:pPr>
            <w:r w:rsidRPr="00822358">
              <w:rPr>
                <w:rFonts w:eastAsiaTheme="minorHAnsi"/>
                <w:sz w:val="20"/>
                <w:szCs w:val="20"/>
                <w:lang w:eastAsia="en-US"/>
              </w:rPr>
              <w:lastRenderedPageBreak/>
              <w:t>      Наименование лота _______________________</w:t>
            </w:r>
          </w:p>
          <w:p w:rsidR="008A2158" w:rsidRPr="00822358" w:rsidRDefault="008A2158" w:rsidP="00397F56">
            <w:pPr>
              <w:jc w:val="both"/>
              <w:rPr>
                <w:rFonts w:eastAsiaTheme="minorHAnsi"/>
                <w:sz w:val="20"/>
                <w:szCs w:val="20"/>
                <w:lang w:eastAsia="en-US"/>
              </w:rPr>
            </w:pPr>
          </w:p>
          <w:p w:rsidR="008A2158" w:rsidRPr="00822358" w:rsidRDefault="008A2158" w:rsidP="00397F56">
            <w:pPr>
              <w:ind w:firstLine="709"/>
              <w:jc w:val="both"/>
              <w:rPr>
                <w:rFonts w:eastAsiaTheme="minorHAnsi"/>
                <w:sz w:val="20"/>
                <w:szCs w:val="20"/>
                <w:lang w:eastAsia="en-US"/>
              </w:rPr>
            </w:pPr>
            <w:r w:rsidRPr="00822358">
              <w:rPr>
                <w:rFonts w:eastAsiaTheme="minorHAnsi"/>
                <w:sz w:val="20"/>
                <w:szCs w:val="20"/>
                <w:lang w:eastAsia="en-US"/>
              </w:rPr>
              <w:t>Потенциальный поставщик должен соответствовать следующим квалификационным требованиям:</w:t>
            </w:r>
          </w:p>
          <w:p w:rsidR="008A2158" w:rsidRPr="00822358" w:rsidRDefault="008A2158" w:rsidP="00397F56">
            <w:pPr>
              <w:ind w:firstLine="709"/>
              <w:jc w:val="both"/>
              <w:rPr>
                <w:rFonts w:eastAsiaTheme="minorHAnsi"/>
                <w:sz w:val="20"/>
                <w:szCs w:val="20"/>
                <w:lang w:eastAsia="en-US"/>
              </w:rPr>
            </w:pPr>
          </w:p>
          <w:p w:rsidR="008A2158" w:rsidRPr="00822358" w:rsidRDefault="008A2158" w:rsidP="00397F56">
            <w:pPr>
              <w:ind w:firstLine="709"/>
              <w:jc w:val="both"/>
              <w:rPr>
                <w:rFonts w:eastAsiaTheme="minorHAnsi"/>
                <w:sz w:val="20"/>
                <w:szCs w:val="20"/>
                <w:lang w:eastAsia="en-US"/>
              </w:rPr>
            </w:pPr>
            <w:r w:rsidRPr="00822358">
              <w:rPr>
                <w:rFonts w:eastAsiaTheme="minorHAnsi"/>
                <w:sz w:val="20"/>
                <w:szCs w:val="20"/>
                <w:lang w:eastAsia="en-US"/>
              </w:rPr>
              <w:t>1. Наличие разрешения (уведомления) на поставку товара в соответствии с законодательством Республики Казахстан о разрешениях и уведомлениях.</w:t>
            </w:r>
          </w:p>
          <w:p w:rsidR="008A2158" w:rsidRPr="00822358" w:rsidRDefault="008A2158" w:rsidP="003F715C">
            <w:pPr>
              <w:ind w:firstLine="709"/>
              <w:jc w:val="both"/>
              <w:rPr>
                <w:rFonts w:eastAsiaTheme="minorHAnsi"/>
                <w:sz w:val="20"/>
                <w:szCs w:val="20"/>
                <w:lang w:eastAsia="en-US"/>
              </w:rPr>
            </w:pPr>
            <w:r w:rsidRPr="00822358">
              <w:rPr>
                <w:rFonts w:eastAsiaTheme="minorHAnsi"/>
                <w:sz w:val="20"/>
                <w:szCs w:val="20"/>
                <w:lang w:eastAsia="en-US"/>
              </w:rPr>
              <w:t>В случае если поставка товара требует получения соответствующего разрешения, направления уведомления необходимо заполнить следующие сведения.</w:t>
            </w:r>
          </w:p>
          <w:p w:rsidR="008A2158" w:rsidRPr="00822358" w:rsidRDefault="008A2158" w:rsidP="003F715C">
            <w:pPr>
              <w:ind w:firstLine="709"/>
              <w:jc w:val="both"/>
              <w:rPr>
                <w:rFonts w:eastAsiaTheme="minorHAnsi"/>
                <w:sz w:val="20"/>
                <w:szCs w:val="20"/>
                <w:lang w:eastAsia="en-US"/>
              </w:rPr>
            </w:pPr>
          </w:p>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92"/>
              <w:gridCol w:w="5603"/>
            </w:tblGrid>
            <w:tr w:rsidR="008A2158" w:rsidRPr="00822358" w:rsidTr="008A2158">
              <w:trPr>
                <w:trHeight w:val="920"/>
              </w:trPr>
              <w:tc>
                <w:tcPr>
                  <w:tcW w:w="492"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w:t>
                  </w:r>
                </w:p>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п/п</w:t>
                  </w:r>
                </w:p>
              </w:tc>
              <w:tc>
                <w:tcPr>
                  <w:tcW w:w="5603"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ind w:firstLine="709"/>
                    <w:jc w:val="center"/>
                    <w:rPr>
                      <w:rFonts w:eastAsiaTheme="minorHAnsi"/>
                      <w:sz w:val="20"/>
                      <w:szCs w:val="20"/>
                      <w:lang w:eastAsia="en-US"/>
                    </w:rPr>
                  </w:pPr>
                  <w:r w:rsidRPr="00822358">
                    <w:rPr>
                      <w:rFonts w:eastAsiaTheme="minorHAnsi"/>
                      <w:sz w:val="20"/>
                      <w:szCs w:val="20"/>
                      <w:lang w:eastAsia="en-US"/>
                    </w:rPr>
                    <w:t>Наименование разрешения (уведомления)</w:t>
                  </w:r>
                </w:p>
              </w:tc>
            </w:tr>
            <w:tr w:rsidR="008A2158" w:rsidRPr="00822358" w:rsidTr="008A2158">
              <w:trPr>
                <w:trHeight w:val="271"/>
              </w:trPr>
              <w:tc>
                <w:tcPr>
                  <w:tcW w:w="492"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ind w:firstLine="709"/>
                    <w:jc w:val="both"/>
                    <w:rPr>
                      <w:rFonts w:eastAsiaTheme="minorHAnsi"/>
                      <w:sz w:val="20"/>
                      <w:szCs w:val="20"/>
                      <w:lang w:eastAsia="en-US"/>
                    </w:rPr>
                  </w:pPr>
                  <w:r w:rsidRPr="00822358">
                    <w:rPr>
                      <w:rFonts w:eastAsiaTheme="minorHAnsi"/>
                      <w:sz w:val="20"/>
                      <w:szCs w:val="20"/>
                      <w:lang w:eastAsia="en-US"/>
                    </w:rPr>
                    <w:t>1</w:t>
                  </w:r>
                </w:p>
              </w:tc>
              <w:tc>
                <w:tcPr>
                  <w:tcW w:w="5603"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ind w:firstLine="709"/>
                    <w:jc w:val="both"/>
                    <w:rPr>
                      <w:rFonts w:eastAsiaTheme="minorHAnsi"/>
                      <w:sz w:val="20"/>
                      <w:szCs w:val="20"/>
                      <w:lang w:eastAsia="en-US"/>
                    </w:rPr>
                  </w:pPr>
                </w:p>
              </w:tc>
            </w:tr>
          </w:tbl>
          <w:p w:rsidR="008A2158" w:rsidRPr="00822358" w:rsidRDefault="008A2158" w:rsidP="00397F56">
            <w:pPr>
              <w:ind w:firstLine="709"/>
              <w:jc w:val="both"/>
              <w:rPr>
                <w:rFonts w:eastAsiaTheme="minorHAnsi"/>
                <w:sz w:val="20"/>
                <w:szCs w:val="20"/>
                <w:lang w:eastAsia="en-US"/>
              </w:rPr>
            </w:pPr>
          </w:p>
          <w:p w:rsidR="008A2158" w:rsidRPr="00822358" w:rsidRDefault="008A2158" w:rsidP="00397F56">
            <w:pPr>
              <w:ind w:firstLine="709"/>
              <w:jc w:val="both"/>
              <w:rPr>
                <w:rFonts w:eastAsiaTheme="minorHAnsi"/>
                <w:sz w:val="20"/>
                <w:szCs w:val="20"/>
                <w:lang w:eastAsia="en-US"/>
              </w:rPr>
            </w:pPr>
            <w:r w:rsidRPr="00822358">
              <w:rPr>
                <w:rFonts w:eastAsiaTheme="minorHAnsi"/>
                <w:sz w:val="20"/>
                <w:szCs w:val="20"/>
                <w:lang w:eastAsia="en-US"/>
              </w:rPr>
              <w:t xml:space="preserve">Если поставка товара не требует получения соответствующего разрешения, направления уведомления, то данные сведения не заполняются. </w:t>
            </w:r>
          </w:p>
          <w:p w:rsidR="008A2158" w:rsidRPr="00822358" w:rsidRDefault="008A2158" w:rsidP="00397F56">
            <w:pPr>
              <w:ind w:firstLine="709"/>
              <w:jc w:val="both"/>
              <w:rPr>
                <w:rFonts w:eastAsiaTheme="minorHAnsi"/>
                <w:sz w:val="20"/>
                <w:szCs w:val="20"/>
                <w:lang w:eastAsia="en-US"/>
              </w:rPr>
            </w:pPr>
          </w:p>
          <w:p w:rsidR="008A2158" w:rsidRPr="00822358" w:rsidRDefault="008A2158" w:rsidP="00397F56">
            <w:pPr>
              <w:ind w:firstLine="709"/>
              <w:jc w:val="both"/>
              <w:rPr>
                <w:rFonts w:eastAsiaTheme="minorHAnsi"/>
                <w:sz w:val="20"/>
                <w:szCs w:val="20"/>
                <w:lang w:eastAsia="en-US"/>
              </w:rPr>
            </w:pPr>
            <w:r w:rsidRPr="00822358">
              <w:rPr>
                <w:rFonts w:eastAsiaTheme="minorHAnsi"/>
                <w:sz w:val="20"/>
                <w:szCs w:val="20"/>
                <w:lang w:eastAsia="en-US"/>
              </w:rPr>
              <w:t>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8A2158" w:rsidRPr="00822358" w:rsidRDefault="008A2158" w:rsidP="00397F56">
            <w:pPr>
              <w:ind w:firstLine="709"/>
              <w:jc w:val="both"/>
              <w:rPr>
                <w:rFonts w:eastAsiaTheme="minorHAnsi"/>
                <w:sz w:val="20"/>
                <w:szCs w:val="20"/>
                <w:lang w:eastAsia="en-US"/>
              </w:rPr>
            </w:pPr>
          </w:p>
          <w:p w:rsidR="008A2158" w:rsidRPr="00822358" w:rsidRDefault="008A2158" w:rsidP="00397F56">
            <w:pPr>
              <w:ind w:firstLine="709"/>
              <w:jc w:val="both"/>
              <w:rPr>
                <w:rFonts w:eastAsiaTheme="minorHAnsi"/>
                <w:sz w:val="20"/>
                <w:szCs w:val="20"/>
                <w:lang w:eastAsia="en-US"/>
              </w:rPr>
            </w:pPr>
            <w:r w:rsidRPr="00822358">
              <w:rPr>
                <w:rFonts w:eastAsiaTheme="minorHAnsi"/>
                <w:sz w:val="20"/>
                <w:szCs w:val="20"/>
                <w:lang w:eastAsia="en-US"/>
              </w:rPr>
              <w:t>3. Не подлежать процедуре банкротства либо ликвидации.</w:t>
            </w:r>
          </w:p>
          <w:p w:rsidR="008A2158" w:rsidRPr="00822358" w:rsidRDefault="008A2158" w:rsidP="00397F56">
            <w:pPr>
              <w:ind w:firstLine="709"/>
              <w:jc w:val="both"/>
              <w:rPr>
                <w:rFonts w:eastAsiaTheme="minorHAnsi"/>
                <w:sz w:val="20"/>
                <w:szCs w:val="20"/>
                <w:lang w:eastAsia="en-US"/>
              </w:rPr>
            </w:pPr>
          </w:p>
          <w:p w:rsidR="008A2158" w:rsidRPr="00822358" w:rsidRDefault="008A2158" w:rsidP="00397F56">
            <w:pPr>
              <w:ind w:firstLine="709"/>
              <w:jc w:val="both"/>
              <w:rPr>
                <w:rFonts w:eastAsiaTheme="minorHAnsi"/>
                <w:sz w:val="20"/>
                <w:szCs w:val="20"/>
                <w:lang w:eastAsia="en-US"/>
              </w:rPr>
            </w:pPr>
            <w:r w:rsidRPr="00822358">
              <w:rPr>
                <w:rFonts w:eastAsiaTheme="minorHAnsi"/>
                <w:sz w:val="20"/>
                <w:szCs w:val="20"/>
                <w:lang w:eastAsia="en-US"/>
              </w:rPr>
              <w:t xml:space="preserve">4. Наличие необходимых материальных и трудовых ресурсов </w:t>
            </w:r>
          </w:p>
          <w:p w:rsidR="008A2158" w:rsidRPr="00822358" w:rsidRDefault="008A2158" w:rsidP="00397F56">
            <w:pPr>
              <w:ind w:firstLine="709"/>
              <w:jc w:val="both"/>
              <w:rPr>
                <w:rFonts w:eastAsiaTheme="minorHAnsi"/>
                <w:sz w:val="20"/>
                <w:szCs w:val="20"/>
                <w:lang w:eastAsia="en-US"/>
              </w:rPr>
            </w:pPr>
          </w:p>
          <w:p w:rsidR="008A2158" w:rsidRPr="00822358" w:rsidRDefault="008A2158" w:rsidP="00397F56">
            <w:pPr>
              <w:ind w:firstLine="709"/>
              <w:jc w:val="both"/>
              <w:rPr>
                <w:rFonts w:eastAsiaTheme="minorHAnsi"/>
                <w:sz w:val="20"/>
                <w:szCs w:val="20"/>
                <w:lang w:eastAsia="en-US"/>
              </w:rPr>
            </w:pPr>
            <w:r w:rsidRPr="00822358">
              <w:rPr>
                <w:rFonts w:eastAsiaTheme="minorHAnsi"/>
                <w:sz w:val="20"/>
                <w:szCs w:val="20"/>
                <w:lang w:eastAsia="en-US"/>
              </w:rPr>
              <w:t>Материальные ресурсы:</w:t>
            </w:r>
          </w:p>
          <w:tbl>
            <w:tblPr>
              <w:tblW w:w="6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50"/>
              <w:gridCol w:w="4004"/>
              <w:gridCol w:w="1975"/>
            </w:tblGrid>
            <w:tr w:rsidR="008A2158" w:rsidRPr="00822358" w:rsidTr="008A2158">
              <w:trPr>
                <w:trHeight w:val="923"/>
              </w:trPr>
              <w:tc>
                <w:tcPr>
                  <w:tcW w:w="350"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w:t>
                  </w:r>
                </w:p>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п/п</w:t>
                  </w:r>
                </w:p>
              </w:tc>
              <w:tc>
                <w:tcPr>
                  <w:tcW w:w="4004"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Наименование материальных ресурсов</w:t>
                  </w:r>
                </w:p>
              </w:tc>
              <w:tc>
                <w:tcPr>
                  <w:tcW w:w="1975"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Количество</w:t>
                  </w:r>
                </w:p>
              </w:tc>
            </w:tr>
            <w:tr w:rsidR="008A2158" w:rsidRPr="00822358" w:rsidTr="008A2158">
              <w:trPr>
                <w:trHeight w:val="248"/>
              </w:trPr>
              <w:tc>
                <w:tcPr>
                  <w:tcW w:w="350"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1</w:t>
                  </w:r>
                </w:p>
              </w:tc>
              <w:tc>
                <w:tcPr>
                  <w:tcW w:w="4004"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sz w:val="20"/>
                      <w:szCs w:val="20"/>
                      <w:lang w:eastAsia="en-US"/>
                    </w:rPr>
                  </w:pPr>
                </w:p>
              </w:tc>
              <w:tc>
                <w:tcPr>
                  <w:tcW w:w="1975"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sz w:val="20"/>
                      <w:szCs w:val="20"/>
                      <w:lang w:eastAsia="en-US"/>
                    </w:rPr>
                  </w:pPr>
                </w:p>
              </w:tc>
            </w:tr>
          </w:tbl>
          <w:p w:rsidR="008A2158" w:rsidRPr="00822358" w:rsidRDefault="008A2158" w:rsidP="00397F56">
            <w:pPr>
              <w:ind w:firstLine="426"/>
              <w:jc w:val="both"/>
              <w:rPr>
                <w:rFonts w:eastAsiaTheme="minorHAnsi"/>
                <w:sz w:val="20"/>
                <w:szCs w:val="20"/>
                <w:lang w:eastAsia="en-US"/>
              </w:rPr>
            </w:pPr>
          </w:p>
          <w:p w:rsidR="008A2158" w:rsidRPr="00822358" w:rsidRDefault="008A2158" w:rsidP="00397F56">
            <w:pPr>
              <w:ind w:firstLine="426"/>
              <w:jc w:val="both"/>
              <w:rPr>
                <w:rFonts w:eastAsiaTheme="minorHAnsi"/>
                <w:sz w:val="20"/>
                <w:szCs w:val="20"/>
                <w:lang w:eastAsia="en-US"/>
              </w:rPr>
            </w:pPr>
            <w:r w:rsidRPr="00822358">
              <w:rPr>
                <w:rFonts w:eastAsiaTheme="minorHAnsi"/>
                <w:sz w:val="20"/>
                <w:szCs w:val="20"/>
                <w:lang w:eastAsia="en-US"/>
              </w:rPr>
              <w:t>Трудовые ресурсы:</w:t>
            </w:r>
          </w:p>
          <w:tbl>
            <w:tblPr>
              <w:tblW w:w="6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46"/>
              <w:gridCol w:w="3933"/>
              <w:gridCol w:w="1973"/>
            </w:tblGrid>
            <w:tr w:rsidR="008A2158" w:rsidRPr="00822358" w:rsidTr="008A2158">
              <w:trPr>
                <w:trHeight w:val="842"/>
              </w:trPr>
              <w:tc>
                <w:tcPr>
                  <w:tcW w:w="346"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w:t>
                  </w:r>
                </w:p>
                <w:p w:rsidR="008A2158" w:rsidRPr="00822358" w:rsidRDefault="008A2158" w:rsidP="00B329E9">
                  <w:pPr>
                    <w:framePr w:hSpace="180" w:wrap="around" w:vAnchor="text" w:hAnchor="text" w:x="-527" w:y="1"/>
                    <w:ind w:right="-54"/>
                    <w:jc w:val="center"/>
                    <w:rPr>
                      <w:rFonts w:eastAsiaTheme="minorHAnsi"/>
                      <w:sz w:val="20"/>
                      <w:szCs w:val="20"/>
                      <w:lang w:eastAsia="en-US"/>
                    </w:rPr>
                  </w:pPr>
                  <w:r w:rsidRPr="00822358">
                    <w:rPr>
                      <w:rFonts w:eastAsiaTheme="minorHAnsi"/>
                      <w:sz w:val="20"/>
                      <w:szCs w:val="20"/>
                      <w:lang w:eastAsia="en-US"/>
                    </w:rPr>
                    <w:t>п/п</w:t>
                  </w:r>
                </w:p>
              </w:tc>
              <w:tc>
                <w:tcPr>
                  <w:tcW w:w="3933"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Наименование трудовых ресурсов</w:t>
                  </w:r>
                </w:p>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(специальность/квалификация)</w:t>
                  </w:r>
                </w:p>
              </w:tc>
              <w:tc>
                <w:tcPr>
                  <w:tcW w:w="197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8A2158" w:rsidRPr="00822358" w:rsidRDefault="008A2158" w:rsidP="00B329E9">
                  <w:pPr>
                    <w:framePr w:hSpace="180" w:wrap="around" w:vAnchor="text" w:hAnchor="text" w:x="-527" w:y="1"/>
                    <w:spacing w:after="200" w:line="276" w:lineRule="auto"/>
                    <w:jc w:val="center"/>
                    <w:rPr>
                      <w:rFonts w:eastAsiaTheme="minorHAnsi"/>
                      <w:sz w:val="20"/>
                      <w:szCs w:val="20"/>
                      <w:lang w:eastAsia="en-US"/>
                    </w:rPr>
                  </w:pPr>
                  <w:r w:rsidRPr="00822358">
                    <w:rPr>
                      <w:rFonts w:eastAsiaTheme="minorHAnsi"/>
                      <w:sz w:val="20"/>
                      <w:szCs w:val="20"/>
                      <w:lang w:eastAsia="en-US"/>
                    </w:rPr>
                    <w:t>Количество</w:t>
                  </w:r>
                </w:p>
              </w:tc>
            </w:tr>
            <w:tr w:rsidR="008A2158" w:rsidRPr="00822358" w:rsidTr="008A2158">
              <w:trPr>
                <w:trHeight w:val="227"/>
              </w:trPr>
              <w:tc>
                <w:tcPr>
                  <w:tcW w:w="346"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1</w:t>
                  </w:r>
                </w:p>
              </w:tc>
              <w:tc>
                <w:tcPr>
                  <w:tcW w:w="3933"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sz w:val="20"/>
                      <w:szCs w:val="20"/>
                      <w:lang w:eastAsia="en-US"/>
                    </w:rPr>
                  </w:pPr>
                </w:p>
              </w:tc>
              <w:tc>
                <w:tcPr>
                  <w:tcW w:w="1973"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sz w:val="20"/>
                      <w:szCs w:val="20"/>
                      <w:lang w:eastAsia="en-US"/>
                    </w:rPr>
                  </w:pPr>
                </w:p>
              </w:tc>
            </w:tr>
          </w:tbl>
          <w:p w:rsidR="008A2158" w:rsidRPr="00822358" w:rsidRDefault="008A2158" w:rsidP="00397F56">
            <w:pPr>
              <w:ind w:firstLine="426"/>
              <w:jc w:val="both"/>
              <w:rPr>
                <w:rFonts w:eastAsiaTheme="minorHAnsi"/>
                <w:sz w:val="20"/>
                <w:szCs w:val="20"/>
                <w:lang w:eastAsia="en-US"/>
              </w:rPr>
            </w:pPr>
          </w:p>
          <w:p w:rsidR="008A2158" w:rsidRPr="00822358" w:rsidRDefault="008A2158" w:rsidP="00397F56">
            <w:pPr>
              <w:ind w:firstLine="426"/>
              <w:jc w:val="both"/>
              <w:rPr>
                <w:rFonts w:eastAsiaTheme="minorHAnsi"/>
                <w:sz w:val="20"/>
                <w:szCs w:val="20"/>
                <w:lang w:eastAsia="en-US"/>
              </w:rPr>
            </w:pPr>
            <w:r w:rsidRPr="00822358">
              <w:rPr>
                <w:rFonts w:eastAsiaTheme="minorHAnsi"/>
                <w:sz w:val="20"/>
                <w:szCs w:val="20"/>
                <w:lang w:eastAsia="en-US"/>
              </w:rPr>
              <w:t>5. Наличие опыта работы, соответствующего предмету закупаемых товаров за последние десять лет</w:t>
            </w:r>
          </w:p>
          <w:tbl>
            <w:tblPr>
              <w:tblW w:w="6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979"/>
              <w:gridCol w:w="1979"/>
            </w:tblGrid>
            <w:tr w:rsidR="008A2158" w:rsidRPr="00822358" w:rsidTr="008A2158">
              <w:trPr>
                <w:trHeight w:val="1571"/>
              </w:trPr>
              <w:tc>
                <w:tcPr>
                  <w:tcW w:w="332" w:type="dxa"/>
                  <w:hideMark/>
                </w:tcPr>
                <w:p w:rsidR="008A2158" w:rsidRPr="00822358" w:rsidRDefault="008A2158" w:rsidP="00B329E9">
                  <w:pPr>
                    <w:framePr w:hSpace="180" w:wrap="around" w:vAnchor="text" w:hAnchor="text" w:x="-527" w:y="1"/>
                    <w:spacing w:after="200" w:line="276" w:lineRule="auto"/>
                    <w:jc w:val="both"/>
                    <w:rPr>
                      <w:rFonts w:eastAsiaTheme="minorHAnsi"/>
                      <w:sz w:val="20"/>
                      <w:szCs w:val="20"/>
                      <w:lang w:eastAsia="en-US"/>
                    </w:rPr>
                  </w:pPr>
                  <w:r w:rsidRPr="00822358">
                    <w:rPr>
                      <w:rFonts w:eastAsiaTheme="minorHAnsi"/>
                      <w:sz w:val="20"/>
                      <w:szCs w:val="20"/>
                      <w:lang w:eastAsia="en-US"/>
                    </w:rPr>
                    <w:t>№</w:t>
                  </w:r>
                </w:p>
              </w:tc>
              <w:tc>
                <w:tcPr>
                  <w:tcW w:w="3979" w:type="dxa"/>
                  <w:hideMark/>
                </w:tcPr>
                <w:p w:rsidR="008A2158" w:rsidRPr="00822358" w:rsidRDefault="008A2158" w:rsidP="00B329E9">
                  <w:pPr>
                    <w:framePr w:hSpace="180" w:wrap="around" w:vAnchor="text" w:hAnchor="text" w:x="-527" w:y="1"/>
                    <w:spacing w:after="200" w:line="276" w:lineRule="auto"/>
                    <w:jc w:val="center"/>
                    <w:rPr>
                      <w:rFonts w:eastAsiaTheme="minorHAnsi"/>
                      <w:sz w:val="20"/>
                      <w:szCs w:val="20"/>
                      <w:lang w:eastAsia="en-US"/>
                    </w:rPr>
                  </w:pPr>
                  <w:r w:rsidRPr="00822358">
                    <w:rPr>
                      <w:rFonts w:eastAsiaTheme="minorHAnsi"/>
                      <w:sz w:val="20"/>
                      <w:szCs w:val="20"/>
                      <w:lang w:eastAsia="en-US"/>
                    </w:rPr>
                    <w:t>Наименование предмета закупаемого товара (наименование лота)</w:t>
                  </w:r>
                </w:p>
              </w:tc>
              <w:tc>
                <w:tcPr>
                  <w:tcW w:w="1979" w:type="dxa"/>
                  <w:hideMark/>
                </w:tcPr>
                <w:p w:rsidR="008A2158" w:rsidRPr="00822358" w:rsidRDefault="008A2158" w:rsidP="00B329E9">
                  <w:pPr>
                    <w:framePr w:hSpace="180" w:wrap="around" w:vAnchor="text" w:hAnchor="text" w:x="-527" w:y="1"/>
                    <w:spacing w:after="200" w:line="276" w:lineRule="auto"/>
                    <w:jc w:val="center"/>
                    <w:rPr>
                      <w:rFonts w:eastAsiaTheme="minorHAnsi"/>
                      <w:sz w:val="20"/>
                      <w:szCs w:val="20"/>
                      <w:lang w:eastAsia="en-US"/>
                    </w:rPr>
                  </w:pPr>
                  <w:r w:rsidRPr="00822358">
                    <w:rPr>
                      <w:rFonts w:eastAsiaTheme="minorHAnsi"/>
                      <w:sz w:val="20"/>
                      <w:szCs w:val="20"/>
                      <w:lang w:eastAsia="en-US"/>
                    </w:rPr>
                    <w:t>Количество лет</w:t>
                  </w:r>
                </w:p>
              </w:tc>
            </w:tr>
            <w:tr w:rsidR="008A2158" w:rsidRPr="00822358" w:rsidTr="008A2158">
              <w:trPr>
                <w:trHeight w:val="430"/>
              </w:trPr>
              <w:tc>
                <w:tcPr>
                  <w:tcW w:w="332" w:type="dxa"/>
                  <w:hideMark/>
                </w:tcPr>
                <w:p w:rsidR="008A2158" w:rsidRPr="00822358" w:rsidRDefault="008A2158" w:rsidP="00B329E9">
                  <w:pPr>
                    <w:framePr w:hSpace="180" w:wrap="around" w:vAnchor="text" w:hAnchor="text" w:x="-527" w:y="1"/>
                    <w:spacing w:after="200" w:line="276" w:lineRule="auto"/>
                    <w:jc w:val="both"/>
                    <w:rPr>
                      <w:rFonts w:eastAsiaTheme="minorHAnsi"/>
                      <w:sz w:val="20"/>
                      <w:szCs w:val="20"/>
                      <w:lang w:eastAsia="en-US"/>
                    </w:rPr>
                  </w:pPr>
                  <w:r w:rsidRPr="00822358">
                    <w:rPr>
                      <w:rFonts w:eastAsiaTheme="minorHAnsi"/>
                      <w:sz w:val="20"/>
                      <w:szCs w:val="20"/>
                      <w:lang w:eastAsia="en-US"/>
                    </w:rPr>
                    <w:t>1</w:t>
                  </w:r>
                </w:p>
              </w:tc>
              <w:tc>
                <w:tcPr>
                  <w:tcW w:w="3979" w:type="dxa"/>
                  <w:hideMark/>
                </w:tcPr>
                <w:p w:rsidR="008A2158" w:rsidRPr="00822358" w:rsidRDefault="008A2158" w:rsidP="00B329E9">
                  <w:pPr>
                    <w:framePr w:hSpace="180" w:wrap="around" w:vAnchor="text" w:hAnchor="text" w:x="-527" w:y="1"/>
                    <w:spacing w:after="200" w:line="276" w:lineRule="auto"/>
                    <w:jc w:val="both"/>
                    <w:rPr>
                      <w:rFonts w:eastAsiaTheme="minorHAnsi"/>
                      <w:sz w:val="20"/>
                      <w:szCs w:val="20"/>
                      <w:lang w:eastAsia="en-US"/>
                    </w:rPr>
                  </w:pPr>
                </w:p>
              </w:tc>
              <w:tc>
                <w:tcPr>
                  <w:tcW w:w="1979" w:type="dxa"/>
                  <w:hideMark/>
                </w:tcPr>
                <w:p w:rsidR="008A2158" w:rsidRPr="00822358" w:rsidRDefault="008A2158" w:rsidP="00B329E9">
                  <w:pPr>
                    <w:framePr w:hSpace="180" w:wrap="around" w:vAnchor="text" w:hAnchor="text" w:x="-527" w:y="1"/>
                    <w:spacing w:after="200" w:line="276" w:lineRule="auto"/>
                    <w:jc w:val="both"/>
                    <w:rPr>
                      <w:rFonts w:eastAsiaTheme="minorHAnsi"/>
                      <w:sz w:val="20"/>
                      <w:szCs w:val="20"/>
                      <w:lang w:eastAsia="en-US"/>
                    </w:rPr>
                  </w:pPr>
                </w:p>
              </w:tc>
            </w:tr>
          </w:tbl>
          <w:p w:rsidR="008A2158" w:rsidRPr="00822358" w:rsidRDefault="008A2158" w:rsidP="00397F56">
            <w:pPr>
              <w:rPr>
                <w:rFonts w:eastAsiaTheme="minorHAnsi"/>
                <w:sz w:val="20"/>
                <w:szCs w:val="20"/>
                <w:lang w:eastAsia="en-US"/>
              </w:rPr>
            </w:pPr>
          </w:p>
          <w:p w:rsidR="008A2158" w:rsidRPr="00822358" w:rsidRDefault="008A2158" w:rsidP="00397F56">
            <w:pPr>
              <w:ind w:firstLine="426"/>
              <w:jc w:val="both"/>
              <w:rPr>
                <w:rFonts w:eastAsiaTheme="minorHAnsi"/>
                <w:sz w:val="20"/>
                <w:szCs w:val="20"/>
                <w:lang w:eastAsia="en-US"/>
              </w:rPr>
            </w:pPr>
            <w:r w:rsidRPr="00822358">
              <w:rPr>
                <w:rFonts w:eastAsiaTheme="minorHAnsi"/>
                <w:sz w:val="20"/>
                <w:szCs w:val="20"/>
                <w:lang w:eastAsia="en-US"/>
              </w:rPr>
              <w:t xml:space="preserve">Примечание. </w:t>
            </w:r>
          </w:p>
          <w:p w:rsidR="008A2158" w:rsidRPr="00822358" w:rsidRDefault="008A2158" w:rsidP="00397F56">
            <w:pPr>
              <w:ind w:firstLine="426"/>
              <w:jc w:val="both"/>
              <w:rPr>
                <w:rFonts w:eastAsiaTheme="minorHAnsi"/>
                <w:sz w:val="20"/>
                <w:szCs w:val="20"/>
                <w:lang w:eastAsia="en-US"/>
              </w:rPr>
            </w:pPr>
            <w:r w:rsidRPr="00822358">
              <w:rPr>
                <w:rFonts w:eastAsiaTheme="minorHAnsi"/>
                <w:sz w:val="20"/>
                <w:szCs w:val="20"/>
                <w:lang w:eastAsia="en-US"/>
              </w:rPr>
              <w:t xml:space="preserve">1. Каждая единица требуемых материальных и трудовых ресурсов указывается отдельной строкой. </w:t>
            </w:r>
          </w:p>
          <w:p w:rsidR="008A2158" w:rsidRPr="00822358" w:rsidRDefault="008A2158" w:rsidP="00397F56">
            <w:pPr>
              <w:ind w:firstLine="426"/>
              <w:jc w:val="both"/>
              <w:rPr>
                <w:rFonts w:eastAsiaTheme="minorHAnsi"/>
                <w:sz w:val="20"/>
                <w:szCs w:val="20"/>
                <w:lang w:eastAsia="en-US"/>
              </w:rPr>
            </w:pPr>
            <w:r w:rsidRPr="00822358">
              <w:rPr>
                <w:rFonts w:eastAsiaTheme="minorHAnsi"/>
                <w:sz w:val="20"/>
                <w:szCs w:val="20"/>
                <w:lang w:eastAsia="en-US"/>
              </w:rPr>
              <w:t xml:space="preserve">2. Установление квалификационных требований, предъявляемых потенциальным поставщикам в иных документах, не допускается. </w:t>
            </w:r>
          </w:p>
          <w:p w:rsidR="008A2158" w:rsidRPr="00822358" w:rsidRDefault="008A2158" w:rsidP="00397F56">
            <w:pPr>
              <w:jc w:val="both"/>
              <w:rPr>
                <w:sz w:val="20"/>
                <w:szCs w:val="20"/>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Приложение 1-2 к КД</w:t>
            </w:r>
          </w:p>
        </w:tc>
        <w:tc>
          <w:tcPr>
            <w:tcW w:w="6311" w:type="dxa"/>
          </w:tcPr>
          <w:p w:rsidR="008A2158" w:rsidRPr="00822358" w:rsidRDefault="008A2158" w:rsidP="00443134">
            <w:pPr>
              <w:ind w:firstLine="459"/>
              <w:rPr>
                <w:b/>
                <w:sz w:val="20"/>
                <w:szCs w:val="20"/>
              </w:rPr>
            </w:pPr>
            <w:r w:rsidRPr="00822358">
              <w:rPr>
                <w:b/>
                <w:sz w:val="20"/>
                <w:szCs w:val="20"/>
              </w:rPr>
              <w:t xml:space="preserve">Отсутствует </w:t>
            </w:r>
          </w:p>
        </w:tc>
        <w:tc>
          <w:tcPr>
            <w:tcW w:w="6662"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8A2158" w:rsidRPr="00822358" w:rsidTr="009E10AF">
              <w:trPr>
                <w:jc w:val="right"/>
              </w:trPr>
              <w:tc>
                <w:tcPr>
                  <w:tcW w:w="3420"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 xml:space="preserve">Приложение 1-2 </w:t>
                  </w:r>
                </w:p>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к конкурсной документации</w:t>
                  </w:r>
                </w:p>
              </w:tc>
            </w:tr>
          </w:tbl>
          <w:p w:rsidR="008A2158" w:rsidRPr="00822358" w:rsidRDefault="008A2158" w:rsidP="00A512A8">
            <w:pPr>
              <w:rPr>
                <w:rFonts w:eastAsiaTheme="minorHAnsi"/>
                <w:sz w:val="20"/>
                <w:szCs w:val="20"/>
                <w:lang w:eastAsia="en-US"/>
              </w:rPr>
            </w:pPr>
          </w:p>
          <w:p w:rsidR="008A2158" w:rsidRPr="00822358" w:rsidRDefault="008A2158" w:rsidP="00A512A8">
            <w:pPr>
              <w:jc w:val="center"/>
              <w:rPr>
                <w:rFonts w:eastAsiaTheme="minorHAnsi"/>
                <w:sz w:val="20"/>
                <w:szCs w:val="20"/>
                <w:lang w:eastAsia="en-US"/>
              </w:rPr>
            </w:pPr>
            <w:r w:rsidRPr="00822358">
              <w:rPr>
                <w:rFonts w:eastAsiaTheme="minorHAnsi"/>
                <w:sz w:val="20"/>
                <w:szCs w:val="20"/>
                <w:lang w:eastAsia="en-US"/>
              </w:rPr>
              <w:t>Квалификационные требования,</w:t>
            </w:r>
          </w:p>
          <w:p w:rsidR="008A2158" w:rsidRPr="00822358" w:rsidRDefault="008A2158" w:rsidP="00A512A8">
            <w:pPr>
              <w:jc w:val="center"/>
              <w:rPr>
                <w:rFonts w:eastAsiaTheme="minorHAnsi"/>
                <w:sz w:val="20"/>
                <w:szCs w:val="20"/>
                <w:lang w:eastAsia="en-US"/>
              </w:rPr>
            </w:pPr>
            <w:r w:rsidRPr="00822358">
              <w:rPr>
                <w:rFonts w:eastAsiaTheme="minorHAnsi"/>
                <w:sz w:val="20"/>
                <w:szCs w:val="20"/>
                <w:lang w:eastAsia="en-US"/>
              </w:rPr>
              <w:t>предъявляемые к потенциальному поставщику</w:t>
            </w:r>
          </w:p>
          <w:p w:rsidR="008A2158" w:rsidRPr="00822358" w:rsidRDefault="008A2158" w:rsidP="00A512A8">
            <w:pPr>
              <w:jc w:val="center"/>
              <w:outlineLvl w:val="2"/>
              <w:rPr>
                <w:b/>
                <w:bCs/>
                <w:sz w:val="20"/>
                <w:szCs w:val="20"/>
              </w:rPr>
            </w:pPr>
            <w:r w:rsidRPr="00822358">
              <w:rPr>
                <w:bCs/>
                <w:sz w:val="20"/>
                <w:szCs w:val="20"/>
              </w:rPr>
              <w:t xml:space="preserve">(заполняется заказчиком при осуществлении государственных закупок </w:t>
            </w:r>
            <w:r w:rsidRPr="00822358">
              <w:rPr>
                <w:b/>
                <w:bCs/>
                <w:sz w:val="20"/>
                <w:szCs w:val="20"/>
              </w:rPr>
              <w:t>работ в сфере строительства (строительно-монтажные работы и работы по проектированию)</w:t>
            </w:r>
          </w:p>
          <w:p w:rsidR="008A2158" w:rsidRPr="00822358" w:rsidRDefault="008A2158" w:rsidP="00A512A8">
            <w:pPr>
              <w:rPr>
                <w:rFonts w:eastAsiaTheme="minorHAnsi"/>
                <w:sz w:val="20"/>
                <w:szCs w:val="20"/>
                <w:lang w:eastAsia="en-US"/>
              </w:rPr>
            </w:pPr>
          </w:p>
          <w:p w:rsidR="008A2158" w:rsidRPr="00822358" w:rsidRDefault="008A2158" w:rsidP="00A512A8">
            <w:pPr>
              <w:rPr>
                <w:rFonts w:eastAsiaTheme="minorHAnsi"/>
                <w:sz w:val="20"/>
                <w:szCs w:val="20"/>
                <w:lang w:eastAsia="en-US"/>
              </w:rPr>
            </w:pPr>
            <w:r w:rsidRPr="00822358">
              <w:rPr>
                <w:rFonts w:eastAsiaTheme="minorHAnsi"/>
                <w:sz w:val="20"/>
                <w:szCs w:val="20"/>
                <w:lang w:eastAsia="en-US"/>
              </w:rPr>
              <w:t>      Наименование заказчика _______________________</w:t>
            </w:r>
          </w:p>
          <w:p w:rsidR="008A2158" w:rsidRPr="00822358" w:rsidRDefault="008A2158" w:rsidP="00A512A8">
            <w:pPr>
              <w:rPr>
                <w:rFonts w:eastAsiaTheme="minorHAnsi"/>
                <w:sz w:val="20"/>
                <w:szCs w:val="20"/>
                <w:lang w:eastAsia="en-US"/>
              </w:rPr>
            </w:pPr>
            <w:r w:rsidRPr="00822358">
              <w:rPr>
                <w:rFonts w:eastAsiaTheme="minorHAnsi"/>
                <w:sz w:val="20"/>
                <w:szCs w:val="20"/>
                <w:lang w:eastAsia="en-US"/>
              </w:rPr>
              <w:t>      Наименование организатора _______________________</w:t>
            </w:r>
          </w:p>
          <w:p w:rsidR="008A2158" w:rsidRPr="00822358" w:rsidRDefault="008A2158" w:rsidP="00A512A8">
            <w:pPr>
              <w:rPr>
                <w:rFonts w:eastAsiaTheme="minorHAnsi"/>
                <w:sz w:val="20"/>
                <w:szCs w:val="20"/>
                <w:lang w:eastAsia="en-US"/>
              </w:rPr>
            </w:pPr>
          </w:p>
          <w:p w:rsidR="008A2158" w:rsidRPr="00822358" w:rsidRDefault="008A2158" w:rsidP="00A512A8">
            <w:pPr>
              <w:rPr>
                <w:rFonts w:eastAsiaTheme="minorHAnsi"/>
                <w:sz w:val="20"/>
                <w:szCs w:val="20"/>
                <w:lang w:eastAsia="en-US"/>
              </w:rPr>
            </w:pPr>
            <w:r w:rsidRPr="00822358">
              <w:rPr>
                <w:rFonts w:eastAsiaTheme="minorHAnsi"/>
                <w:sz w:val="20"/>
                <w:szCs w:val="20"/>
                <w:lang w:eastAsia="en-US"/>
              </w:rPr>
              <w:t>      № конкурса ______________________________</w:t>
            </w:r>
          </w:p>
          <w:p w:rsidR="008A2158" w:rsidRPr="00822358" w:rsidRDefault="008A2158" w:rsidP="00A512A8">
            <w:pPr>
              <w:rPr>
                <w:rFonts w:eastAsiaTheme="minorHAnsi"/>
                <w:sz w:val="20"/>
                <w:szCs w:val="20"/>
                <w:lang w:eastAsia="en-US"/>
              </w:rPr>
            </w:pPr>
            <w:r w:rsidRPr="00822358">
              <w:rPr>
                <w:rFonts w:eastAsiaTheme="minorHAnsi"/>
                <w:sz w:val="20"/>
                <w:szCs w:val="20"/>
                <w:lang w:eastAsia="en-US"/>
              </w:rPr>
              <w:t>      Наименование конкурса ___________________</w:t>
            </w:r>
          </w:p>
          <w:p w:rsidR="008A2158" w:rsidRPr="00822358" w:rsidRDefault="008A2158" w:rsidP="00A512A8">
            <w:pPr>
              <w:rPr>
                <w:rFonts w:eastAsiaTheme="minorHAnsi"/>
                <w:sz w:val="20"/>
                <w:szCs w:val="20"/>
                <w:lang w:eastAsia="en-US"/>
              </w:rPr>
            </w:pPr>
            <w:r w:rsidRPr="00822358">
              <w:rPr>
                <w:rFonts w:eastAsiaTheme="minorHAnsi"/>
                <w:sz w:val="20"/>
                <w:szCs w:val="20"/>
                <w:lang w:eastAsia="en-US"/>
              </w:rPr>
              <w:lastRenderedPageBreak/>
              <w:t>      № лота __________________________________</w:t>
            </w:r>
          </w:p>
          <w:p w:rsidR="008A2158" w:rsidRPr="00822358" w:rsidRDefault="008A2158" w:rsidP="00A512A8">
            <w:pPr>
              <w:rPr>
                <w:rFonts w:eastAsiaTheme="minorHAnsi"/>
                <w:sz w:val="20"/>
                <w:szCs w:val="20"/>
                <w:lang w:eastAsia="en-US"/>
              </w:rPr>
            </w:pPr>
            <w:r w:rsidRPr="00822358">
              <w:rPr>
                <w:rFonts w:eastAsiaTheme="minorHAnsi"/>
                <w:sz w:val="20"/>
                <w:szCs w:val="20"/>
                <w:lang w:eastAsia="en-US"/>
              </w:rPr>
              <w:t>      Наименование лота _______________________</w:t>
            </w:r>
          </w:p>
          <w:p w:rsidR="008A2158" w:rsidRPr="00822358" w:rsidRDefault="008A2158" w:rsidP="00A512A8">
            <w:pPr>
              <w:jc w:val="both"/>
              <w:rPr>
                <w:rFonts w:eastAsiaTheme="minorHAnsi"/>
                <w:sz w:val="20"/>
                <w:szCs w:val="20"/>
                <w:lang w:eastAsia="en-US"/>
              </w:rPr>
            </w:pPr>
          </w:p>
          <w:p w:rsidR="008A2158" w:rsidRPr="00822358" w:rsidRDefault="008A2158" w:rsidP="00A512A8">
            <w:pPr>
              <w:ind w:firstLine="709"/>
              <w:jc w:val="both"/>
              <w:rPr>
                <w:rFonts w:eastAsiaTheme="minorHAnsi"/>
                <w:sz w:val="20"/>
                <w:szCs w:val="20"/>
                <w:lang w:eastAsia="en-US"/>
              </w:rPr>
            </w:pPr>
            <w:r w:rsidRPr="00822358">
              <w:rPr>
                <w:rFonts w:eastAsiaTheme="minorHAnsi"/>
                <w:sz w:val="20"/>
                <w:szCs w:val="20"/>
                <w:lang w:eastAsia="en-US"/>
              </w:rPr>
              <w:t>Потенциальный поставщик должен соответствовать следующим квалификационным требованиям:</w:t>
            </w:r>
          </w:p>
          <w:p w:rsidR="008A2158" w:rsidRPr="00822358" w:rsidRDefault="008A2158" w:rsidP="00A512A8">
            <w:pPr>
              <w:ind w:firstLine="709"/>
              <w:jc w:val="both"/>
              <w:rPr>
                <w:rFonts w:eastAsiaTheme="minorHAnsi"/>
                <w:sz w:val="20"/>
                <w:szCs w:val="20"/>
                <w:lang w:eastAsia="en-US"/>
              </w:rPr>
            </w:pPr>
          </w:p>
          <w:p w:rsidR="008A2158" w:rsidRPr="00822358" w:rsidRDefault="008A2158" w:rsidP="006800FD">
            <w:pPr>
              <w:ind w:firstLine="459"/>
              <w:jc w:val="both"/>
              <w:outlineLvl w:val="2"/>
              <w:rPr>
                <w:bCs/>
                <w:sz w:val="20"/>
                <w:szCs w:val="20"/>
              </w:rPr>
            </w:pPr>
            <w:r w:rsidRPr="00822358">
              <w:rPr>
                <w:bCs/>
                <w:sz w:val="20"/>
                <w:szCs w:val="20"/>
              </w:rPr>
              <w:t>1. Наличие разрешения (уведомления) на выполнение работ в сфере строительства (строительно-монтажные работы и работы по проектированию) в соответствии с законодательством Республики Казахстан о разрешениях и уведомлениях.</w:t>
            </w:r>
          </w:p>
          <w:p w:rsidR="008A2158" w:rsidRPr="00822358" w:rsidRDefault="008A2158" w:rsidP="00A512A8">
            <w:pPr>
              <w:ind w:firstLine="709"/>
              <w:jc w:val="both"/>
              <w:rPr>
                <w:rFonts w:eastAsiaTheme="minorHAnsi"/>
                <w:sz w:val="20"/>
                <w:szCs w:val="20"/>
                <w:lang w:eastAsia="en-US"/>
              </w:rPr>
            </w:pPr>
          </w:p>
          <w:tbl>
            <w:tblPr>
              <w:tblW w:w="607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90"/>
              <w:gridCol w:w="5589"/>
            </w:tblGrid>
            <w:tr w:rsidR="008A2158" w:rsidRPr="00822358" w:rsidTr="008A2158">
              <w:trPr>
                <w:trHeight w:val="946"/>
              </w:trPr>
              <w:tc>
                <w:tcPr>
                  <w:tcW w:w="490"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w:t>
                  </w:r>
                </w:p>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п/п</w:t>
                  </w:r>
                </w:p>
              </w:tc>
              <w:tc>
                <w:tcPr>
                  <w:tcW w:w="5589"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ind w:firstLine="709"/>
                    <w:jc w:val="center"/>
                    <w:rPr>
                      <w:rFonts w:eastAsiaTheme="minorHAnsi"/>
                      <w:sz w:val="20"/>
                      <w:szCs w:val="20"/>
                      <w:lang w:eastAsia="en-US"/>
                    </w:rPr>
                  </w:pPr>
                  <w:r w:rsidRPr="00822358">
                    <w:rPr>
                      <w:rFonts w:eastAsiaTheme="minorHAnsi"/>
                      <w:sz w:val="20"/>
                      <w:szCs w:val="20"/>
                      <w:lang w:eastAsia="en-US"/>
                    </w:rPr>
                    <w:t>Наименование разрешения (уведомления)</w:t>
                  </w:r>
                </w:p>
              </w:tc>
            </w:tr>
            <w:tr w:rsidR="008A2158" w:rsidRPr="00822358" w:rsidTr="008A2158">
              <w:trPr>
                <w:trHeight w:val="423"/>
              </w:trPr>
              <w:tc>
                <w:tcPr>
                  <w:tcW w:w="490"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ind w:firstLine="709"/>
                    <w:jc w:val="both"/>
                    <w:rPr>
                      <w:rFonts w:eastAsiaTheme="minorHAnsi"/>
                      <w:sz w:val="20"/>
                      <w:szCs w:val="20"/>
                      <w:lang w:eastAsia="en-US"/>
                    </w:rPr>
                  </w:pPr>
                  <w:r w:rsidRPr="00822358">
                    <w:rPr>
                      <w:rFonts w:eastAsiaTheme="minorHAnsi"/>
                      <w:sz w:val="20"/>
                      <w:szCs w:val="20"/>
                      <w:lang w:eastAsia="en-US"/>
                    </w:rPr>
                    <w:t>1</w:t>
                  </w:r>
                </w:p>
              </w:tc>
              <w:tc>
                <w:tcPr>
                  <w:tcW w:w="5589"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ind w:firstLine="709"/>
                    <w:jc w:val="both"/>
                    <w:rPr>
                      <w:rFonts w:eastAsiaTheme="minorHAnsi"/>
                      <w:sz w:val="20"/>
                      <w:szCs w:val="20"/>
                      <w:lang w:eastAsia="en-US"/>
                    </w:rPr>
                  </w:pPr>
                </w:p>
              </w:tc>
            </w:tr>
          </w:tbl>
          <w:p w:rsidR="008A2158" w:rsidRPr="00822358" w:rsidRDefault="008A2158" w:rsidP="00A512A8">
            <w:pPr>
              <w:ind w:firstLine="709"/>
              <w:jc w:val="both"/>
              <w:rPr>
                <w:rFonts w:eastAsiaTheme="minorHAnsi"/>
                <w:sz w:val="20"/>
                <w:szCs w:val="20"/>
                <w:lang w:eastAsia="en-US"/>
              </w:rPr>
            </w:pPr>
          </w:p>
          <w:p w:rsidR="008A2158" w:rsidRPr="00822358" w:rsidRDefault="008A2158" w:rsidP="006800FD">
            <w:pPr>
              <w:ind w:firstLine="459"/>
              <w:jc w:val="both"/>
              <w:rPr>
                <w:rFonts w:eastAsiaTheme="minorHAnsi"/>
                <w:i/>
                <w:sz w:val="20"/>
                <w:szCs w:val="20"/>
                <w:lang w:eastAsia="en-US"/>
              </w:rPr>
            </w:pPr>
            <w:r w:rsidRPr="00822358">
              <w:rPr>
                <w:rFonts w:eastAsiaTheme="minorHAnsi"/>
                <w:sz w:val="20"/>
                <w:szCs w:val="20"/>
                <w:lang w:eastAsia="en-US"/>
              </w:rPr>
              <w:t>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8A2158" w:rsidRPr="00822358" w:rsidRDefault="008A2158" w:rsidP="006800FD">
            <w:pPr>
              <w:ind w:firstLine="459"/>
              <w:jc w:val="both"/>
              <w:rPr>
                <w:rFonts w:eastAsiaTheme="minorHAnsi"/>
                <w:sz w:val="20"/>
                <w:szCs w:val="20"/>
                <w:lang w:eastAsia="en-US"/>
              </w:rPr>
            </w:pPr>
          </w:p>
          <w:p w:rsidR="008A2158" w:rsidRPr="00822358" w:rsidRDefault="008A2158" w:rsidP="006800FD">
            <w:pPr>
              <w:ind w:firstLine="459"/>
              <w:jc w:val="both"/>
              <w:rPr>
                <w:rFonts w:eastAsiaTheme="minorHAnsi"/>
                <w:sz w:val="20"/>
                <w:szCs w:val="20"/>
                <w:lang w:eastAsia="en-US"/>
              </w:rPr>
            </w:pPr>
            <w:r w:rsidRPr="00822358">
              <w:rPr>
                <w:rFonts w:eastAsiaTheme="minorHAnsi"/>
                <w:sz w:val="20"/>
                <w:szCs w:val="20"/>
                <w:lang w:eastAsia="en-US"/>
              </w:rPr>
              <w:t>3. Не подлежать процедуре банкротства либо ликвидации.</w:t>
            </w:r>
          </w:p>
          <w:p w:rsidR="008A2158" w:rsidRPr="00822358" w:rsidRDefault="008A2158" w:rsidP="006800FD">
            <w:pPr>
              <w:ind w:firstLine="459"/>
              <w:jc w:val="both"/>
              <w:rPr>
                <w:rFonts w:eastAsiaTheme="minorHAnsi"/>
                <w:sz w:val="20"/>
                <w:szCs w:val="20"/>
                <w:lang w:eastAsia="en-US"/>
              </w:rPr>
            </w:pPr>
          </w:p>
          <w:p w:rsidR="008A2158" w:rsidRPr="00822358" w:rsidRDefault="008A2158" w:rsidP="006800FD">
            <w:pPr>
              <w:ind w:firstLine="459"/>
              <w:jc w:val="both"/>
              <w:rPr>
                <w:sz w:val="20"/>
                <w:szCs w:val="20"/>
              </w:rPr>
            </w:pPr>
            <w:r w:rsidRPr="00822358">
              <w:rPr>
                <w:sz w:val="20"/>
                <w:szCs w:val="20"/>
              </w:rPr>
              <w:t>4. Обладание материальными и трудовыми ресурсами подтверждается соответствующим разрешением (уведомлением), выданной в соответствии с законодательством Республики Казахстан о разрешениях и уведомлениях, предусмотренным пунктом 1 настоящего приложения.</w:t>
            </w:r>
          </w:p>
          <w:p w:rsidR="008A2158" w:rsidRPr="00822358" w:rsidRDefault="008A2158" w:rsidP="006800FD">
            <w:pPr>
              <w:ind w:firstLine="459"/>
              <w:jc w:val="both"/>
              <w:rPr>
                <w:rFonts w:eastAsiaTheme="minorHAnsi"/>
                <w:sz w:val="20"/>
                <w:szCs w:val="20"/>
                <w:lang w:eastAsia="en-US"/>
              </w:rPr>
            </w:pPr>
          </w:p>
          <w:p w:rsidR="008A2158" w:rsidRPr="00822358" w:rsidRDefault="008A2158" w:rsidP="006800FD">
            <w:pPr>
              <w:ind w:firstLine="459"/>
              <w:jc w:val="both"/>
              <w:rPr>
                <w:rFonts w:eastAsiaTheme="minorHAnsi"/>
                <w:sz w:val="20"/>
                <w:szCs w:val="20"/>
                <w:lang w:eastAsia="en-US"/>
              </w:rPr>
            </w:pPr>
            <w:r w:rsidRPr="00822358">
              <w:rPr>
                <w:rFonts w:eastAsiaTheme="minorHAnsi"/>
                <w:sz w:val="20"/>
                <w:szCs w:val="20"/>
                <w:lang w:eastAsia="en-US"/>
              </w:rPr>
              <w:t xml:space="preserve">5. Наличие опыта выполненных работ в течение последних десяти лет, аналогичных (схожих) закупаемым на конкурсе </w:t>
            </w:r>
          </w:p>
          <w:tbl>
            <w:tblPr>
              <w:tblW w:w="6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1305"/>
              <w:gridCol w:w="930"/>
              <w:gridCol w:w="930"/>
              <w:gridCol w:w="930"/>
              <w:gridCol w:w="930"/>
              <w:gridCol w:w="930"/>
            </w:tblGrid>
            <w:tr w:rsidR="008A2158" w:rsidRPr="00822358" w:rsidTr="008A2158">
              <w:trPr>
                <w:trHeight w:val="2148"/>
              </w:trPr>
              <w:tc>
                <w:tcPr>
                  <w:tcW w:w="410" w:type="dxa"/>
                  <w:hideMark/>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lastRenderedPageBreak/>
                    <w:t>№</w:t>
                  </w:r>
                </w:p>
              </w:tc>
              <w:tc>
                <w:tcPr>
                  <w:tcW w:w="1305" w:type="dxa"/>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Наименование предмета закупаемых работ</w:t>
                  </w:r>
                </w:p>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(наименование лота)</w:t>
                  </w:r>
                </w:p>
              </w:tc>
              <w:tc>
                <w:tcPr>
                  <w:tcW w:w="930" w:type="dxa"/>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Требуемый опыт работы (количество лет)</w:t>
                  </w:r>
                </w:p>
              </w:tc>
              <w:tc>
                <w:tcPr>
                  <w:tcW w:w="930" w:type="dxa"/>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sz w:val="20"/>
                      <w:szCs w:val="20"/>
                    </w:rPr>
                    <w:t>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930" w:type="dxa"/>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sz w:val="20"/>
                      <w:szCs w:val="20"/>
                    </w:rPr>
                    <w:t>Уровень ответственности зданий и сооружений (первый – повышенный, второй – нормальный, третий – пониженный)</w:t>
                  </w:r>
                </w:p>
              </w:tc>
              <w:tc>
                <w:tcPr>
                  <w:tcW w:w="930" w:type="dxa"/>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sz w:val="20"/>
                      <w:szCs w:val="20"/>
                    </w:rPr>
                    <w:t>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930" w:type="dxa"/>
                </w:tcPr>
                <w:p w:rsidR="008A2158" w:rsidRPr="00822358" w:rsidRDefault="008A2158" w:rsidP="00B329E9">
                  <w:pPr>
                    <w:framePr w:hSpace="180" w:wrap="around" w:vAnchor="text" w:hAnchor="text" w:x="-527" w:y="1"/>
                    <w:jc w:val="center"/>
                    <w:rPr>
                      <w:sz w:val="20"/>
                      <w:szCs w:val="20"/>
                    </w:rPr>
                  </w:pPr>
                  <w:r w:rsidRPr="00822358">
                    <w:rPr>
                      <w:sz w:val="20"/>
                      <w:szCs w:val="20"/>
                    </w:rPr>
                    <w:t>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r>
            <w:tr w:rsidR="008A2158" w:rsidRPr="00822358" w:rsidTr="008A2158">
              <w:trPr>
                <w:trHeight w:val="535"/>
              </w:trPr>
              <w:tc>
                <w:tcPr>
                  <w:tcW w:w="410" w:type="dxa"/>
                  <w:hideMark/>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1</w:t>
                  </w:r>
                </w:p>
              </w:tc>
              <w:tc>
                <w:tcPr>
                  <w:tcW w:w="1305" w:type="dxa"/>
                  <w:hideMark/>
                </w:tcPr>
                <w:p w:rsidR="008A2158" w:rsidRPr="00822358" w:rsidRDefault="008A2158" w:rsidP="00B329E9">
                  <w:pPr>
                    <w:framePr w:hSpace="180" w:wrap="around" w:vAnchor="text" w:hAnchor="text" w:x="-527" w:y="1"/>
                    <w:jc w:val="both"/>
                    <w:rPr>
                      <w:rFonts w:eastAsiaTheme="minorHAnsi"/>
                      <w:sz w:val="20"/>
                      <w:szCs w:val="20"/>
                      <w:lang w:eastAsia="en-US"/>
                    </w:rPr>
                  </w:pPr>
                </w:p>
              </w:tc>
              <w:tc>
                <w:tcPr>
                  <w:tcW w:w="930" w:type="dxa"/>
                  <w:hideMark/>
                </w:tcPr>
                <w:p w:rsidR="008A2158" w:rsidRPr="00822358" w:rsidRDefault="008A2158" w:rsidP="00B329E9">
                  <w:pPr>
                    <w:framePr w:hSpace="180" w:wrap="around" w:vAnchor="text" w:hAnchor="text" w:x="-527" w:y="1"/>
                    <w:jc w:val="both"/>
                    <w:rPr>
                      <w:rFonts w:eastAsiaTheme="minorHAnsi"/>
                      <w:sz w:val="20"/>
                      <w:szCs w:val="20"/>
                      <w:lang w:eastAsia="en-US"/>
                    </w:rPr>
                  </w:pPr>
                </w:p>
              </w:tc>
              <w:tc>
                <w:tcPr>
                  <w:tcW w:w="930" w:type="dxa"/>
                </w:tcPr>
                <w:p w:rsidR="008A2158" w:rsidRPr="00822358" w:rsidRDefault="008A2158" w:rsidP="00B329E9">
                  <w:pPr>
                    <w:framePr w:hSpace="180" w:wrap="around" w:vAnchor="text" w:hAnchor="text" w:x="-527" w:y="1"/>
                    <w:jc w:val="both"/>
                    <w:rPr>
                      <w:rFonts w:eastAsiaTheme="minorHAnsi"/>
                      <w:sz w:val="20"/>
                      <w:szCs w:val="20"/>
                      <w:lang w:eastAsia="en-US"/>
                    </w:rPr>
                  </w:pPr>
                </w:p>
              </w:tc>
              <w:tc>
                <w:tcPr>
                  <w:tcW w:w="930" w:type="dxa"/>
                </w:tcPr>
                <w:p w:rsidR="008A2158" w:rsidRPr="00822358" w:rsidRDefault="008A2158" w:rsidP="00B329E9">
                  <w:pPr>
                    <w:framePr w:hSpace="180" w:wrap="around" w:vAnchor="text" w:hAnchor="text" w:x="-527" w:y="1"/>
                    <w:jc w:val="both"/>
                    <w:rPr>
                      <w:rFonts w:eastAsiaTheme="minorHAnsi"/>
                      <w:sz w:val="20"/>
                      <w:szCs w:val="20"/>
                      <w:lang w:eastAsia="en-US"/>
                    </w:rPr>
                  </w:pPr>
                </w:p>
              </w:tc>
              <w:tc>
                <w:tcPr>
                  <w:tcW w:w="930" w:type="dxa"/>
                </w:tcPr>
                <w:p w:rsidR="008A2158" w:rsidRPr="00822358" w:rsidRDefault="008A2158" w:rsidP="00B329E9">
                  <w:pPr>
                    <w:framePr w:hSpace="180" w:wrap="around" w:vAnchor="text" w:hAnchor="text" w:x="-527" w:y="1"/>
                    <w:jc w:val="both"/>
                    <w:rPr>
                      <w:rFonts w:eastAsiaTheme="minorHAnsi"/>
                      <w:sz w:val="20"/>
                      <w:szCs w:val="20"/>
                      <w:lang w:eastAsia="en-US"/>
                    </w:rPr>
                  </w:pPr>
                </w:p>
              </w:tc>
              <w:tc>
                <w:tcPr>
                  <w:tcW w:w="930" w:type="dxa"/>
                </w:tcPr>
                <w:p w:rsidR="008A2158" w:rsidRPr="00822358" w:rsidRDefault="008A2158" w:rsidP="00B329E9">
                  <w:pPr>
                    <w:framePr w:hSpace="180" w:wrap="around" w:vAnchor="text" w:hAnchor="text" w:x="-527" w:y="1"/>
                    <w:jc w:val="both"/>
                    <w:rPr>
                      <w:rFonts w:eastAsiaTheme="minorHAnsi"/>
                      <w:sz w:val="20"/>
                      <w:szCs w:val="20"/>
                      <w:lang w:eastAsia="en-US"/>
                    </w:rPr>
                  </w:pPr>
                </w:p>
              </w:tc>
            </w:tr>
          </w:tbl>
          <w:p w:rsidR="008A2158" w:rsidRPr="00822358" w:rsidRDefault="008A2158" w:rsidP="00A512A8">
            <w:pPr>
              <w:rPr>
                <w:rFonts w:eastAsiaTheme="minorHAnsi"/>
                <w:sz w:val="20"/>
                <w:szCs w:val="20"/>
                <w:lang w:eastAsia="en-US"/>
              </w:rPr>
            </w:pPr>
          </w:p>
          <w:p w:rsidR="008A2158" w:rsidRPr="00822358" w:rsidRDefault="008A2158" w:rsidP="00A512A8">
            <w:pPr>
              <w:ind w:firstLine="426"/>
              <w:jc w:val="both"/>
              <w:rPr>
                <w:rFonts w:eastAsiaTheme="minorHAnsi"/>
                <w:sz w:val="20"/>
                <w:szCs w:val="20"/>
                <w:lang w:eastAsia="en-US"/>
              </w:rPr>
            </w:pPr>
            <w:r w:rsidRPr="00822358">
              <w:rPr>
                <w:rFonts w:eastAsiaTheme="minorHAnsi"/>
                <w:sz w:val="20"/>
                <w:szCs w:val="20"/>
                <w:lang w:eastAsia="en-US"/>
              </w:rPr>
              <w:t xml:space="preserve">Примечание. </w:t>
            </w:r>
          </w:p>
          <w:p w:rsidR="008A2158" w:rsidRPr="00822358" w:rsidRDefault="008A2158" w:rsidP="00A512A8">
            <w:pPr>
              <w:ind w:firstLine="426"/>
              <w:jc w:val="both"/>
              <w:rPr>
                <w:rFonts w:eastAsiaTheme="minorHAnsi"/>
                <w:sz w:val="20"/>
                <w:szCs w:val="20"/>
                <w:lang w:eastAsia="en-US"/>
              </w:rPr>
            </w:pPr>
            <w:r w:rsidRPr="00822358">
              <w:rPr>
                <w:rFonts w:eastAsiaTheme="minorHAnsi"/>
                <w:sz w:val="20"/>
                <w:szCs w:val="20"/>
                <w:lang w:eastAsia="en-US"/>
              </w:rPr>
              <w:t xml:space="preserve">Установление квалификационных требований, предъявляемых потенциальным поставщикам в иных документах, не допускается. </w:t>
            </w:r>
          </w:p>
          <w:p w:rsidR="008A2158" w:rsidRPr="00822358" w:rsidRDefault="008A2158" w:rsidP="00443134">
            <w:pPr>
              <w:ind w:firstLine="466"/>
              <w:rPr>
                <w:rFonts w:eastAsiaTheme="minorHAnsi"/>
                <w:sz w:val="20"/>
                <w:szCs w:val="20"/>
                <w:lang w:eastAsia="en-US"/>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Приложение 1-3 к КД</w:t>
            </w:r>
          </w:p>
        </w:tc>
        <w:tc>
          <w:tcPr>
            <w:tcW w:w="6311" w:type="dxa"/>
          </w:tcPr>
          <w:p w:rsidR="008A2158" w:rsidRPr="00822358" w:rsidRDefault="008A2158" w:rsidP="00443134">
            <w:pPr>
              <w:ind w:firstLine="459"/>
              <w:rPr>
                <w:b/>
                <w:sz w:val="20"/>
                <w:szCs w:val="20"/>
              </w:rPr>
            </w:pPr>
            <w:r w:rsidRPr="00822358">
              <w:rPr>
                <w:b/>
                <w:sz w:val="20"/>
                <w:szCs w:val="20"/>
              </w:rPr>
              <w:t xml:space="preserve">Отсутствует </w:t>
            </w:r>
          </w:p>
        </w:tc>
        <w:tc>
          <w:tcPr>
            <w:tcW w:w="6662" w:type="dxa"/>
          </w:tcPr>
          <w:tbl>
            <w:tblPr>
              <w:tblW w:w="3420" w:type="dxa"/>
              <w:tblInd w:w="3032" w:type="dxa"/>
              <w:shd w:val="clear" w:color="auto" w:fill="FFFFFF"/>
              <w:tblLayout w:type="fixed"/>
              <w:tblCellMar>
                <w:left w:w="0" w:type="dxa"/>
                <w:right w:w="0" w:type="dxa"/>
              </w:tblCellMar>
              <w:tblLook w:val="04A0" w:firstRow="1" w:lastRow="0" w:firstColumn="1" w:lastColumn="0" w:noHBand="0" w:noVBand="1"/>
            </w:tblPr>
            <w:tblGrid>
              <w:gridCol w:w="3420"/>
            </w:tblGrid>
            <w:tr w:rsidR="008A2158" w:rsidRPr="00822358" w:rsidTr="008A2158">
              <w:tc>
                <w:tcPr>
                  <w:tcW w:w="3420"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 xml:space="preserve">Приложение 1-3 </w:t>
                  </w:r>
                </w:p>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к конкурсной документации</w:t>
                  </w:r>
                </w:p>
              </w:tc>
            </w:tr>
          </w:tbl>
          <w:p w:rsidR="008A2158" w:rsidRPr="00822358" w:rsidRDefault="008A2158" w:rsidP="009E10AF">
            <w:pPr>
              <w:rPr>
                <w:rFonts w:eastAsiaTheme="minorHAnsi"/>
                <w:sz w:val="20"/>
                <w:szCs w:val="20"/>
                <w:lang w:eastAsia="en-US"/>
              </w:rPr>
            </w:pPr>
          </w:p>
          <w:p w:rsidR="008A2158" w:rsidRPr="00822358" w:rsidRDefault="008A2158" w:rsidP="009E10AF">
            <w:pPr>
              <w:jc w:val="center"/>
              <w:rPr>
                <w:rFonts w:eastAsiaTheme="minorHAnsi"/>
                <w:sz w:val="20"/>
                <w:szCs w:val="20"/>
                <w:lang w:eastAsia="en-US"/>
              </w:rPr>
            </w:pPr>
            <w:r w:rsidRPr="00822358">
              <w:rPr>
                <w:rFonts w:eastAsiaTheme="minorHAnsi"/>
                <w:sz w:val="20"/>
                <w:szCs w:val="20"/>
                <w:lang w:eastAsia="en-US"/>
              </w:rPr>
              <w:lastRenderedPageBreak/>
              <w:t>Квалификационные требования,</w:t>
            </w:r>
          </w:p>
          <w:p w:rsidR="008A2158" w:rsidRPr="00822358" w:rsidRDefault="008A2158" w:rsidP="009E10AF">
            <w:pPr>
              <w:jc w:val="center"/>
              <w:rPr>
                <w:rFonts w:eastAsiaTheme="minorHAnsi"/>
                <w:sz w:val="20"/>
                <w:szCs w:val="20"/>
                <w:lang w:eastAsia="en-US"/>
              </w:rPr>
            </w:pPr>
            <w:r w:rsidRPr="00822358">
              <w:rPr>
                <w:rFonts w:eastAsiaTheme="minorHAnsi"/>
                <w:sz w:val="20"/>
                <w:szCs w:val="20"/>
                <w:lang w:eastAsia="en-US"/>
              </w:rPr>
              <w:t xml:space="preserve">предъявляемые к потенциальному поставщику </w:t>
            </w:r>
          </w:p>
          <w:p w:rsidR="008A2158" w:rsidRPr="00822358" w:rsidRDefault="008A2158" w:rsidP="009E10AF">
            <w:pPr>
              <w:jc w:val="center"/>
              <w:rPr>
                <w:rFonts w:eastAsiaTheme="minorHAnsi"/>
                <w:b/>
                <w:sz w:val="20"/>
                <w:szCs w:val="20"/>
                <w:lang w:eastAsia="en-US"/>
              </w:rPr>
            </w:pPr>
            <w:r w:rsidRPr="00822358">
              <w:rPr>
                <w:rFonts w:eastAsiaTheme="minorHAnsi"/>
                <w:sz w:val="20"/>
                <w:szCs w:val="20"/>
                <w:lang w:eastAsia="en-US"/>
              </w:rPr>
              <w:t xml:space="preserve">при осуществлении государственных закупок </w:t>
            </w:r>
            <w:r w:rsidRPr="00822358">
              <w:rPr>
                <w:rFonts w:eastAsiaTheme="minorHAnsi"/>
                <w:b/>
                <w:sz w:val="20"/>
                <w:szCs w:val="20"/>
                <w:lang w:eastAsia="en-US"/>
              </w:rPr>
              <w:t xml:space="preserve">работ, </w:t>
            </w:r>
          </w:p>
          <w:p w:rsidR="008A2158" w:rsidRPr="00822358" w:rsidRDefault="008A2158" w:rsidP="009E10AF">
            <w:pPr>
              <w:jc w:val="center"/>
              <w:rPr>
                <w:rFonts w:eastAsiaTheme="minorHAnsi"/>
                <w:b/>
                <w:sz w:val="20"/>
                <w:szCs w:val="20"/>
                <w:lang w:eastAsia="en-US"/>
              </w:rPr>
            </w:pPr>
            <w:r w:rsidRPr="00822358">
              <w:rPr>
                <w:rFonts w:eastAsiaTheme="minorHAnsi"/>
                <w:b/>
                <w:sz w:val="20"/>
                <w:szCs w:val="20"/>
                <w:lang w:eastAsia="en-US"/>
              </w:rPr>
              <w:t>не связанных со строительством</w:t>
            </w:r>
          </w:p>
          <w:p w:rsidR="008A2158" w:rsidRPr="00822358" w:rsidRDefault="008A2158" w:rsidP="009E10AF">
            <w:pPr>
              <w:jc w:val="center"/>
              <w:outlineLvl w:val="2"/>
              <w:rPr>
                <w:b/>
                <w:bCs/>
                <w:sz w:val="20"/>
                <w:szCs w:val="20"/>
              </w:rPr>
            </w:pPr>
            <w:r w:rsidRPr="00822358">
              <w:rPr>
                <w:bCs/>
                <w:sz w:val="20"/>
                <w:szCs w:val="20"/>
              </w:rPr>
              <w:t>(заполняется заказчиком</w:t>
            </w:r>
            <w:r w:rsidRPr="00822358">
              <w:rPr>
                <w:b/>
                <w:bCs/>
                <w:sz w:val="20"/>
                <w:szCs w:val="20"/>
              </w:rPr>
              <w:t>)</w:t>
            </w:r>
          </w:p>
          <w:p w:rsidR="008A2158" w:rsidRPr="00822358" w:rsidRDefault="008A2158" w:rsidP="009E10AF">
            <w:pPr>
              <w:rPr>
                <w:rFonts w:eastAsiaTheme="minorHAnsi"/>
                <w:sz w:val="20"/>
                <w:szCs w:val="20"/>
                <w:lang w:eastAsia="en-US"/>
              </w:rPr>
            </w:pP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t>      Наименование заказчика _______________________</w:t>
            </w: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t>      Наименование организатора _______________________</w:t>
            </w:r>
          </w:p>
          <w:p w:rsidR="008A2158" w:rsidRPr="00822358" w:rsidRDefault="008A2158" w:rsidP="009E10AF">
            <w:pPr>
              <w:rPr>
                <w:rFonts w:eastAsiaTheme="minorHAnsi"/>
                <w:sz w:val="20"/>
                <w:szCs w:val="20"/>
                <w:lang w:eastAsia="en-US"/>
              </w:rPr>
            </w:pP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t>      № конкурса ______________________________</w:t>
            </w: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t>      Наименование конкурса ___________________</w:t>
            </w: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t>      № лота __________________________________</w:t>
            </w: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t>      Наименование лота _______________________</w:t>
            </w:r>
          </w:p>
          <w:p w:rsidR="008A2158" w:rsidRPr="00822358" w:rsidRDefault="008A2158" w:rsidP="009E10AF">
            <w:pPr>
              <w:jc w:val="both"/>
              <w:rPr>
                <w:rFonts w:eastAsiaTheme="minorHAnsi"/>
                <w:sz w:val="20"/>
                <w:szCs w:val="20"/>
                <w:lang w:eastAsia="en-US"/>
              </w:rPr>
            </w:pPr>
          </w:p>
          <w:p w:rsidR="008A2158" w:rsidRPr="00822358" w:rsidRDefault="008A2158" w:rsidP="006800FD">
            <w:pPr>
              <w:ind w:firstLine="459"/>
              <w:jc w:val="both"/>
              <w:rPr>
                <w:rFonts w:eastAsiaTheme="minorHAnsi"/>
                <w:sz w:val="20"/>
                <w:szCs w:val="20"/>
                <w:lang w:eastAsia="en-US"/>
              </w:rPr>
            </w:pPr>
            <w:r w:rsidRPr="00822358">
              <w:rPr>
                <w:rFonts w:eastAsiaTheme="minorHAnsi"/>
                <w:sz w:val="20"/>
                <w:szCs w:val="20"/>
                <w:lang w:eastAsia="en-US"/>
              </w:rPr>
              <w:t>Потенциальный поставщик должен соответствовать следующим квалификационным требованиям:</w:t>
            </w:r>
          </w:p>
          <w:p w:rsidR="008A2158" w:rsidRPr="00822358" w:rsidRDefault="008A2158" w:rsidP="006800FD">
            <w:pPr>
              <w:ind w:firstLine="459"/>
              <w:jc w:val="both"/>
              <w:rPr>
                <w:rFonts w:eastAsiaTheme="minorHAnsi"/>
                <w:sz w:val="20"/>
                <w:szCs w:val="20"/>
                <w:lang w:eastAsia="en-US"/>
              </w:rPr>
            </w:pPr>
          </w:p>
          <w:p w:rsidR="008A2158" w:rsidRPr="00822358" w:rsidRDefault="008A2158" w:rsidP="006800FD">
            <w:pPr>
              <w:ind w:firstLine="459"/>
              <w:jc w:val="both"/>
              <w:rPr>
                <w:rFonts w:eastAsiaTheme="minorHAnsi"/>
                <w:sz w:val="20"/>
                <w:szCs w:val="20"/>
                <w:lang w:eastAsia="en-US"/>
              </w:rPr>
            </w:pPr>
            <w:r w:rsidRPr="00822358">
              <w:rPr>
                <w:rFonts w:eastAsiaTheme="minorHAnsi"/>
                <w:sz w:val="20"/>
                <w:szCs w:val="20"/>
                <w:lang w:eastAsia="en-US"/>
              </w:rPr>
              <w:t xml:space="preserve">1. Наличие разрешения (уведомления) </w:t>
            </w:r>
            <w:r w:rsidRPr="00822358">
              <w:rPr>
                <w:rFonts w:eastAsiaTheme="minorHAnsi"/>
                <w:b/>
                <w:sz w:val="20"/>
                <w:szCs w:val="20"/>
                <w:lang w:eastAsia="en-US"/>
              </w:rPr>
              <w:t>на выполнение работ</w:t>
            </w:r>
            <w:r w:rsidRPr="00822358">
              <w:rPr>
                <w:rFonts w:eastAsiaTheme="minorHAnsi"/>
                <w:sz w:val="20"/>
                <w:szCs w:val="20"/>
                <w:lang w:eastAsia="en-US"/>
              </w:rPr>
              <w:t xml:space="preserve"> в соответствии с законодательством Республики Казахстан о разрешениях и уведомлениях.</w:t>
            </w:r>
          </w:p>
          <w:p w:rsidR="008A2158" w:rsidRPr="00822358" w:rsidRDefault="008A2158" w:rsidP="006800FD">
            <w:pPr>
              <w:ind w:firstLine="459"/>
              <w:jc w:val="both"/>
              <w:rPr>
                <w:rFonts w:eastAsiaTheme="minorHAnsi"/>
                <w:sz w:val="20"/>
                <w:szCs w:val="20"/>
                <w:lang w:eastAsia="en-US"/>
              </w:rPr>
            </w:pPr>
            <w:r w:rsidRPr="00822358">
              <w:rPr>
                <w:rFonts w:eastAsiaTheme="minorHAnsi"/>
                <w:sz w:val="20"/>
                <w:szCs w:val="20"/>
                <w:lang w:eastAsia="en-US"/>
              </w:rPr>
              <w:t xml:space="preserve">В случае если </w:t>
            </w:r>
            <w:r w:rsidRPr="00822358">
              <w:rPr>
                <w:rFonts w:eastAsiaTheme="minorHAnsi"/>
                <w:b/>
                <w:sz w:val="20"/>
                <w:szCs w:val="20"/>
                <w:lang w:eastAsia="en-US"/>
              </w:rPr>
              <w:t>выполнение работ</w:t>
            </w:r>
            <w:r w:rsidRPr="00822358">
              <w:rPr>
                <w:rFonts w:eastAsiaTheme="minorHAnsi"/>
                <w:sz w:val="20"/>
                <w:szCs w:val="20"/>
                <w:lang w:eastAsia="en-US"/>
              </w:rPr>
              <w:t xml:space="preserve"> требует получения соответствующего разрешения, направления уведомления необходимо заполнить следующие сведения.</w:t>
            </w:r>
          </w:p>
          <w:p w:rsidR="008A2158" w:rsidRPr="00822358" w:rsidRDefault="008A2158" w:rsidP="009E10AF">
            <w:pPr>
              <w:ind w:firstLine="709"/>
              <w:jc w:val="both"/>
              <w:rPr>
                <w:rFonts w:eastAsiaTheme="minorHAnsi"/>
                <w:sz w:val="20"/>
                <w:szCs w:val="20"/>
                <w:lang w:eastAsia="en-US"/>
              </w:rPr>
            </w:pPr>
          </w:p>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6"/>
              <w:gridCol w:w="5764"/>
            </w:tblGrid>
            <w:tr w:rsidR="008A2158" w:rsidRPr="00822358" w:rsidTr="008A2158">
              <w:trPr>
                <w:trHeight w:val="883"/>
              </w:trPr>
              <w:tc>
                <w:tcPr>
                  <w:tcW w:w="506"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w:t>
                  </w:r>
                </w:p>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п/п</w:t>
                  </w:r>
                </w:p>
              </w:tc>
              <w:tc>
                <w:tcPr>
                  <w:tcW w:w="5764"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ind w:firstLine="709"/>
                    <w:jc w:val="center"/>
                    <w:rPr>
                      <w:rFonts w:eastAsiaTheme="minorHAnsi"/>
                      <w:sz w:val="20"/>
                      <w:szCs w:val="20"/>
                      <w:lang w:eastAsia="en-US"/>
                    </w:rPr>
                  </w:pPr>
                  <w:r w:rsidRPr="00822358">
                    <w:rPr>
                      <w:rFonts w:eastAsiaTheme="minorHAnsi"/>
                      <w:sz w:val="20"/>
                      <w:szCs w:val="20"/>
                      <w:lang w:eastAsia="en-US"/>
                    </w:rPr>
                    <w:t>Наименование разрешения (уведомления)</w:t>
                  </w:r>
                </w:p>
              </w:tc>
            </w:tr>
            <w:tr w:rsidR="008A2158" w:rsidRPr="00822358" w:rsidTr="008A2158">
              <w:trPr>
                <w:trHeight w:val="441"/>
              </w:trPr>
              <w:tc>
                <w:tcPr>
                  <w:tcW w:w="506"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ind w:firstLine="709"/>
                    <w:jc w:val="both"/>
                    <w:rPr>
                      <w:rFonts w:eastAsiaTheme="minorHAnsi"/>
                      <w:sz w:val="20"/>
                      <w:szCs w:val="20"/>
                      <w:lang w:eastAsia="en-US"/>
                    </w:rPr>
                  </w:pPr>
                  <w:r w:rsidRPr="00822358">
                    <w:rPr>
                      <w:rFonts w:eastAsiaTheme="minorHAnsi"/>
                      <w:sz w:val="20"/>
                      <w:szCs w:val="20"/>
                      <w:lang w:eastAsia="en-US"/>
                    </w:rPr>
                    <w:t>1</w:t>
                  </w:r>
                </w:p>
              </w:tc>
              <w:tc>
                <w:tcPr>
                  <w:tcW w:w="5764"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ind w:firstLine="709"/>
                    <w:jc w:val="both"/>
                    <w:rPr>
                      <w:rFonts w:eastAsiaTheme="minorHAnsi"/>
                      <w:sz w:val="20"/>
                      <w:szCs w:val="20"/>
                      <w:lang w:eastAsia="en-US"/>
                    </w:rPr>
                  </w:pPr>
                </w:p>
              </w:tc>
            </w:tr>
          </w:tbl>
          <w:p w:rsidR="008A2158" w:rsidRPr="00822358" w:rsidRDefault="008A2158" w:rsidP="006800FD">
            <w:pPr>
              <w:ind w:firstLine="459"/>
              <w:jc w:val="both"/>
              <w:rPr>
                <w:rFonts w:eastAsiaTheme="minorHAnsi"/>
                <w:sz w:val="20"/>
                <w:szCs w:val="20"/>
                <w:lang w:eastAsia="en-US"/>
              </w:rPr>
            </w:pPr>
            <w:r w:rsidRPr="00822358">
              <w:rPr>
                <w:rFonts w:eastAsiaTheme="minorHAnsi"/>
                <w:sz w:val="20"/>
                <w:szCs w:val="20"/>
                <w:lang w:eastAsia="en-US"/>
              </w:rPr>
              <w:t xml:space="preserve">Если </w:t>
            </w:r>
            <w:r w:rsidRPr="00822358">
              <w:rPr>
                <w:rFonts w:eastAsiaTheme="minorHAnsi"/>
                <w:b/>
                <w:sz w:val="20"/>
                <w:szCs w:val="20"/>
                <w:lang w:eastAsia="en-US"/>
              </w:rPr>
              <w:t>выполнение работ</w:t>
            </w:r>
            <w:r w:rsidRPr="00822358">
              <w:rPr>
                <w:rFonts w:eastAsiaTheme="minorHAnsi"/>
                <w:sz w:val="20"/>
                <w:szCs w:val="20"/>
                <w:lang w:eastAsia="en-US"/>
              </w:rPr>
              <w:t xml:space="preserve"> не требует получения соответствующего разрешения, направления уведомления, то данные сведения не заполняются. </w:t>
            </w:r>
          </w:p>
          <w:p w:rsidR="008A2158" w:rsidRPr="00822358" w:rsidRDefault="008A2158" w:rsidP="006800FD">
            <w:pPr>
              <w:ind w:firstLine="459"/>
              <w:jc w:val="both"/>
              <w:rPr>
                <w:rFonts w:eastAsiaTheme="minorHAnsi"/>
                <w:sz w:val="20"/>
                <w:szCs w:val="20"/>
                <w:lang w:eastAsia="en-US"/>
              </w:rPr>
            </w:pPr>
          </w:p>
          <w:p w:rsidR="008A2158" w:rsidRPr="00822358" w:rsidRDefault="008A2158" w:rsidP="006800FD">
            <w:pPr>
              <w:ind w:firstLine="459"/>
              <w:jc w:val="both"/>
              <w:rPr>
                <w:rFonts w:eastAsiaTheme="minorHAnsi"/>
                <w:i/>
                <w:sz w:val="20"/>
                <w:szCs w:val="20"/>
                <w:lang w:eastAsia="en-US"/>
              </w:rPr>
            </w:pPr>
            <w:r w:rsidRPr="00822358">
              <w:rPr>
                <w:rFonts w:eastAsiaTheme="minorHAnsi"/>
                <w:sz w:val="20"/>
                <w:szCs w:val="20"/>
                <w:lang w:eastAsia="en-US"/>
              </w:rPr>
              <w:t>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r w:rsidRPr="00822358">
              <w:rPr>
                <w:rFonts w:eastAsiaTheme="minorHAnsi"/>
                <w:i/>
                <w:sz w:val="20"/>
                <w:szCs w:val="20"/>
                <w:lang w:eastAsia="en-US"/>
              </w:rPr>
              <w:t>.</w:t>
            </w:r>
          </w:p>
          <w:p w:rsidR="008A2158" w:rsidRPr="00822358" w:rsidRDefault="008A2158" w:rsidP="006800FD">
            <w:pPr>
              <w:ind w:firstLine="459"/>
              <w:jc w:val="both"/>
              <w:rPr>
                <w:rFonts w:eastAsiaTheme="minorHAnsi"/>
                <w:sz w:val="20"/>
                <w:szCs w:val="20"/>
                <w:lang w:eastAsia="en-US"/>
              </w:rPr>
            </w:pPr>
          </w:p>
          <w:p w:rsidR="008A2158" w:rsidRPr="00822358" w:rsidRDefault="008A2158" w:rsidP="006800FD">
            <w:pPr>
              <w:ind w:firstLine="459"/>
              <w:jc w:val="both"/>
              <w:rPr>
                <w:rFonts w:eastAsiaTheme="minorHAnsi"/>
                <w:sz w:val="20"/>
                <w:szCs w:val="20"/>
                <w:lang w:eastAsia="en-US"/>
              </w:rPr>
            </w:pPr>
            <w:r w:rsidRPr="00822358">
              <w:rPr>
                <w:rFonts w:eastAsiaTheme="minorHAnsi"/>
                <w:sz w:val="20"/>
                <w:szCs w:val="20"/>
                <w:lang w:eastAsia="en-US"/>
              </w:rPr>
              <w:lastRenderedPageBreak/>
              <w:t>3. Не подлежать процедуре банкротства либо ликвидации.</w:t>
            </w:r>
          </w:p>
          <w:p w:rsidR="008A2158" w:rsidRPr="00822358" w:rsidRDefault="008A2158" w:rsidP="006800FD">
            <w:pPr>
              <w:ind w:firstLine="459"/>
              <w:jc w:val="both"/>
              <w:rPr>
                <w:rFonts w:eastAsiaTheme="minorHAnsi"/>
                <w:sz w:val="20"/>
                <w:szCs w:val="20"/>
                <w:lang w:eastAsia="en-US"/>
              </w:rPr>
            </w:pPr>
          </w:p>
          <w:p w:rsidR="008A2158" w:rsidRPr="00822358" w:rsidRDefault="008A2158" w:rsidP="006800FD">
            <w:pPr>
              <w:ind w:firstLine="459"/>
              <w:jc w:val="both"/>
              <w:rPr>
                <w:rFonts w:eastAsiaTheme="minorHAnsi"/>
                <w:sz w:val="20"/>
                <w:szCs w:val="20"/>
                <w:lang w:eastAsia="en-US"/>
              </w:rPr>
            </w:pPr>
            <w:r w:rsidRPr="00822358">
              <w:rPr>
                <w:rFonts w:eastAsiaTheme="minorHAnsi"/>
                <w:sz w:val="20"/>
                <w:szCs w:val="20"/>
                <w:lang w:eastAsia="en-US"/>
              </w:rPr>
              <w:t xml:space="preserve">4. Наличие необходимых материальных и трудовых ресурсов </w:t>
            </w:r>
          </w:p>
          <w:p w:rsidR="008A2158" w:rsidRPr="00822358" w:rsidRDefault="008A2158" w:rsidP="009E10AF">
            <w:pPr>
              <w:ind w:firstLine="709"/>
              <w:jc w:val="both"/>
              <w:rPr>
                <w:rFonts w:eastAsiaTheme="minorHAnsi"/>
                <w:sz w:val="20"/>
                <w:szCs w:val="20"/>
                <w:lang w:eastAsia="en-US"/>
              </w:rPr>
            </w:pPr>
          </w:p>
          <w:p w:rsidR="008A2158" w:rsidRPr="00822358" w:rsidRDefault="008A2158" w:rsidP="006800FD">
            <w:pPr>
              <w:ind w:firstLine="459"/>
              <w:jc w:val="both"/>
              <w:rPr>
                <w:rFonts w:eastAsiaTheme="minorHAnsi"/>
                <w:sz w:val="20"/>
                <w:szCs w:val="20"/>
                <w:lang w:eastAsia="en-US"/>
              </w:rPr>
            </w:pPr>
            <w:r w:rsidRPr="00822358">
              <w:rPr>
                <w:rFonts w:eastAsiaTheme="minorHAnsi"/>
                <w:sz w:val="20"/>
                <w:szCs w:val="20"/>
                <w:lang w:eastAsia="en-US"/>
              </w:rPr>
              <w:t>Материальные ресурсы:</w:t>
            </w:r>
          </w:p>
          <w:tbl>
            <w:tblPr>
              <w:tblW w:w="6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58"/>
              <w:gridCol w:w="4088"/>
              <w:gridCol w:w="2017"/>
            </w:tblGrid>
            <w:tr w:rsidR="008A2158" w:rsidRPr="00822358" w:rsidTr="008A2158">
              <w:trPr>
                <w:trHeight w:val="735"/>
              </w:trPr>
              <w:tc>
                <w:tcPr>
                  <w:tcW w:w="358"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w:t>
                  </w:r>
                </w:p>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п/п</w:t>
                  </w:r>
                </w:p>
              </w:tc>
              <w:tc>
                <w:tcPr>
                  <w:tcW w:w="4088"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Наименование материальных ресурсов</w:t>
                  </w:r>
                </w:p>
              </w:tc>
              <w:tc>
                <w:tcPr>
                  <w:tcW w:w="2017"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Количество</w:t>
                  </w:r>
                </w:p>
              </w:tc>
            </w:tr>
            <w:tr w:rsidR="008A2158" w:rsidRPr="00822358" w:rsidTr="008A2158">
              <w:trPr>
                <w:trHeight w:val="338"/>
              </w:trPr>
              <w:tc>
                <w:tcPr>
                  <w:tcW w:w="358"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1</w:t>
                  </w:r>
                </w:p>
              </w:tc>
              <w:tc>
                <w:tcPr>
                  <w:tcW w:w="4088"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sz w:val="20"/>
                      <w:szCs w:val="20"/>
                      <w:lang w:eastAsia="en-US"/>
                    </w:rPr>
                  </w:pPr>
                </w:p>
              </w:tc>
              <w:tc>
                <w:tcPr>
                  <w:tcW w:w="2017"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sz w:val="20"/>
                      <w:szCs w:val="20"/>
                      <w:lang w:eastAsia="en-US"/>
                    </w:rPr>
                  </w:pPr>
                </w:p>
              </w:tc>
            </w:tr>
          </w:tbl>
          <w:p w:rsidR="008A2158" w:rsidRPr="00822358" w:rsidRDefault="008A2158" w:rsidP="009E10AF">
            <w:pPr>
              <w:ind w:firstLine="426"/>
              <w:jc w:val="both"/>
              <w:rPr>
                <w:rFonts w:eastAsiaTheme="minorHAnsi"/>
                <w:sz w:val="20"/>
                <w:szCs w:val="20"/>
                <w:lang w:eastAsia="en-US"/>
              </w:rPr>
            </w:pPr>
          </w:p>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Трудовые ресурсы:</w:t>
            </w:r>
          </w:p>
          <w:tbl>
            <w:tblPr>
              <w:tblW w:w="6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46"/>
              <w:gridCol w:w="3938"/>
              <w:gridCol w:w="1976"/>
            </w:tblGrid>
            <w:tr w:rsidR="008A2158" w:rsidRPr="00822358" w:rsidTr="008A2158">
              <w:trPr>
                <w:trHeight w:val="623"/>
              </w:trPr>
              <w:tc>
                <w:tcPr>
                  <w:tcW w:w="346"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w:t>
                  </w:r>
                </w:p>
                <w:p w:rsidR="008A2158" w:rsidRPr="00822358" w:rsidRDefault="008A2158" w:rsidP="00B329E9">
                  <w:pPr>
                    <w:framePr w:hSpace="180" w:wrap="around" w:vAnchor="text" w:hAnchor="text" w:x="-527" w:y="1"/>
                    <w:ind w:right="-54"/>
                    <w:jc w:val="center"/>
                    <w:rPr>
                      <w:rFonts w:eastAsiaTheme="minorHAnsi"/>
                      <w:sz w:val="20"/>
                      <w:szCs w:val="20"/>
                      <w:lang w:eastAsia="en-US"/>
                    </w:rPr>
                  </w:pPr>
                  <w:r w:rsidRPr="00822358">
                    <w:rPr>
                      <w:rFonts w:eastAsiaTheme="minorHAnsi"/>
                      <w:sz w:val="20"/>
                      <w:szCs w:val="20"/>
                      <w:lang w:eastAsia="en-US"/>
                    </w:rPr>
                    <w:t>п/п</w:t>
                  </w:r>
                </w:p>
              </w:tc>
              <w:tc>
                <w:tcPr>
                  <w:tcW w:w="3938"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Наименование трудовых ресурсов</w:t>
                  </w:r>
                </w:p>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(специальность/квалификация)</w:t>
                  </w:r>
                </w:p>
              </w:tc>
              <w:tc>
                <w:tcPr>
                  <w:tcW w:w="19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8A2158" w:rsidRPr="00822358" w:rsidRDefault="008A2158" w:rsidP="00B329E9">
                  <w:pPr>
                    <w:framePr w:hSpace="180" w:wrap="around" w:vAnchor="text" w:hAnchor="text" w:x="-527" w:y="1"/>
                    <w:spacing w:after="200" w:line="276" w:lineRule="auto"/>
                    <w:jc w:val="center"/>
                    <w:rPr>
                      <w:rFonts w:eastAsiaTheme="minorHAnsi"/>
                      <w:sz w:val="20"/>
                      <w:szCs w:val="20"/>
                      <w:lang w:eastAsia="en-US"/>
                    </w:rPr>
                  </w:pPr>
                  <w:r w:rsidRPr="00822358">
                    <w:rPr>
                      <w:rFonts w:eastAsiaTheme="minorHAnsi"/>
                      <w:sz w:val="20"/>
                      <w:szCs w:val="20"/>
                      <w:lang w:eastAsia="en-US"/>
                    </w:rPr>
                    <w:t>Количество</w:t>
                  </w:r>
                </w:p>
              </w:tc>
            </w:tr>
            <w:tr w:rsidR="008A2158" w:rsidRPr="00822358" w:rsidTr="008A2158">
              <w:trPr>
                <w:trHeight w:val="330"/>
              </w:trPr>
              <w:tc>
                <w:tcPr>
                  <w:tcW w:w="346"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1</w:t>
                  </w:r>
                </w:p>
              </w:tc>
              <w:tc>
                <w:tcPr>
                  <w:tcW w:w="3938"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sz w:val="20"/>
                      <w:szCs w:val="20"/>
                      <w:lang w:eastAsia="en-US"/>
                    </w:rPr>
                  </w:pPr>
                </w:p>
              </w:tc>
              <w:tc>
                <w:tcPr>
                  <w:tcW w:w="1976"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sz w:val="20"/>
                      <w:szCs w:val="20"/>
                      <w:lang w:eastAsia="en-US"/>
                    </w:rPr>
                  </w:pPr>
                </w:p>
              </w:tc>
            </w:tr>
          </w:tbl>
          <w:p w:rsidR="008A2158" w:rsidRPr="00822358" w:rsidRDefault="008A2158" w:rsidP="009E10AF">
            <w:pPr>
              <w:ind w:firstLine="426"/>
              <w:jc w:val="both"/>
              <w:rPr>
                <w:rFonts w:eastAsiaTheme="minorHAnsi"/>
                <w:sz w:val="20"/>
                <w:szCs w:val="20"/>
                <w:lang w:eastAsia="en-US"/>
              </w:rPr>
            </w:pPr>
          </w:p>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 xml:space="preserve">5. Наличие опыта работы в течение последних десяти лет, аналогичных (схожих) закупаемым на конкурсе </w:t>
            </w:r>
          </w:p>
          <w:tbl>
            <w:tblPr>
              <w:tblW w:w="6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2814"/>
              <w:gridCol w:w="3120"/>
            </w:tblGrid>
            <w:tr w:rsidR="008A2158" w:rsidRPr="00822358" w:rsidTr="008A2158">
              <w:trPr>
                <w:trHeight w:val="1362"/>
              </w:trPr>
              <w:tc>
                <w:tcPr>
                  <w:tcW w:w="329" w:type="dxa"/>
                  <w:hideMark/>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w:t>
                  </w:r>
                </w:p>
              </w:tc>
              <w:tc>
                <w:tcPr>
                  <w:tcW w:w="2814" w:type="dxa"/>
                  <w:hideMark/>
                </w:tcPr>
                <w:p w:rsidR="008A2158" w:rsidRPr="00822358" w:rsidRDefault="008A2158" w:rsidP="00B329E9">
                  <w:pPr>
                    <w:framePr w:hSpace="180" w:wrap="around" w:vAnchor="text" w:hAnchor="text" w:x="-527" w:y="1"/>
                    <w:jc w:val="center"/>
                    <w:rPr>
                      <w:rFonts w:eastAsiaTheme="minorHAnsi"/>
                      <w:b/>
                      <w:sz w:val="20"/>
                      <w:szCs w:val="20"/>
                      <w:lang w:eastAsia="en-US"/>
                    </w:rPr>
                  </w:pPr>
                  <w:r w:rsidRPr="00822358">
                    <w:rPr>
                      <w:rFonts w:eastAsiaTheme="minorHAnsi"/>
                      <w:sz w:val="20"/>
                      <w:szCs w:val="20"/>
                      <w:lang w:eastAsia="en-US"/>
                    </w:rPr>
                    <w:t xml:space="preserve">Наименование предмета </w:t>
                  </w:r>
                  <w:r w:rsidRPr="00822358">
                    <w:rPr>
                      <w:rFonts w:eastAsiaTheme="minorHAnsi"/>
                      <w:b/>
                      <w:sz w:val="20"/>
                      <w:szCs w:val="20"/>
                      <w:lang w:eastAsia="en-US"/>
                    </w:rPr>
                    <w:t>закупаемых работ</w:t>
                  </w:r>
                </w:p>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(наименование лота)</w:t>
                  </w:r>
                </w:p>
              </w:tc>
              <w:tc>
                <w:tcPr>
                  <w:tcW w:w="3120" w:type="dxa"/>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Количество лет</w:t>
                  </w:r>
                </w:p>
              </w:tc>
            </w:tr>
            <w:tr w:rsidR="008A2158" w:rsidRPr="00822358" w:rsidTr="008A2158">
              <w:trPr>
                <w:trHeight w:val="339"/>
              </w:trPr>
              <w:tc>
                <w:tcPr>
                  <w:tcW w:w="329" w:type="dxa"/>
                  <w:hideMark/>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1</w:t>
                  </w:r>
                </w:p>
              </w:tc>
              <w:tc>
                <w:tcPr>
                  <w:tcW w:w="2814" w:type="dxa"/>
                  <w:hideMark/>
                </w:tcPr>
                <w:p w:rsidR="008A2158" w:rsidRPr="00822358" w:rsidRDefault="008A2158" w:rsidP="00B329E9">
                  <w:pPr>
                    <w:framePr w:hSpace="180" w:wrap="around" w:vAnchor="text" w:hAnchor="text" w:x="-527" w:y="1"/>
                    <w:jc w:val="both"/>
                    <w:rPr>
                      <w:rFonts w:eastAsiaTheme="minorHAnsi"/>
                      <w:sz w:val="20"/>
                      <w:szCs w:val="20"/>
                      <w:lang w:eastAsia="en-US"/>
                    </w:rPr>
                  </w:pPr>
                </w:p>
              </w:tc>
              <w:tc>
                <w:tcPr>
                  <w:tcW w:w="3120" w:type="dxa"/>
                  <w:hideMark/>
                </w:tcPr>
                <w:p w:rsidR="008A2158" w:rsidRPr="00822358" w:rsidRDefault="008A2158" w:rsidP="00B329E9">
                  <w:pPr>
                    <w:framePr w:hSpace="180" w:wrap="around" w:vAnchor="text" w:hAnchor="text" w:x="-527" w:y="1"/>
                    <w:jc w:val="both"/>
                    <w:rPr>
                      <w:rFonts w:eastAsiaTheme="minorHAnsi"/>
                      <w:sz w:val="20"/>
                      <w:szCs w:val="20"/>
                      <w:lang w:eastAsia="en-US"/>
                    </w:rPr>
                  </w:pPr>
                </w:p>
              </w:tc>
            </w:tr>
          </w:tbl>
          <w:p w:rsidR="008A2158" w:rsidRPr="00822358" w:rsidRDefault="008A2158" w:rsidP="009E10AF">
            <w:pPr>
              <w:rPr>
                <w:rFonts w:eastAsiaTheme="minorHAnsi"/>
                <w:sz w:val="20"/>
                <w:szCs w:val="20"/>
                <w:lang w:eastAsia="en-US"/>
              </w:rPr>
            </w:pPr>
          </w:p>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 xml:space="preserve">Примечание. </w:t>
            </w:r>
          </w:p>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 xml:space="preserve">1. Каждая единица требуемых материальных и трудовых ресурсов указывается отдельной строкой. </w:t>
            </w:r>
          </w:p>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 xml:space="preserve">2. Установление квалификационных требований, предъявляемых потенциальным поставщикам в иных документах, не допускается. </w:t>
            </w:r>
          </w:p>
          <w:p w:rsidR="008A2158" w:rsidRPr="00822358" w:rsidRDefault="008A2158" w:rsidP="006E446D">
            <w:pPr>
              <w:jc w:val="center"/>
              <w:rPr>
                <w:rFonts w:eastAsiaTheme="minorHAnsi"/>
                <w:sz w:val="20"/>
                <w:szCs w:val="20"/>
                <w:lang w:eastAsia="en-US"/>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Приложение 1-4 к КД</w:t>
            </w:r>
          </w:p>
        </w:tc>
        <w:tc>
          <w:tcPr>
            <w:tcW w:w="6311" w:type="dxa"/>
          </w:tcPr>
          <w:p w:rsidR="008A2158" w:rsidRPr="00822358" w:rsidRDefault="008A2158" w:rsidP="00443134">
            <w:pPr>
              <w:ind w:firstLine="459"/>
              <w:rPr>
                <w:b/>
                <w:sz w:val="20"/>
                <w:szCs w:val="20"/>
              </w:rPr>
            </w:pPr>
            <w:r w:rsidRPr="00822358">
              <w:rPr>
                <w:b/>
                <w:sz w:val="20"/>
                <w:szCs w:val="20"/>
              </w:rPr>
              <w:t xml:space="preserve">Отсутствует </w:t>
            </w:r>
          </w:p>
        </w:tc>
        <w:tc>
          <w:tcPr>
            <w:tcW w:w="6662" w:type="dxa"/>
          </w:tcPr>
          <w:tbl>
            <w:tblPr>
              <w:tblW w:w="3420" w:type="dxa"/>
              <w:tblInd w:w="3032" w:type="dxa"/>
              <w:shd w:val="clear" w:color="auto" w:fill="FFFFFF"/>
              <w:tblLayout w:type="fixed"/>
              <w:tblCellMar>
                <w:left w:w="0" w:type="dxa"/>
                <w:right w:w="0" w:type="dxa"/>
              </w:tblCellMar>
              <w:tblLook w:val="04A0" w:firstRow="1" w:lastRow="0" w:firstColumn="1" w:lastColumn="0" w:noHBand="0" w:noVBand="1"/>
            </w:tblPr>
            <w:tblGrid>
              <w:gridCol w:w="3420"/>
            </w:tblGrid>
            <w:tr w:rsidR="008A2158" w:rsidRPr="00822358" w:rsidTr="008A2158">
              <w:tc>
                <w:tcPr>
                  <w:tcW w:w="3420"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 xml:space="preserve">Приложение 1-4 </w:t>
                  </w:r>
                </w:p>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к конкурсной документации</w:t>
                  </w:r>
                </w:p>
              </w:tc>
            </w:tr>
          </w:tbl>
          <w:p w:rsidR="008A2158" w:rsidRPr="00822358" w:rsidRDefault="008A2158" w:rsidP="009E10AF">
            <w:pPr>
              <w:rPr>
                <w:rFonts w:eastAsiaTheme="minorHAnsi"/>
                <w:sz w:val="20"/>
                <w:szCs w:val="20"/>
                <w:lang w:eastAsia="en-US"/>
              </w:rPr>
            </w:pPr>
          </w:p>
          <w:p w:rsidR="008A2158" w:rsidRPr="00822358" w:rsidRDefault="008A2158" w:rsidP="009E10AF">
            <w:pPr>
              <w:jc w:val="center"/>
              <w:rPr>
                <w:rFonts w:eastAsiaTheme="minorHAnsi"/>
                <w:sz w:val="20"/>
                <w:szCs w:val="20"/>
                <w:lang w:eastAsia="en-US"/>
              </w:rPr>
            </w:pPr>
            <w:r w:rsidRPr="00822358">
              <w:rPr>
                <w:rFonts w:eastAsiaTheme="minorHAnsi"/>
                <w:sz w:val="20"/>
                <w:szCs w:val="20"/>
                <w:lang w:eastAsia="en-US"/>
              </w:rPr>
              <w:t xml:space="preserve">Квалификационные требования, </w:t>
            </w:r>
          </w:p>
          <w:p w:rsidR="008A2158" w:rsidRPr="00822358" w:rsidRDefault="008A2158" w:rsidP="009E10AF">
            <w:pPr>
              <w:jc w:val="center"/>
              <w:rPr>
                <w:rFonts w:eastAsiaTheme="minorHAnsi"/>
                <w:sz w:val="20"/>
                <w:szCs w:val="20"/>
                <w:lang w:eastAsia="en-US"/>
              </w:rPr>
            </w:pPr>
            <w:r w:rsidRPr="00822358">
              <w:rPr>
                <w:rFonts w:eastAsiaTheme="minorHAnsi"/>
                <w:sz w:val="20"/>
                <w:szCs w:val="20"/>
                <w:lang w:eastAsia="en-US"/>
              </w:rPr>
              <w:t xml:space="preserve">предъявляемые к потенциальному поставщику </w:t>
            </w:r>
          </w:p>
          <w:p w:rsidR="008A2158" w:rsidRPr="00822358" w:rsidRDefault="008A2158" w:rsidP="009E10AF">
            <w:pPr>
              <w:jc w:val="center"/>
              <w:rPr>
                <w:rFonts w:eastAsiaTheme="minorHAnsi"/>
                <w:sz w:val="20"/>
                <w:szCs w:val="20"/>
                <w:lang w:eastAsia="en-US"/>
              </w:rPr>
            </w:pPr>
            <w:r w:rsidRPr="00822358">
              <w:rPr>
                <w:rFonts w:eastAsiaTheme="minorHAnsi"/>
                <w:sz w:val="20"/>
                <w:szCs w:val="20"/>
                <w:lang w:eastAsia="en-US"/>
              </w:rPr>
              <w:lastRenderedPageBreak/>
              <w:t xml:space="preserve">при осуществлении государственных закупок </w:t>
            </w:r>
            <w:r w:rsidRPr="00822358">
              <w:rPr>
                <w:rFonts w:eastAsiaTheme="minorHAnsi"/>
                <w:b/>
                <w:sz w:val="20"/>
                <w:szCs w:val="20"/>
                <w:lang w:eastAsia="en-US"/>
              </w:rPr>
              <w:t>услуг</w:t>
            </w:r>
          </w:p>
          <w:p w:rsidR="008A2158" w:rsidRPr="00822358" w:rsidRDefault="008A2158" w:rsidP="009E10AF">
            <w:pPr>
              <w:jc w:val="center"/>
              <w:rPr>
                <w:rFonts w:eastAsiaTheme="minorHAnsi"/>
                <w:sz w:val="20"/>
                <w:szCs w:val="20"/>
                <w:lang w:eastAsia="en-US"/>
              </w:rPr>
            </w:pPr>
            <w:r w:rsidRPr="00822358">
              <w:rPr>
                <w:rFonts w:eastAsiaTheme="minorHAnsi"/>
                <w:sz w:val="20"/>
                <w:szCs w:val="20"/>
                <w:lang w:eastAsia="en-US"/>
              </w:rPr>
              <w:t xml:space="preserve">(заполняется </w:t>
            </w:r>
            <w:r w:rsidRPr="00822358">
              <w:rPr>
                <w:rFonts w:eastAsiaTheme="minorHAnsi"/>
                <w:b/>
                <w:sz w:val="20"/>
                <w:szCs w:val="20"/>
                <w:lang w:eastAsia="en-US"/>
              </w:rPr>
              <w:t>заказчиком</w:t>
            </w:r>
            <w:r w:rsidRPr="00822358">
              <w:rPr>
                <w:rFonts w:eastAsiaTheme="minorHAnsi"/>
                <w:sz w:val="20"/>
                <w:szCs w:val="20"/>
                <w:lang w:eastAsia="en-US"/>
              </w:rPr>
              <w:t>)</w:t>
            </w:r>
          </w:p>
          <w:p w:rsidR="008A2158" w:rsidRPr="00822358" w:rsidRDefault="008A2158" w:rsidP="009E10AF">
            <w:pPr>
              <w:rPr>
                <w:rFonts w:eastAsiaTheme="minorHAnsi"/>
                <w:sz w:val="20"/>
                <w:szCs w:val="20"/>
                <w:lang w:eastAsia="en-US"/>
              </w:rPr>
            </w:pP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t>      Наименование заказчика _______________________</w:t>
            </w: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t>      Наименование организатора _______________________</w:t>
            </w:r>
          </w:p>
          <w:p w:rsidR="008A2158" w:rsidRPr="00822358" w:rsidRDefault="008A2158" w:rsidP="009E10AF">
            <w:pPr>
              <w:rPr>
                <w:rFonts w:eastAsiaTheme="minorHAnsi"/>
                <w:sz w:val="20"/>
                <w:szCs w:val="20"/>
                <w:lang w:eastAsia="en-US"/>
              </w:rPr>
            </w:pP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t>      № конкурса ______________________________</w:t>
            </w: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t>      Наименование конкурса ___________________</w:t>
            </w: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t>      № лота __________________________________</w:t>
            </w: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t>      Наименование лота _______________________</w:t>
            </w:r>
          </w:p>
          <w:p w:rsidR="008A2158" w:rsidRPr="00822358" w:rsidRDefault="008A2158" w:rsidP="009E10AF">
            <w:pPr>
              <w:jc w:val="both"/>
              <w:rPr>
                <w:rFonts w:eastAsiaTheme="minorHAnsi"/>
                <w:sz w:val="20"/>
                <w:szCs w:val="20"/>
                <w:lang w:eastAsia="en-US"/>
              </w:rPr>
            </w:pPr>
          </w:p>
          <w:p w:rsidR="008A2158" w:rsidRPr="00822358" w:rsidRDefault="008A2158" w:rsidP="00401689">
            <w:pPr>
              <w:ind w:firstLine="459"/>
              <w:jc w:val="both"/>
              <w:rPr>
                <w:rFonts w:eastAsiaTheme="minorHAnsi"/>
                <w:sz w:val="20"/>
                <w:szCs w:val="20"/>
                <w:lang w:eastAsia="en-US"/>
              </w:rPr>
            </w:pPr>
            <w:r w:rsidRPr="00822358">
              <w:rPr>
                <w:rFonts w:eastAsiaTheme="minorHAnsi"/>
                <w:sz w:val="20"/>
                <w:szCs w:val="20"/>
                <w:lang w:eastAsia="en-US"/>
              </w:rPr>
              <w:t>Потенциальный поставщик должен соответствовать следующим квалификационным требованиям:</w:t>
            </w:r>
          </w:p>
          <w:p w:rsidR="008A2158" w:rsidRPr="00822358" w:rsidRDefault="008A2158" w:rsidP="00401689">
            <w:pPr>
              <w:ind w:firstLine="459"/>
              <w:jc w:val="both"/>
              <w:rPr>
                <w:rFonts w:eastAsiaTheme="minorHAnsi"/>
                <w:sz w:val="20"/>
                <w:szCs w:val="20"/>
                <w:lang w:eastAsia="en-US"/>
              </w:rPr>
            </w:pPr>
          </w:p>
          <w:p w:rsidR="008A2158" w:rsidRPr="00822358" w:rsidRDefault="008A2158" w:rsidP="00401689">
            <w:pPr>
              <w:ind w:firstLine="459"/>
              <w:jc w:val="both"/>
              <w:rPr>
                <w:rFonts w:eastAsiaTheme="minorHAnsi"/>
                <w:sz w:val="20"/>
                <w:szCs w:val="20"/>
                <w:lang w:eastAsia="en-US"/>
              </w:rPr>
            </w:pPr>
            <w:r w:rsidRPr="00822358">
              <w:rPr>
                <w:rFonts w:eastAsiaTheme="minorHAnsi"/>
                <w:sz w:val="20"/>
                <w:szCs w:val="20"/>
                <w:lang w:eastAsia="en-US"/>
              </w:rPr>
              <w:t xml:space="preserve">1. Наличие разрешения (уведомления) на </w:t>
            </w:r>
            <w:r w:rsidRPr="00822358">
              <w:rPr>
                <w:rFonts w:eastAsiaTheme="minorHAnsi"/>
                <w:b/>
                <w:sz w:val="20"/>
                <w:szCs w:val="20"/>
                <w:lang w:eastAsia="en-US"/>
              </w:rPr>
              <w:t>оказание услуг</w:t>
            </w:r>
            <w:r w:rsidRPr="00822358">
              <w:rPr>
                <w:rFonts w:eastAsiaTheme="minorHAnsi"/>
                <w:sz w:val="20"/>
                <w:szCs w:val="20"/>
                <w:lang w:eastAsia="en-US"/>
              </w:rPr>
              <w:t xml:space="preserve"> в соответствии с законодательством Республики Казахстан о разрешениях и уведомлениях.</w:t>
            </w:r>
          </w:p>
          <w:p w:rsidR="008A2158" w:rsidRPr="00822358" w:rsidRDefault="008A2158" w:rsidP="00401689">
            <w:pPr>
              <w:ind w:firstLine="459"/>
              <w:jc w:val="both"/>
              <w:rPr>
                <w:rFonts w:eastAsiaTheme="minorHAnsi"/>
                <w:sz w:val="20"/>
                <w:szCs w:val="20"/>
                <w:lang w:eastAsia="en-US"/>
              </w:rPr>
            </w:pPr>
            <w:r w:rsidRPr="00822358">
              <w:rPr>
                <w:rFonts w:eastAsiaTheme="minorHAnsi"/>
                <w:sz w:val="20"/>
                <w:szCs w:val="20"/>
                <w:lang w:eastAsia="en-US"/>
              </w:rPr>
              <w:t xml:space="preserve">В случае если </w:t>
            </w:r>
            <w:r w:rsidRPr="00822358">
              <w:rPr>
                <w:rFonts w:eastAsiaTheme="minorHAnsi"/>
                <w:b/>
                <w:sz w:val="20"/>
                <w:szCs w:val="20"/>
                <w:lang w:eastAsia="en-US"/>
              </w:rPr>
              <w:t>оказание услуг</w:t>
            </w:r>
            <w:r w:rsidRPr="00822358">
              <w:rPr>
                <w:rFonts w:eastAsiaTheme="minorHAnsi"/>
                <w:sz w:val="20"/>
                <w:szCs w:val="20"/>
                <w:lang w:eastAsia="en-US"/>
              </w:rPr>
              <w:t xml:space="preserve"> требует получения соответствующего разрешения, направления уведомления необходимо заполнить следующие сведения.</w:t>
            </w:r>
          </w:p>
          <w:p w:rsidR="008A2158" w:rsidRPr="00822358" w:rsidRDefault="008A2158" w:rsidP="009E10AF">
            <w:pPr>
              <w:ind w:firstLine="709"/>
              <w:jc w:val="both"/>
              <w:rPr>
                <w:rFonts w:eastAsiaTheme="minorHAnsi"/>
                <w:sz w:val="20"/>
                <w:szCs w:val="20"/>
                <w:lang w:eastAsia="en-US"/>
              </w:rPr>
            </w:pPr>
          </w:p>
          <w:tbl>
            <w:tblPr>
              <w:tblW w:w="6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1"/>
              <w:gridCol w:w="5937"/>
            </w:tblGrid>
            <w:tr w:rsidR="008A2158" w:rsidRPr="00822358" w:rsidTr="008A2158">
              <w:trPr>
                <w:trHeight w:val="744"/>
              </w:trPr>
              <w:tc>
                <w:tcPr>
                  <w:tcW w:w="521"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w:t>
                  </w:r>
                </w:p>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п/п</w:t>
                  </w:r>
                </w:p>
              </w:tc>
              <w:tc>
                <w:tcPr>
                  <w:tcW w:w="5937"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ind w:firstLine="709"/>
                    <w:jc w:val="center"/>
                    <w:rPr>
                      <w:rFonts w:eastAsiaTheme="minorHAnsi"/>
                      <w:sz w:val="20"/>
                      <w:szCs w:val="20"/>
                      <w:lang w:eastAsia="en-US"/>
                    </w:rPr>
                  </w:pPr>
                  <w:r w:rsidRPr="00822358">
                    <w:rPr>
                      <w:rFonts w:eastAsiaTheme="minorHAnsi"/>
                      <w:sz w:val="20"/>
                      <w:szCs w:val="20"/>
                      <w:lang w:eastAsia="en-US"/>
                    </w:rPr>
                    <w:t>Наименование разрешения (уведомления)</w:t>
                  </w:r>
                </w:p>
              </w:tc>
            </w:tr>
            <w:tr w:rsidR="008A2158" w:rsidRPr="00822358" w:rsidTr="008A2158">
              <w:trPr>
                <w:trHeight w:val="371"/>
              </w:trPr>
              <w:tc>
                <w:tcPr>
                  <w:tcW w:w="521"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ind w:firstLine="709"/>
                    <w:jc w:val="both"/>
                    <w:rPr>
                      <w:rFonts w:eastAsiaTheme="minorHAnsi"/>
                      <w:sz w:val="20"/>
                      <w:szCs w:val="20"/>
                      <w:lang w:eastAsia="en-US"/>
                    </w:rPr>
                  </w:pPr>
                  <w:r w:rsidRPr="00822358">
                    <w:rPr>
                      <w:rFonts w:eastAsiaTheme="minorHAnsi"/>
                      <w:sz w:val="20"/>
                      <w:szCs w:val="20"/>
                      <w:lang w:eastAsia="en-US"/>
                    </w:rPr>
                    <w:t>1</w:t>
                  </w:r>
                </w:p>
              </w:tc>
              <w:tc>
                <w:tcPr>
                  <w:tcW w:w="5937"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ind w:firstLine="709"/>
                    <w:jc w:val="both"/>
                    <w:rPr>
                      <w:rFonts w:eastAsiaTheme="minorHAnsi"/>
                      <w:sz w:val="20"/>
                      <w:szCs w:val="20"/>
                      <w:lang w:eastAsia="en-US"/>
                    </w:rPr>
                  </w:pPr>
                </w:p>
              </w:tc>
            </w:tr>
          </w:tbl>
          <w:p w:rsidR="008A2158" w:rsidRPr="00822358" w:rsidRDefault="008A2158" w:rsidP="00401689">
            <w:pPr>
              <w:ind w:firstLine="459"/>
              <w:jc w:val="both"/>
              <w:rPr>
                <w:rFonts w:eastAsiaTheme="minorHAnsi"/>
                <w:sz w:val="20"/>
                <w:szCs w:val="20"/>
                <w:lang w:eastAsia="en-US"/>
              </w:rPr>
            </w:pPr>
            <w:r w:rsidRPr="00822358">
              <w:rPr>
                <w:rFonts w:eastAsiaTheme="minorHAnsi"/>
                <w:sz w:val="20"/>
                <w:szCs w:val="20"/>
                <w:lang w:eastAsia="en-US"/>
              </w:rPr>
              <w:t xml:space="preserve">Если </w:t>
            </w:r>
            <w:r w:rsidRPr="00822358">
              <w:rPr>
                <w:rFonts w:eastAsiaTheme="minorHAnsi"/>
                <w:b/>
                <w:sz w:val="20"/>
                <w:szCs w:val="20"/>
                <w:lang w:eastAsia="en-US"/>
              </w:rPr>
              <w:t>оказание услуг</w:t>
            </w:r>
            <w:r w:rsidRPr="00822358">
              <w:rPr>
                <w:rFonts w:eastAsiaTheme="minorHAnsi"/>
                <w:sz w:val="20"/>
                <w:szCs w:val="20"/>
                <w:lang w:eastAsia="en-US"/>
              </w:rPr>
              <w:t xml:space="preserve"> не требует получения соответствующего разрешения, направления уведомления, то данные сведения не заполняются. </w:t>
            </w:r>
          </w:p>
          <w:p w:rsidR="008A2158" w:rsidRPr="00822358" w:rsidRDefault="008A2158" w:rsidP="009E10AF">
            <w:pPr>
              <w:ind w:firstLine="709"/>
              <w:jc w:val="both"/>
              <w:rPr>
                <w:rFonts w:eastAsiaTheme="minorHAnsi"/>
                <w:sz w:val="20"/>
                <w:szCs w:val="20"/>
                <w:lang w:eastAsia="en-US"/>
              </w:rPr>
            </w:pPr>
          </w:p>
          <w:p w:rsidR="008A2158" w:rsidRPr="00822358" w:rsidRDefault="008A2158" w:rsidP="00401689">
            <w:pPr>
              <w:ind w:firstLine="459"/>
              <w:jc w:val="both"/>
              <w:rPr>
                <w:rFonts w:eastAsiaTheme="minorHAnsi"/>
                <w:sz w:val="20"/>
                <w:szCs w:val="20"/>
                <w:lang w:eastAsia="en-US"/>
              </w:rPr>
            </w:pPr>
            <w:r w:rsidRPr="00822358">
              <w:rPr>
                <w:rFonts w:eastAsiaTheme="minorHAnsi"/>
                <w:sz w:val="20"/>
                <w:szCs w:val="20"/>
                <w:lang w:eastAsia="en-US"/>
              </w:rPr>
              <w:t>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8A2158" w:rsidRPr="00822358" w:rsidRDefault="008A2158" w:rsidP="00401689">
            <w:pPr>
              <w:ind w:firstLine="459"/>
              <w:jc w:val="both"/>
              <w:rPr>
                <w:rFonts w:eastAsiaTheme="minorHAnsi"/>
                <w:sz w:val="20"/>
                <w:szCs w:val="20"/>
                <w:lang w:eastAsia="en-US"/>
              </w:rPr>
            </w:pPr>
          </w:p>
          <w:p w:rsidR="008A2158" w:rsidRPr="00822358" w:rsidRDefault="008A2158" w:rsidP="00401689">
            <w:pPr>
              <w:ind w:firstLine="459"/>
              <w:jc w:val="both"/>
              <w:rPr>
                <w:rFonts w:eastAsiaTheme="minorHAnsi"/>
                <w:sz w:val="20"/>
                <w:szCs w:val="20"/>
                <w:lang w:eastAsia="en-US"/>
              </w:rPr>
            </w:pPr>
            <w:r w:rsidRPr="00822358">
              <w:rPr>
                <w:rFonts w:eastAsiaTheme="minorHAnsi"/>
                <w:sz w:val="20"/>
                <w:szCs w:val="20"/>
                <w:lang w:eastAsia="en-US"/>
              </w:rPr>
              <w:t>3. Не подлежать процедуре банкротства либо ликвидации.</w:t>
            </w:r>
          </w:p>
          <w:p w:rsidR="008A2158" w:rsidRPr="00822358" w:rsidRDefault="008A2158" w:rsidP="00401689">
            <w:pPr>
              <w:ind w:firstLine="459"/>
              <w:jc w:val="both"/>
              <w:rPr>
                <w:rFonts w:eastAsiaTheme="minorHAnsi"/>
                <w:sz w:val="20"/>
                <w:szCs w:val="20"/>
                <w:lang w:eastAsia="en-US"/>
              </w:rPr>
            </w:pPr>
          </w:p>
          <w:p w:rsidR="008A2158" w:rsidRPr="00822358" w:rsidRDefault="008A2158" w:rsidP="00401689">
            <w:pPr>
              <w:ind w:firstLine="459"/>
              <w:jc w:val="both"/>
              <w:rPr>
                <w:rFonts w:eastAsiaTheme="minorHAnsi"/>
                <w:sz w:val="20"/>
                <w:szCs w:val="20"/>
                <w:lang w:eastAsia="en-US"/>
              </w:rPr>
            </w:pPr>
            <w:r w:rsidRPr="00822358">
              <w:rPr>
                <w:rFonts w:eastAsiaTheme="minorHAnsi"/>
                <w:sz w:val="20"/>
                <w:szCs w:val="20"/>
                <w:lang w:eastAsia="en-US"/>
              </w:rPr>
              <w:t xml:space="preserve">4. Наличие необходимых материальных и трудовых ресурсов </w:t>
            </w:r>
          </w:p>
          <w:p w:rsidR="008A2158" w:rsidRPr="00822358" w:rsidRDefault="008A2158" w:rsidP="00401689">
            <w:pPr>
              <w:ind w:firstLine="459"/>
              <w:jc w:val="both"/>
              <w:rPr>
                <w:rFonts w:eastAsiaTheme="minorHAnsi"/>
                <w:sz w:val="20"/>
                <w:szCs w:val="20"/>
                <w:lang w:eastAsia="en-US"/>
              </w:rPr>
            </w:pPr>
          </w:p>
          <w:p w:rsidR="008A2158" w:rsidRPr="00822358" w:rsidRDefault="008A2158" w:rsidP="00401689">
            <w:pPr>
              <w:ind w:firstLine="459"/>
              <w:jc w:val="both"/>
              <w:rPr>
                <w:rFonts w:eastAsiaTheme="minorHAnsi"/>
                <w:sz w:val="20"/>
                <w:szCs w:val="20"/>
                <w:lang w:eastAsia="en-US"/>
              </w:rPr>
            </w:pPr>
            <w:r w:rsidRPr="00822358">
              <w:rPr>
                <w:rFonts w:eastAsiaTheme="minorHAnsi"/>
                <w:sz w:val="20"/>
                <w:szCs w:val="20"/>
                <w:lang w:eastAsia="en-US"/>
              </w:rPr>
              <w:lastRenderedPageBreak/>
              <w:t>Материальные ресурсы:</w:t>
            </w:r>
          </w:p>
          <w:tbl>
            <w:tblPr>
              <w:tblW w:w="6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51"/>
              <w:gridCol w:w="4004"/>
              <w:gridCol w:w="1976"/>
            </w:tblGrid>
            <w:tr w:rsidR="008A2158" w:rsidRPr="00822358" w:rsidTr="00E74214">
              <w:trPr>
                <w:trHeight w:val="818"/>
              </w:trPr>
              <w:tc>
                <w:tcPr>
                  <w:tcW w:w="351"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w:t>
                  </w:r>
                </w:p>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п/п</w:t>
                  </w:r>
                </w:p>
              </w:tc>
              <w:tc>
                <w:tcPr>
                  <w:tcW w:w="4004"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Наименование материальных ресурсов</w:t>
                  </w:r>
                </w:p>
              </w:tc>
              <w:tc>
                <w:tcPr>
                  <w:tcW w:w="1976"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Количество</w:t>
                  </w:r>
                </w:p>
              </w:tc>
            </w:tr>
            <w:tr w:rsidR="008A2158" w:rsidRPr="00822358" w:rsidTr="00E74214">
              <w:trPr>
                <w:trHeight w:val="377"/>
              </w:trPr>
              <w:tc>
                <w:tcPr>
                  <w:tcW w:w="351"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1</w:t>
                  </w:r>
                </w:p>
              </w:tc>
              <w:tc>
                <w:tcPr>
                  <w:tcW w:w="4004"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sz w:val="20"/>
                      <w:szCs w:val="20"/>
                      <w:lang w:eastAsia="en-US"/>
                    </w:rPr>
                  </w:pPr>
                </w:p>
              </w:tc>
              <w:tc>
                <w:tcPr>
                  <w:tcW w:w="1976"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sz w:val="20"/>
                      <w:szCs w:val="20"/>
                      <w:lang w:eastAsia="en-US"/>
                    </w:rPr>
                  </w:pPr>
                </w:p>
              </w:tc>
            </w:tr>
          </w:tbl>
          <w:p w:rsidR="008A2158" w:rsidRPr="00822358" w:rsidRDefault="008A2158" w:rsidP="009E10AF">
            <w:pPr>
              <w:ind w:firstLine="426"/>
              <w:jc w:val="both"/>
              <w:rPr>
                <w:rFonts w:eastAsiaTheme="minorHAnsi"/>
                <w:sz w:val="20"/>
                <w:szCs w:val="20"/>
                <w:lang w:eastAsia="en-US"/>
              </w:rPr>
            </w:pPr>
          </w:p>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Трудовые ресурсы:</w:t>
            </w:r>
          </w:p>
          <w:tbl>
            <w:tblPr>
              <w:tblW w:w="6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52"/>
              <w:gridCol w:w="4013"/>
              <w:gridCol w:w="2013"/>
            </w:tblGrid>
            <w:tr w:rsidR="008A2158" w:rsidRPr="00822358" w:rsidTr="00E74214">
              <w:trPr>
                <w:trHeight w:val="720"/>
              </w:trPr>
              <w:tc>
                <w:tcPr>
                  <w:tcW w:w="352"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w:t>
                  </w:r>
                </w:p>
                <w:p w:rsidR="008A2158" w:rsidRPr="00822358" w:rsidRDefault="008A2158" w:rsidP="00B329E9">
                  <w:pPr>
                    <w:framePr w:hSpace="180" w:wrap="around" w:vAnchor="text" w:hAnchor="text" w:x="-527" w:y="1"/>
                    <w:ind w:right="-54"/>
                    <w:jc w:val="center"/>
                    <w:rPr>
                      <w:rFonts w:eastAsiaTheme="minorHAnsi"/>
                      <w:sz w:val="20"/>
                      <w:szCs w:val="20"/>
                      <w:lang w:eastAsia="en-US"/>
                    </w:rPr>
                  </w:pPr>
                  <w:r w:rsidRPr="00822358">
                    <w:rPr>
                      <w:rFonts w:eastAsiaTheme="minorHAnsi"/>
                      <w:sz w:val="20"/>
                      <w:szCs w:val="20"/>
                      <w:lang w:eastAsia="en-US"/>
                    </w:rPr>
                    <w:t>п/п</w:t>
                  </w:r>
                </w:p>
              </w:tc>
              <w:tc>
                <w:tcPr>
                  <w:tcW w:w="4013"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Наименование трудовых ресурсов</w:t>
                  </w:r>
                </w:p>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(специальность/квалификация)</w:t>
                  </w:r>
                </w:p>
              </w:tc>
              <w:tc>
                <w:tcPr>
                  <w:tcW w:w="201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8A2158" w:rsidRPr="00822358" w:rsidRDefault="008A2158" w:rsidP="00B329E9">
                  <w:pPr>
                    <w:framePr w:hSpace="180" w:wrap="around" w:vAnchor="text" w:hAnchor="text" w:x="-527" w:y="1"/>
                    <w:spacing w:after="200" w:line="276" w:lineRule="auto"/>
                    <w:jc w:val="center"/>
                    <w:rPr>
                      <w:rFonts w:eastAsiaTheme="minorHAnsi"/>
                      <w:sz w:val="20"/>
                      <w:szCs w:val="20"/>
                      <w:lang w:eastAsia="en-US"/>
                    </w:rPr>
                  </w:pPr>
                  <w:r w:rsidRPr="00822358">
                    <w:rPr>
                      <w:rFonts w:eastAsiaTheme="minorHAnsi"/>
                      <w:sz w:val="20"/>
                      <w:szCs w:val="20"/>
                      <w:lang w:eastAsia="en-US"/>
                    </w:rPr>
                    <w:t>Количество</w:t>
                  </w:r>
                </w:p>
              </w:tc>
            </w:tr>
            <w:tr w:rsidR="008A2158" w:rsidRPr="00822358" w:rsidTr="00E74214">
              <w:trPr>
                <w:trHeight w:val="382"/>
              </w:trPr>
              <w:tc>
                <w:tcPr>
                  <w:tcW w:w="352"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1</w:t>
                  </w:r>
                </w:p>
              </w:tc>
              <w:tc>
                <w:tcPr>
                  <w:tcW w:w="4013"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sz w:val="20"/>
                      <w:szCs w:val="20"/>
                      <w:lang w:eastAsia="en-US"/>
                    </w:rPr>
                  </w:pPr>
                </w:p>
              </w:tc>
              <w:tc>
                <w:tcPr>
                  <w:tcW w:w="2013"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sz w:val="20"/>
                      <w:szCs w:val="20"/>
                      <w:lang w:eastAsia="en-US"/>
                    </w:rPr>
                  </w:pPr>
                </w:p>
              </w:tc>
            </w:tr>
          </w:tbl>
          <w:p w:rsidR="008A2158" w:rsidRPr="00822358" w:rsidRDefault="008A2158" w:rsidP="009E10AF">
            <w:pPr>
              <w:ind w:firstLine="426"/>
              <w:jc w:val="both"/>
              <w:rPr>
                <w:rFonts w:eastAsiaTheme="minorHAnsi"/>
                <w:sz w:val="20"/>
                <w:szCs w:val="20"/>
                <w:lang w:eastAsia="en-US"/>
              </w:rPr>
            </w:pPr>
          </w:p>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 xml:space="preserve">5. Наличие опыта работы, соответствующего предмету закупаемых </w:t>
            </w:r>
            <w:r w:rsidRPr="00822358">
              <w:rPr>
                <w:rFonts w:eastAsiaTheme="minorHAnsi"/>
                <w:b/>
                <w:sz w:val="20"/>
                <w:szCs w:val="20"/>
                <w:lang w:eastAsia="en-US"/>
              </w:rPr>
              <w:t>услуг</w:t>
            </w:r>
            <w:r w:rsidRPr="00822358">
              <w:rPr>
                <w:rFonts w:eastAsiaTheme="minorHAnsi"/>
                <w:sz w:val="20"/>
                <w:szCs w:val="20"/>
                <w:lang w:eastAsia="en-US"/>
              </w:rPr>
              <w:t xml:space="preserve"> за последние десять лет</w:t>
            </w:r>
          </w:p>
          <w:tbl>
            <w:tblPr>
              <w:tblW w:w="6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
              <w:gridCol w:w="2826"/>
              <w:gridCol w:w="3132"/>
            </w:tblGrid>
            <w:tr w:rsidR="008A2158" w:rsidRPr="00822358" w:rsidTr="00E74214">
              <w:trPr>
                <w:trHeight w:val="1206"/>
              </w:trPr>
              <w:tc>
                <w:tcPr>
                  <w:tcW w:w="330" w:type="dxa"/>
                  <w:hideMark/>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w:t>
                  </w:r>
                </w:p>
              </w:tc>
              <w:tc>
                <w:tcPr>
                  <w:tcW w:w="2826" w:type="dxa"/>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 xml:space="preserve">Наименование предмета закупаемых </w:t>
                  </w:r>
                  <w:r w:rsidRPr="00822358">
                    <w:rPr>
                      <w:rFonts w:eastAsiaTheme="minorHAnsi"/>
                      <w:b/>
                      <w:sz w:val="20"/>
                      <w:szCs w:val="20"/>
                      <w:lang w:eastAsia="en-US"/>
                    </w:rPr>
                    <w:t>услуг</w:t>
                  </w:r>
                </w:p>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(наименование лота)</w:t>
                  </w:r>
                </w:p>
              </w:tc>
              <w:tc>
                <w:tcPr>
                  <w:tcW w:w="3132" w:type="dxa"/>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Количество лет</w:t>
                  </w:r>
                </w:p>
              </w:tc>
            </w:tr>
            <w:tr w:rsidR="008A2158" w:rsidRPr="00822358" w:rsidTr="00E74214">
              <w:trPr>
                <w:trHeight w:val="301"/>
              </w:trPr>
              <w:tc>
                <w:tcPr>
                  <w:tcW w:w="330" w:type="dxa"/>
                  <w:hideMark/>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1</w:t>
                  </w:r>
                </w:p>
              </w:tc>
              <w:tc>
                <w:tcPr>
                  <w:tcW w:w="2826" w:type="dxa"/>
                  <w:hideMark/>
                </w:tcPr>
                <w:p w:rsidR="008A2158" w:rsidRPr="00822358" w:rsidRDefault="008A2158" w:rsidP="00B329E9">
                  <w:pPr>
                    <w:framePr w:hSpace="180" w:wrap="around" w:vAnchor="text" w:hAnchor="text" w:x="-527" w:y="1"/>
                    <w:jc w:val="both"/>
                    <w:rPr>
                      <w:rFonts w:eastAsiaTheme="minorHAnsi"/>
                      <w:sz w:val="20"/>
                      <w:szCs w:val="20"/>
                      <w:lang w:eastAsia="en-US"/>
                    </w:rPr>
                  </w:pPr>
                </w:p>
              </w:tc>
              <w:tc>
                <w:tcPr>
                  <w:tcW w:w="3132" w:type="dxa"/>
                  <w:hideMark/>
                </w:tcPr>
                <w:p w:rsidR="008A2158" w:rsidRPr="00822358" w:rsidRDefault="008A2158" w:rsidP="00B329E9">
                  <w:pPr>
                    <w:framePr w:hSpace="180" w:wrap="around" w:vAnchor="text" w:hAnchor="text" w:x="-527" w:y="1"/>
                    <w:jc w:val="both"/>
                    <w:rPr>
                      <w:rFonts w:eastAsiaTheme="minorHAnsi"/>
                      <w:sz w:val="20"/>
                      <w:szCs w:val="20"/>
                      <w:lang w:eastAsia="en-US"/>
                    </w:rPr>
                  </w:pPr>
                </w:p>
              </w:tc>
            </w:tr>
          </w:tbl>
          <w:p w:rsidR="008A2158" w:rsidRPr="00822358" w:rsidRDefault="008A2158" w:rsidP="009E10AF">
            <w:pPr>
              <w:ind w:firstLine="426"/>
              <w:jc w:val="both"/>
              <w:rPr>
                <w:rFonts w:eastAsiaTheme="minorHAnsi"/>
                <w:sz w:val="20"/>
                <w:szCs w:val="20"/>
                <w:lang w:eastAsia="en-US"/>
              </w:rPr>
            </w:pPr>
          </w:p>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 xml:space="preserve">Примечание. </w:t>
            </w:r>
          </w:p>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 xml:space="preserve">1. Каждая единица требуемых материальных и трудовых ресурсов указывается отдельной строкой. </w:t>
            </w:r>
          </w:p>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 xml:space="preserve">2. Установление квалификационных требований, предъявляемых потенциальным поставщикам в иных документах, не допускается. </w:t>
            </w:r>
          </w:p>
          <w:p w:rsidR="008A2158" w:rsidRPr="00822358" w:rsidRDefault="008A2158" w:rsidP="009E10AF">
            <w:pPr>
              <w:jc w:val="center"/>
              <w:rPr>
                <w:rFonts w:eastAsiaTheme="minorHAnsi"/>
                <w:sz w:val="20"/>
                <w:szCs w:val="20"/>
                <w:lang w:eastAsia="en-US"/>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Приложение 2 к КД</w:t>
            </w:r>
          </w:p>
        </w:tc>
        <w:tc>
          <w:tcPr>
            <w:tcW w:w="6311" w:type="dxa"/>
          </w:tcPr>
          <w:tbl>
            <w:tblPr>
              <w:tblW w:w="3115" w:type="dxa"/>
              <w:tblInd w:w="2982" w:type="dxa"/>
              <w:shd w:val="clear" w:color="auto" w:fill="FFFFFF"/>
              <w:tblLayout w:type="fixed"/>
              <w:tblCellMar>
                <w:left w:w="0" w:type="dxa"/>
                <w:right w:w="0" w:type="dxa"/>
              </w:tblCellMar>
              <w:tblLook w:val="04A0" w:firstRow="1" w:lastRow="0" w:firstColumn="1" w:lastColumn="0" w:noHBand="0" w:noVBand="1"/>
            </w:tblPr>
            <w:tblGrid>
              <w:gridCol w:w="3115"/>
            </w:tblGrid>
            <w:tr w:rsidR="008A2158" w:rsidRPr="00822358" w:rsidTr="00E74214">
              <w:trPr>
                <w:trHeight w:val="528"/>
              </w:trPr>
              <w:tc>
                <w:tcPr>
                  <w:tcW w:w="3115"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center"/>
                    <w:rPr>
                      <w:rFonts w:eastAsia="Calibri"/>
                      <w:sz w:val="20"/>
                      <w:szCs w:val="20"/>
                      <w:lang w:eastAsia="en-US"/>
                    </w:rPr>
                  </w:pPr>
                  <w:r w:rsidRPr="00822358">
                    <w:rPr>
                      <w:rFonts w:eastAsia="Calibri"/>
                      <w:sz w:val="20"/>
                      <w:szCs w:val="20"/>
                      <w:lang w:eastAsia="en-US"/>
                    </w:rPr>
                    <w:t>Приложение 2</w:t>
                  </w:r>
                </w:p>
                <w:p w:rsidR="008A2158" w:rsidRPr="00822358" w:rsidRDefault="008A2158" w:rsidP="00B329E9">
                  <w:pPr>
                    <w:framePr w:hSpace="180" w:wrap="around" w:vAnchor="text" w:hAnchor="text" w:x="-527" w:y="1"/>
                    <w:jc w:val="center"/>
                    <w:rPr>
                      <w:rFonts w:eastAsia="Calibri"/>
                      <w:sz w:val="20"/>
                      <w:szCs w:val="20"/>
                      <w:lang w:eastAsia="en-US"/>
                    </w:rPr>
                  </w:pPr>
                  <w:r w:rsidRPr="00822358">
                    <w:rPr>
                      <w:rFonts w:eastAsia="Calibri"/>
                      <w:sz w:val="20"/>
                      <w:szCs w:val="20"/>
                      <w:lang w:eastAsia="en-US"/>
                    </w:rPr>
                    <w:t>к конкурсной документации</w:t>
                  </w:r>
                </w:p>
              </w:tc>
            </w:tr>
          </w:tbl>
          <w:p w:rsidR="008A2158" w:rsidRPr="00822358" w:rsidRDefault="008A2158" w:rsidP="00D85B05">
            <w:pPr>
              <w:rPr>
                <w:rFonts w:eastAsia="Calibri"/>
                <w:sz w:val="20"/>
                <w:szCs w:val="20"/>
                <w:lang w:eastAsia="en-US"/>
              </w:rPr>
            </w:pPr>
          </w:p>
          <w:p w:rsidR="008A2158" w:rsidRPr="00822358" w:rsidRDefault="008A2158" w:rsidP="00D85B05">
            <w:pPr>
              <w:jc w:val="center"/>
              <w:rPr>
                <w:rFonts w:eastAsia="Calibri"/>
                <w:sz w:val="20"/>
                <w:szCs w:val="20"/>
                <w:lang w:eastAsia="en-US"/>
              </w:rPr>
            </w:pPr>
            <w:r w:rsidRPr="00822358">
              <w:rPr>
                <w:rFonts w:eastAsia="Calibri"/>
                <w:sz w:val="20"/>
                <w:szCs w:val="20"/>
                <w:lang w:eastAsia="en-US"/>
              </w:rPr>
              <w:t xml:space="preserve">Техническая спецификация </w:t>
            </w:r>
          </w:p>
          <w:p w:rsidR="008A2158" w:rsidRPr="00822358" w:rsidRDefault="008A2158" w:rsidP="00D85B05">
            <w:pPr>
              <w:jc w:val="center"/>
              <w:rPr>
                <w:rFonts w:eastAsia="Calibri"/>
                <w:sz w:val="20"/>
                <w:szCs w:val="20"/>
                <w:lang w:eastAsia="en-US"/>
              </w:rPr>
            </w:pPr>
            <w:r w:rsidRPr="00822358">
              <w:rPr>
                <w:rFonts w:eastAsia="Calibri"/>
                <w:sz w:val="20"/>
                <w:szCs w:val="20"/>
                <w:lang w:eastAsia="en-US"/>
              </w:rPr>
              <w:t>закупаемых товаров, работ и услуг к конкурсной документации (для заказчика)</w:t>
            </w:r>
          </w:p>
          <w:p w:rsidR="008A2158" w:rsidRPr="00822358" w:rsidRDefault="008A2158" w:rsidP="00D85B05">
            <w:pPr>
              <w:rPr>
                <w:rFonts w:eastAsia="Calibri"/>
                <w:sz w:val="20"/>
                <w:szCs w:val="20"/>
                <w:lang w:eastAsia="en-US"/>
              </w:rPr>
            </w:pPr>
          </w:p>
          <w:p w:rsidR="008A2158" w:rsidRPr="00822358" w:rsidRDefault="008A2158" w:rsidP="00D85B05">
            <w:pPr>
              <w:rPr>
                <w:rFonts w:eastAsia="Calibri"/>
                <w:sz w:val="20"/>
                <w:szCs w:val="20"/>
                <w:lang w:eastAsia="en-US"/>
              </w:rPr>
            </w:pPr>
            <w:r w:rsidRPr="00822358">
              <w:rPr>
                <w:rFonts w:eastAsia="Calibri"/>
                <w:sz w:val="20"/>
                <w:szCs w:val="20"/>
                <w:lang w:eastAsia="en-US"/>
              </w:rPr>
              <w:t>      № конкурса ______________________________</w:t>
            </w:r>
            <w:r w:rsidRPr="00822358">
              <w:rPr>
                <w:rFonts w:eastAsia="Calibri"/>
                <w:sz w:val="20"/>
                <w:szCs w:val="20"/>
                <w:lang w:eastAsia="en-US"/>
              </w:rPr>
              <w:br/>
            </w:r>
            <w:r w:rsidRPr="00822358">
              <w:rPr>
                <w:rFonts w:eastAsia="Calibri"/>
                <w:sz w:val="20"/>
                <w:szCs w:val="20"/>
                <w:lang w:eastAsia="en-US"/>
              </w:rPr>
              <w:lastRenderedPageBreak/>
              <w:t>      Наименование конкурса ___________________</w:t>
            </w:r>
            <w:r w:rsidRPr="00822358">
              <w:rPr>
                <w:rFonts w:eastAsia="Calibri"/>
                <w:sz w:val="20"/>
                <w:szCs w:val="20"/>
                <w:lang w:eastAsia="en-US"/>
              </w:rPr>
              <w:br/>
              <w:t>      № лота __________________________________</w:t>
            </w:r>
            <w:r w:rsidRPr="00822358">
              <w:rPr>
                <w:rFonts w:eastAsia="Calibri"/>
                <w:sz w:val="20"/>
                <w:szCs w:val="20"/>
                <w:lang w:eastAsia="en-US"/>
              </w:rPr>
              <w:br/>
              <w:t>      Наименование лота _______________________</w:t>
            </w:r>
          </w:p>
          <w:p w:rsidR="008A2158" w:rsidRPr="00822358" w:rsidRDefault="008A2158" w:rsidP="00D85B05">
            <w:pPr>
              <w:jc w:val="both"/>
              <w:rPr>
                <w:rFonts w:eastAsia="Calibri"/>
                <w:sz w:val="20"/>
                <w:szCs w:val="20"/>
                <w:lang w:eastAsia="en-US"/>
              </w:rPr>
            </w:pPr>
          </w:p>
          <w:p w:rsidR="008A2158" w:rsidRPr="00822358" w:rsidRDefault="008A2158" w:rsidP="00D85B05">
            <w:pPr>
              <w:jc w:val="both"/>
              <w:rPr>
                <w:rFonts w:eastAsia="Calibri"/>
                <w:sz w:val="20"/>
                <w:szCs w:val="20"/>
                <w:lang w:eastAsia="en-US"/>
              </w:rPr>
            </w:pPr>
          </w:p>
          <w:p w:rsidR="008A2158" w:rsidRPr="00822358" w:rsidRDefault="008A2158" w:rsidP="00970DDA">
            <w:pPr>
              <w:ind w:firstLine="533"/>
              <w:jc w:val="both"/>
              <w:rPr>
                <w:rFonts w:eastAsia="Calibri"/>
                <w:sz w:val="20"/>
                <w:szCs w:val="20"/>
                <w:lang w:eastAsia="en-US"/>
              </w:rPr>
            </w:pPr>
            <w:r w:rsidRPr="00822358">
              <w:rPr>
                <w:rFonts w:eastAsia="Calibri"/>
                <w:sz w:val="20"/>
                <w:szCs w:val="20"/>
                <w:lang w:eastAsia="en-US"/>
              </w:rPr>
              <w:t>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(работ, услуг), включая необходимые спецификации, планы, чертежи, эскизы.</w:t>
            </w:r>
          </w:p>
          <w:p w:rsidR="008A2158" w:rsidRPr="00822358" w:rsidRDefault="008A2158" w:rsidP="00970DDA">
            <w:pPr>
              <w:ind w:firstLine="533"/>
              <w:jc w:val="both"/>
              <w:rPr>
                <w:rFonts w:eastAsia="Calibri"/>
                <w:sz w:val="20"/>
                <w:szCs w:val="20"/>
                <w:lang w:eastAsia="en-US"/>
              </w:rPr>
            </w:pPr>
            <w:r w:rsidRPr="00822358">
              <w:rPr>
                <w:rFonts w:eastAsia="Calibri"/>
                <w:sz w:val="20"/>
                <w:szCs w:val="20"/>
                <w:lang w:eastAsia="en-US"/>
              </w:rPr>
              <w:t>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w:t>
            </w:r>
          </w:p>
          <w:p w:rsidR="008A2158" w:rsidRPr="00822358" w:rsidRDefault="008A2158" w:rsidP="00970DDA">
            <w:pPr>
              <w:ind w:firstLine="533"/>
              <w:jc w:val="both"/>
              <w:rPr>
                <w:rFonts w:eastAsia="Calibri"/>
                <w:sz w:val="20"/>
                <w:szCs w:val="20"/>
                <w:lang w:eastAsia="en-US"/>
              </w:rPr>
            </w:pPr>
            <w:r w:rsidRPr="00822358">
              <w:rPr>
                <w:rFonts w:eastAsia="Calibri"/>
                <w:sz w:val="20"/>
                <w:szCs w:val="20"/>
                <w:lang w:eastAsia="en-US"/>
              </w:rPr>
              <w:t>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rsidR="008A2158" w:rsidRPr="00822358" w:rsidRDefault="008A2158" w:rsidP="00970DDA">
            <w:pPr>
              <w:ind w:firstLine="533"/>
              <w:jc w:val="both"/>
              <w:rPr>
                <w:rFonts w:eastAsia="Calibri"/>
                <w:sz w:val="20"/>
                <w:szCs w:val="20"/>
                <w:lang w:eastAsia="en-US"/>
              </w:rPr>
            </w:pPr>
            <w:r w:rsidRPr="00822358">
              <w:rPr>
                <w:rFonts w:eastAsia="Calibri"/>
                <w:sz w:val="20"/>
                <w:szCs w:val="20"/>
                <w:lang w:eastAsia="en-US"/>
              </w:rPr>
              <w:t>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утвержденную в установленном порядке проектно-сметную документацию.</w:t>
            </w:r>
          </w:p>
          <w:p w:rsidR="008A2158" w:rsidRPr="00822358" w:rsidRDefault="008A2158" w:rsidP="00970DDA">
            <w:pPr>
              <w:ind w:firstLine="533"/>
              <w:jc w:val="both"/>
              <w:rPr>
                <w:rFonts w:eastAsia="Calibri"/>
                <w:sz w:val="20"/>
                <w:szCs w:val="20"/>
                <w:lang w:eastAsia="en-US"/>
              </w:rPr>
            </w:pPr>
            <w:r w:rsidRPr="00822358">
              <w:rPr>
                <w:rFonts w:eastAsia="Calibri"/>
                <w:sz w:val="20"/>
                <w:szCs w:val="20"/>
                <w:lang w:eastAsia="en-US"/>
              </w:rPr>
              <w:t>При осуществлении государственных закупок работ по разработке технико-экономического обоснования и разработке проектно-сметной (типовой проектно-сметной) документации в техническом задании об их разработке может быть указано требование о применении при расчетах и проектировании материалов и оборудования, соответствующих действующим национальным Республики Казахстан (при их наличии).</w:t>
            </w:r>
          </w:p>
          <w:p w:rsidR="008A2158" w:rsidRPr="00822358" w:rsidRDefault="008A2158" w:rsidP="00970DDA">
            <w:pPr>
              <w:ind w:firstLine="533"/>
              <w:jc w:val="both"/>
              <w:rPr>
                <w:rFonts w:eastAsia="Calibri"/>
                <w:sz w:val="20"/>
                <w:szCs w:val="20"/>
                <w:lang w:eastAsia="en-US"/>
              </w:rPr>
            </w:pPr>
            <w:r w:rsidRPr="00822358">
              <w:rPr>
                <w:rFonts w:eastAsia="Calibri"/>
                <w:sz w:val="20"/>
                <w:szCs w:val="20"/>
                <w:lang w:eastAsia="en-US"/>
              </w:rPr>
              <w:t>В технической спецификации на товары, услуги описание функциональных, технических, качественных и эксплуатационных характеристик должно быть распределено на соответствующие разделы, содержащие пределы функциональности, параметры технических характеристик, назначение товара и эксплуатационные условия товара, услуги.</w:t>
            </w:r>
          </w:p>
          <w:p w:rsidR="008A2158" w:rsidRPr="00822358" w:rsidRDefault="008A2158" w:rsidP="00970DDA">
            <w:pPr>
              <w:ind w:firstLine="533"/>
              <w:jc w:val="both"/>
              <w:rPr>
                <w:rFonts w:eastAsia="Calibri"/>
                <w:sz w:val="20"/>
                <w:szCs w:val="20"/>
                <w:lang w:eastAsia="en-US"/>
              </w:rPr>
            </w:pPr>
            <w:r w:rsidRPr="00822358">
              <w:rPr>
                <w:rFonts w:eastAsia="Calibri"/>
                <w:sz w:val="20"/>
                <w:szCs w:val="20"/>
                <w:lang w:eastAsia="en-US"/>
              </w:rPr>
              <w:t xml:space="preserve">При необходимости, в технической спецификации указываются сопутствующие услуги, необходимые при поставке товаров (монтаж, </w:t>
            </w:r>
            <w:r w:rsidRPr="00822358">
              <w:rPr>
                <w:rFonts w:eastAsia="Calibri"/>
                <w:sz w:val="20"/>
                <w:szCs w:val="20"/>
                <w:lang w:eastAsia="en-US"/>
              </w:rPr>
              <w:lastRenderedPageBreak/>
              <w:t>наладка, обучение, проверки и испытания товаров) заказчику и где они должны проводиться, год выпуска товара, срок гарантии.</w:t>
            </w:r>
          </w:p>
          <w:p w:rsidR="008A2158" w:rsidRPr="00822358" w:rsidRDefault="008A2158" w:rsidP="00970DDA">
            <w:pPr>
              <w:ind w:firstLine="533"/>
              <w:jc w:val="both"/>
              <w:rPr>
                <w:rFonts w:eastAsia="Calibri"/>
                <w:sz w:val="20"/>
                <w:szCs w:val="20"/>
                <w:lang w:eastAsia="en-US"/>
              </w:rPr>
            </w:pPr>
            <w:r w:rsidRPr="00822358">
              <w:rPr>
                <w:rFonts w:eastAsia="Calibri"/>
                <w:sz w:val="20"/>
                <w:szCs w:val="20"/>
                <w:lang w:eastAsia="en-US"/>
              </w:rPr>
              <w:t>В случае приобретения работ и услуг, качество выполнения (оказания) которых зависит от квалификации работника, непосредственно выполняющего (оказывающего) такие работы (услуги), в технической спецификации дается описание требований, предъявляемых к работнику, определяющих его уровень и профиль профессиональной подготовки, стаж работы не более трех лет (за исключением случаев, когда законодательством Республики Казахстан или утвержденными нормативами предусмотрен более высокий стаж), необходимых для выполнения возложенных на него обязанностей.</w:t>
            </w:r>
          </w:p>
          <w:p w:rsidR="008A2158" w:rsidRPr="00822358" w:rsidRDefault="008A2158" w:rsidP="00970DDA">
            <w:pPr>
              <w:ind w:firstLine="533"/>
              <w:jc w:val="both"/>
              <w:rPr>
                <w:rFonts w:eastAsia="Calibri"/>
                <w:sz w:val="20"/>
                <w:szCs w:val="20"/>
                <w:lang w:eastAsia="en-US"/>
              </w:rPr>
            </w:pPr>
            <w:r w:rsidRPr="00822358">
              <w:rPr>
                <w:rFonts w:eastAsia="Calibri"/>
                <w:sz w:val="20"/>
                <w:szCs w:val="20"/>
                <w:lang w:eastAsia="en-US"/>
              </w:rPr>
              <w:t>При осуществлении государственных закупок работ, требующих проектно-сметной документации, вместо технической спецификации конкурсная документация должна содержать утвержденную в установленном порядке проектно-сметную документацию.</w:t>
            </w:r>
          </w:p>
          <w:p w:rsidR="008A2158" w:rsidRPr="00822358" w:rsidRDefault="008A2158" w:rsidP="00D85B05">
            <w:pPr>
              <w:jc w:val="center"/>
              <w:rPr>
                <w:sz w:val="20"/>
                <w:szCs w:val="20"/>
              </w:rPr>
            </w:pPr>
          </w:p>
        </w:tc>
        <w:tc>
          <w:tcPr>
            <w:tcW w:w="6662" w:type="dxa"/>
          </w:tcPr>
          <w:tbl>
            <w:tblPr>
              <w:tblW w:w="3420" w:type="dxa"/>
              <w:tblInd w:w="3032" w:type="dxa"/>
              <w:shd w:val="clear" w:color="auto" w:fill="FFFFFF"/>
              <w:tblLayout w:type="fixed"/>
              <w:tblCellMar>
                <w:left w:w="0" w:type="dxa"/>
                <w:right w:w="0" w:type="dxa"/>
              </w:tblCellMar>
              <w:tblLook w:val="04A0" w:firstRow="1" w:lastRow="0" w:firstColumn="1" w:lastColumn="0" w:noHBand="0" w:noVBand="1"/>
            </w:tblPr>
            <w:tblGrid>
              <w:gridCol w:w="3420"/>
            </w:tblGrid>
            <w:tr w:rsidR="008A2158" w:rsidRPr="00822358" w:rsidTr="00E74214">
              <w:tc>
                <w:tcPr>
                  <w:tcW w:w="3420" w:type="dxa"/>
                  <w:tcBorders>
                    <w:top w:val="nil"/>
                    <w:left w:val="nil"/>
                    <w:bottom w:val="nil"/>
                    <w:right w:val="nil"/>
                  </w:tcBorders>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lastRenderedPageBreak/>
                    <w:t>Приложение 2</w:t>
                  </w:r>
                </w:p>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 xml:space="preserve"> к конкурсной документации</w:t>
                  </w:r>
                </w:p>
              </w:tc>
            </w:tr>
          </w:tbl>
          <w:p w:rsidR="008A2158" w:rsidRPr="00822358" w:rsidRDefault="008A2158" w:rsidP="009E10AF">
            <w:pPr>
              <w:rPr>
                <w:rFonts w:eastAsiaTheme="minorHAnsi"/>
                <w:sz w:val="20"/>
                <w:szCs w:val="20"/>
                <w:lang w:eastAsia="en-US"/>
              </w:rPr>
            </w:pPr>
          </w:p>
          <w:p w:rsidR="008A2158" w:rsidRPr="00822358" w:rsidRDefault="008A2158" w:rsidP="009E10AF">
            <w:pPr>
              <w:jc w:val="center"/>
              <w:rPr>
                <w:rFonts w:eastAsiaTheme="minorHAnsi"/>
                <w:sz w:val="20"/>
                <w:szCs w:val="20"/>
                <w:lang w:eastAsia="en-US"/>
              </w:rPr>
            </w:pPr>
            <w:r w:rsidRPr="00822358">
              <w:rPr>
                <w:rFonts w:eastAsiaTheme="minorHAnsi"/>
                <w:sz w:val="20"/>
                <w:szCs w:val="20"/>
                <w:lang w:eastAsia="en-US"/>
              </w:rPr>
              <w:t xml:space="preserve">Техническая спецификация закупаемых </w:t>
            </w:r>
            <w:r w:rsidRPr="00822358">
              <w:rPr>
                <w:rFonts w:eastAsiaTheme="minorHAnsi"/>
                <w:b/>
                <w:sz w:val="20"/>
                <w:szCs w:val="20"/>
                <w:lang w:eastAsia="en-US"/>
              </w:rPr>
              <w:t>товаров</w:t>
            </w:r>
            <w:r w:rsidRPr="00822358">
              <w:rPr>
                <w:rFonts w:eastAsiaTheme="minorHAnsi"/>
                <w:sz w:val="20"/>
                <w:szCs w:val="20"/>
                <w:lang w:eastAsia="en-US"/>
              </w:rPr>
              <w:t xml:space="preserve"> </w:t>
            </w:r>
          </w:p>
          <w:p w:rsidR="008A2158" w:rsidRPr="00822358" w:rsidRDefault="008A2158" w:rsidP="009E10AF">
            <w:pPr>
              <w:jc w:val="center"/>
              <w:rPr>
                <w:rFonts w:eastAsiaTheme="minorHAnsi"/>
                <w:sz w:val="20"/>
                <w:szCs w:val="20"/>
                <w:lang w:eastAsia="en-US"/>
              </w:rPr>
            </w:pPr>
            <w:r w:rsidRPr="00822358">
              <w:rPr>
                <w:rFonts w:eastAsiaTheme="minorHAnsi"/>
                <w:sz w:val="20"/>
                <w:szCs w:val="20"/>
                <w:lang w:eastAsia="en-US"/>
              </w:rPr>
              <w:t xml:space="preserve">(заполняется </w:t>
            </w:r>
            <w:r w:rsidRPr="00822358">
              <w:rPr>
                <w:rFonts w:eastAsiaTheme="minorHAnsi"/>
                <w:b/>
                <w:sz w:val="20"/>
                <w:szCs w:val="20"/>
                <w:lang w:eastAsia="en-US"/>
              </w:rPr>
              <w:t>заказчиком</w:t>
            </w:r>
            <w:r w:rsidRPr="00822358">
              <w:rPr>
                <w:rFonts w:eastAsiaTheme="minorHAnsi"/>
                <w:sz w:val="20"/>
                <w:szCs w:val="20"/>
                <w:lang w:eastAsia="en-US"/>
              </w:rPr>
              <w:t>)</w:t>
            </w:r>
          </w:p>
          <w:p w:rsidR="008A2158" w:rsidRPr="00822358" w:rsidRDefault="008A2158" w:rsidP="009E10AF">
            <w:pPr>
              <w:rPr>
                <w:rFonts w:eastAsiaTheme="minorHAnsi"/>
                <w:sz w:val="20"/>
                <w:szCs w:val="20"/>
                <w:lang w:eastAsia="en-US"/>
              </w:rPr>
            </w:pP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t>      Наименование заказчика _______________________</w:t>
            </w: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t>      Наименование организатора _______________________</w:t>
            </w:r>
          </w:p>
          <w:p w:rsidR="008A2158" w:rsidRPr="00822358" w:rsidRDefault="008A2158" w:rsidP="009E10AF">
            <w:pPr>
              <w:rPr>
                <w:rFonts w:eastAsiaTheme="minorHAnsi"/>
                <w:sz w:val="20"/>
                <w:szCs w:val="20"/>
                <w:lang w:eastAsia="en-US"/>
              </w:rPr>
            </w:pP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lastRenderedPageBreak/>
              <w:t>      № конкурса ______________________________</w:t>
            </w:r>
            <w:r w:rsidRPr="00822358">
              <w:rPr>
                <w:rFonts w:eastAsiaTheme="minorHAnsi"/>
                <w:sz w:val="20"/>
                <w:szCs w:val="20"/>
                <w:lang w:eastAsia="en-US"/>
              </w:rPr>
              <w:br/>
              <w:t>      Наименование конкурса ___________________</w:t>
            </w:r>
            <w:r w:rsidRPr="00822358">
              <w:rPr>
                <w:rFonts w:eastAsiaTheme="minorHAnsi"/>
                <w:sz w:val="20"/>
                <w:szCs w:val="20"/>
                <w:lang w:eastAsia="en-US"/>
              </w:rPr>
              <w:br/>
              <w:t>      № лота __________________________________</w:t>
            </w:r>
            <w:r w:rsidRPr="00822358">
              <w:rPr>
                <w:rFonts w:eastAsiaTheme="minorHAnsi"/>
                <w:sz w:val="20"/>
                <w:szCs w:val="20"/>
                <w:lang w:eastAsia="en-US"/>
              </w:rPr>
              <w:br/>
              <w:t>      Наименование лота _______________________</w:t>
            </w:r>
          </w:p>
          <w:p w:rsidR="008A2158" w:rsidRPr="00822358" w:rsidRDefault="008A2158" w:rsidP="009E10AF">
            <w:pPr>
              <w:jc w:val="both"/>
              <w:rPr>
                <w:rFonts w:eastAsiaTheme="minorHAnsi"/>
                <w:sz w:val="20"/>
                <w:szCs w:val="20"/>
                <w:lang w:eastAsia="en-US"/>
              </w:rPr>
            </w:pPr>
          </w:p>
          <w:p w:rsidR="008A2158" w:rsidRPr="00822358" w:rsidRDefault="008A2158" w:rsidP="009E10AF">
            <w:pPr>
              <w:jc w:val="both"/>
              <w:rPr>
                <w:rFonts w:eastAsiaTheme="minorHAnsi"/>
                <w:b/>
                <w:sz w:val="20"/>
                <w:szCs w:val="20"/>
                <w:lang w:eastAsia="en-US"/>
              </w:rPr>
            </w:pPr>
          </w:p>
          <w:tbl>
            <w:tblPr>
              <w:tblStyle w:val="a4"/>
              <w:tblW w:w="6231" w:type="dxa"/>
              <w:tblLayout w:type="fixed"/>
              <w:tblLook w:val="04A0" w:firstRow="1" w:lastRow="0" w:firstColumn="1" w:lastColumn="0" w:noHBand="0" w:noVBand="1"/>
            </w:tblPr>
            <w:tblGrid>
              <w:gridCol w:w="3137"/>
              <w:gridCol w:w="3094"/>
            </w:tblGrid>
            <w:tr w:rsidR="008A2158" w:rsidRPr="00822358" w:rsidTr="00E74214">
              <w:trPr>
                <w:trHeight w:val="469"/>
              </w:trPr>
              <w:tc>
                <w:tcPr>
                  <w:tcW w:w="3137"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Наименование кода Единого номенклатурного справочника товаров, работ, услуг*</w:t>
                  </w:r>
                </w:p>
              </w:tc>
              <w:tc>
                <w:tcPr>
                  <w:tcW w:w="3094"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27"/>
              </w:trPr>
              <w:tc>
                <w:tcPr>
                  <w:tcW w:w="3137"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Наименование товара*</w:t>
                  </w:r>
                </w:p>
              </w:tc>
              <w:tc>
                <w:tcPr>
                  <w:tcW w:w="3094"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27"/>
              </w:trPr>
              <w:tc>
                <w:tcPr>
                  <w:tcW w:w="3137"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Единица измерения*</w:t>
                  </w:r>
                </w:p>
              </w:tc>
              <w:tc>
                <w:tcPr>
                  <w:tcW w:w="3094"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27"/>
              </w:trPr>
              <w:tc>
                <w:tcPr>
                  <w:tcW w:w="3137"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Количество (объем)*</w:t>
                  </w:r>
                </w:p>
              </w:tc>
              <w:tc>
                <w:tcPr>
                  <w:tcW w:w="3094"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27"/>
              </w:trPr>
              <w:tc>
                <w:tcPr>
                  <w:tcW w:w="3137"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Цена за единицу, без учета НДС*</w:t>
                  </w:r>
                </w:p>
              </w:tc>
              <w:tc>
                <w:tcPr>
                  <w:tcW w:w="3094"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469"/>
              </w:trPr>
              <w:tc>
                <w:tcPr>
                  <w:tcW w:w="3137"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Общая сумма, выделенная для закупки, без учета НДС*</w:t>
                  </w:r>
                </w:p>
              </w:tc>
              <w:tc>
                <w:tcPr>
                  <w:tcW w:w="3094"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456"/>
              </w:trPr>
              <w:tc>
                <w:tcPr>
                  <w:tcW w:w="3137" w:type="dxa"/>
                </w:tcPr>
                <w:p w:rsidR="008A2158" w:rsidRPr="00822358" w:rsidRDefault="008A2158" w:rsidP="00B329E9">
                  <w:pPr>
                    <w:framePr w:hSpace="180" w:wrap="around" w:vAnchor="text" w:hAnchor="text" w:x="-527" w:y="1"/>
                    <w:autoSpaceDE w:val="0"/>
                    <w:autoSpaceDN w:val="0"/>
                    <w:adjustRightInd w:val="0"/>
                    <w:rPr>
                      <w:rFonts w:eastAsiaTheme="minorHAnsi"/>
                      <w:sz w:val="20"/>
                      <w:szCs w:val="20"/>
                      <w:lang w:eastAsia="en-US"/>
                    </w:rPr>
                  </w:pPr>
                  <w:r w:rsidRPr="00822358">
                    <w:rPr>
                      <w:rFonts w:eastAsiaTheme="minorHAnsi"/>
                      <w:sz w:val="20"/>
                      <w:szCs w:val="20"/>
                      <w:lang w:eastAsia="en-US"/>
                    </w:rPr>
                    <w:t>Условия поставки (в соответствии</w:t>
                  </w:r>
                </w:p>
                <w:p w:rsidR="008A2158" w:rsidRPr="00822358" w:rsidRDefault="008A2158" w:rsidP="00B329E9">
                  <w:pPr>
                    <w:framePr w:hSpace="180" w:wrap="around" w:vAnchor="text" w:hAnchor="text" w:x="-527" w:y="1"/>
                    <w:autoSpaceDE w:val="0"/>
                    <w:autoSpaceDN w:val="0"/>
                    <w:adjustRightInd w:val="0"/>
                    <w:rPr>
                      <w:rFonts w:eastAsiaTheme="minorHAnsi"/>
                      <w:sz w:val="20"/>
                      <w:szCs w:val="20"/>
                      <w:lang w:eastAsia="en-US"/>
                    </w:rPr>
                  </w:pPr>
                  <w:r w:rsidRPr="00822358">
                    <w:rPr>
                      <w:rFonts w:eastAsiaTheme="minorHAnsi"/>
                      <w:sz w:val="20"/>
                      <w:szCs w:val="20"/>
                      <w:lang w:eastAsia="en-US"/>
                    </w:rPr>
                    <w:t>с ИНКОТЕРМС 2010)*</w:t>
                  </w:r>
                </w:p>
              </w:tc>
              <w:tc>
                <w:tcPr>
                  <w:tcW w:w="3094"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27"/>
              </w:trPr>
              <w:tc>
                <w:tcPr>
                  <w:tcW w:w="3137" w:type="dxa"/>
                </w:tcPr>
                <w:p w:rsidR="008A2158" w:rsidRPr="00822358" w:rsidRDefault="008A2158" w:rsidP="00B329E9">
                  <w:pPr>
                    <w:framePr w:hSpace="180" w:wrap="around" w:vAnchor="text" w:hAnchor="text" w:x="-527" w:y="1"/>
                    <w:autoSpaceDE w:val="0"/>
                    <w:autoSpaceDN w:val="0"/>
                    <w:adjustRightInd w:val="0"/>
                    <w:rPr>
                      <w:rFonts w:eastAsiaTheme="minorHAnsi"/>
                      <w:sz w:val="20"/>
                      <w:szCs w:val="20"/>
                      <w:lang w:eastAsia="en-US"/>
                    </w:rPr>
                  </w:pPr>
                  <w:r w:rsidRPr="00822358">
                    <w:rPr>
                      <w:rFonts w:eastAsiaTheme="minorHAnsi"/>
                      <w:sz w:val="20"/>
                      <w:szCs w:val="20"/>
                      <w:lang w:eastAsia="en-US"/>
                    </w:rPr>
                    <w:t>Срок поставки*</w:t>
                  </w:r>
                </w:p>
              </w:tc>
              <w:tc>
                <w:tcPr>
                  <w:tcW w:w="3094"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41"/>
              </w:trPr>
              <w:tc>
                <w:tcPr>
                  <w:tcW w:w="3137" w:type="dxa"/>
                </w:tcPr>
                <w:p w:rsidR="008A2158" w:rsidRPr="00822358" w:rsidRDefault="008A2158" w:rsidP="00B329E9">
                  <w:pPr>
                    <w:framePr w:hSpace="180" w:wrap="around" w:vAnchor="text" w:hAnchor="text" w:x="-527" w:y="1"/>
                    <w:autoSpaceDE w:val="0"/>
                    <w:autoSpaceDN w:val="0"/>
                    <w:adjustRightInd w:val="0"/>
                    <w:rPr>
                      <w:rFonts w:eastAsiaTheme="minorHAnsi"/>
                      <w:sz w:val="20"/>
                      <w:szCs w:val="20"/>
                      <w:lang w:eastAsia="en-US"/>
                    </w:rPr>
                  </w:pPr>
                  <w:r w:rsidRPr="00822358">
                    <w:rPr>
                      <w:rFonts w:eastAsiaTheme="minorHAnsi"/>
                      <w:sz w:val="20"/>
                      <w:szCs w:val="20"/>
                      <w:lang w:eastAsia="en-US"/>
                    </w:rPr>
                    <w:t>Место поставки товара*</w:t>
                  </w:r>
                </w:p>
              </w:tc>
              <w:tc>
                <w:tcPr>
                  <w:tcW w:w="3094"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27"/>
              </w:trPr>
              <w:tc>
                <w:tcPr>
                  <w:tcW w:w="3137" w:type="dxa"/>
                </w:tcPr>
                <w:p w:rsidR="008A2158" w:rsidRPr="00822358" w:rsidRDefault="008A2158" w:rsidP="00B329E9">
                  <w:pPr>
                    <w:framePr w:hSpace="180" w:wrap="around" w:vAnchor="text" w:hAnchor="text" w:x="-527" w:y="1"/>
                    <w:autoSpaceDE w:val="0"/>
                    <w:autoSpaceDN w:val="0"/>
                    <w:adjustRightInd w:val="0"/>
                    <w:rPr>
                      <w:rFonts w:eastAsiaTheme="minorHAnsi"/>
                      <w:sz w:val="20"/>
                      <w:szCs w:val="20"/>
                      <w:lang w:eastAsia="en-US"/>
                    </w:rPr>
                  </w:pPr>
                  <w:r w:rsidRPr="00822358">
                    <w:rPr>
                      <w:rFonts w:eastAsiaTheme="minorHAnsi"/>
                      <w:sz w:val="20"/>
                      <w:szCs w:val="20"/>
                      <w:lang w:eastAsia="en-US"/>
                    </w:rPr>
                    <w:t>Размер авансового платежа*</w:t>
                  </w:r>
                </w:p>
              </w:tc>
              <w:tc>
                <w:tcPr>
                  <w:tcW w:w="3094"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571"/>
              </w:trPr>
              <w:tc>
                <w:tcPr>
                  <w:tcW w:w="3137" w:type="dxa"/>
                </w:tcPr>
                <w:p w:rsidR="008A2158" w:rsidRPr="00822358" w:rsidRDefault="008A2158" w:rsidP="00B329E9">
                  <w:pPr>
                    <w:framePr w:hSpace="180" w:wrap="around" w:vAnchor="text" w:hAnchor="text" w:x="-527" w:y="1"/>
                    <w:jc w:val="both"/>
                    <w:rPr>
                      <w:rFonts w:eastAsiaTheme="minorHAnsi"/>
                      <w:b/>
                      <w:sz w:val="20"/>
                      <w:szCs w:val="20"/>
                      <w:lang w:eastAsia="en-US"/>
                    </w:rPr>
                  </w:pPr>
                  <w:r w:rsidRPr="00822358">
                    <w:rPr>
                      <w:rFonts w:eastAsiaTheme="minorHAnsi"/>
                      <w:sz w:val="20"/>
                      <w:szCs w:val="20"/>
                      <w:lang w:eastAsia="en-US"/>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3094"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27"/>
              </w:trPr>
              <w:tc>
                <w:tcPr>
                  <w:tcW w:w="3137" w:type="dxa"/>
                  <w:hideMark/>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Год выпуска</w:t>
                  </w:r>
                </w:p>
              </w:tc>
              <w:tc>
                <w:tcPr>
                  <w:tcW w:w="3094" w:type="dxa"/>
                  <w:hideMark/>
                </w:tcPr>
                <w:p w:rsidR="008A2158" w:rsidRPr="00822358" w:rsidRDefault="008A2158" w:rsidP="00B329E9">
                  <w:pPr>
                    <w:framePr w:hSpace="180" w:wrap="around" w:vAnchor="text" w:hAnchor="text" w:x="-527" w:y="1"/>
                    <w:jc w:val="both"/>
                    <w:rPr>
                      <w:rFonts w:eastAsiaTheme="minorHAnsi"/>
                      <w:sz w:val="20"/>
                      <w:szCs w:val="20"/>
                      <w:lang w:eastAsia="en-US"/>
                    </w:rPr>
                  </w:pPr>
                </w:p>
              </w:tc>
            </w:tr>
            <w:tr w:rsidR="008A2158" w:rsidRPr="00822358" w:rsidTr="00E74214">
              <w:trPr>
                <w:trHeight w:val="227"/>
              </w:trPr>
              <w:tc>
                <w:tcPr>
                  <w:tcW w:w="3137" w:type="dxa"/>
                  <w:hideMark/>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Гарантийный срок (в месяцах)</w:t>
                  </w:r>
                </w:p>
              </w:tc>
              <w:tc>
                <w:tcPr>
                  <w:tcW w:w="3094" w:type="dxa"/>
                  <w:hideMark/>
                </w:tcPr>
                <w:p w:rsidR="008A2158" w:rsidRPr="00822358" w:rsidRDefault="008A2158" w:rsidP="00B329E9">
                  <w:pPr>
                    <w:framePr w:hSpace="180" w:wrap="around" w:vAnchor="text" w:hAnchor="text" w:x="-527" w:y="1"/>
                    <w:jc w:val="both"/>
                    <w:rPr>
                      <w:rFonts w:eastAsiaTheme="minorHAnsi"/>
                      <w:sz w:val="20"/>
                      <w:szCs w:val="20"/>
                      <w:lang w:eastAsia="en-US"/>
                    </w:rPr>
                  </w:pPr>
                </w:p>
              </w:tc>
            </w:tr>
            <w:tr w:rsidR="008A2158" w:rsidRPr="00822358" w:rsidTr="00E74214">
              <w:trPr>
                <w:trHeight w:val="697"/>
              </w:trPr>
              <w:tc>
                <w:tcPr>
                  <w:tcW w:w="3137"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 xml:space="preserve">Описание требуемых функциональных, технических, качественных, эксплуатационных </w:t>
                  </w:r>
                  <w:r w:rsidRPr="00822358">
                    <w:rPr>
                      <w:rFonts w:eastAsiaTheme="minorHAnsi"/>
                      <w:sz w:val="20"/>
                      <w:szCs w:val="20"/>
                      <w:lang w:eastAsia="en-US"/>
                    </w:rPr>
                    <w:lastRenderedPageBreak/>
                    <w:t xml:space="preserve">и иных характеристик закупаемого товара </w:t>
                  </w:r>
                </w:p>
              </w:tc>
              <w:tc>
                <w:tcPr>
                  <w:tcW w:w="3094" w:type="dxa"/>
                </w:tcPr>
                <w:p w:rsidR="008A2158" w:rsidRPr="00822358" w:rsidRDefault="008A2158" w:rsidP="00B329E9">
                  <w:pPr>
                    <w:framePr w:hSpace="180" w:wrap="around" w:vAnchor="text" w:hAnchor="text" w:x="-527" w:y="1"/>
                    <w:jc w:val="both"/>
                    <w:rPr>
                      <w:rFonts w:eastAsiaTheme="minorHAnsi"/>
                      <w:sz w:val="20"/>
                      <w:szCs w:val="20"/>
                      <w:lang w:eastAsia="en-US"/>
                    </w:rPr>
                  </w:pPr>
                </w:p>
              </w:tc>
            </w:tr>
            <w:tr w:rsidR="008A2158" w:rsidRPr="00822358" w:rsidTr="00E74214">
              <w:trPr>
                <w:trHeight w:val="697"/>
              </w:trPr>
              <w:tc>
                <w:tcPr>
                  <w:tcW w:w="3137"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lastRenderedPageBreak/>
                    <w:t>Сопутствующие услуги</w:t>
                  </w:r>
                </w:p>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(указываются при необходимости) (монтаж, наладка, обучение, проверки и испытания товаров)</w:t>
                  </w:r>
                </w:p>
              </w:tc>
              <w:tc>
                <w:tcPr>
                  <w:tcW w:w="3094" w:type="dxa"/>
                </w:tcPr>
                <w:p w:rsidR="008A2158" w:rsidRPr="00822358" w:rsidRDefault="008A2158" w:rsidP="00B329E9">
                  <w:pPr>
                    <w:framePr w:hSpace="180" w:wrap="around" w:vAnchor="text" w:hAnchor="text" w:x="-527" w:y="1"/>
                    <w:jc w:val="both"/>
                    <w:rPr>
                      <w:rFonts w:eastAsiaTheme="minorHAnsi"/>
                      <w:sz w:val="20"/>
                      <w:szCs w:val="20"/>
                      <w:lang w:eastAsia="en-US"/>
                    </w:rPr>
                  </w:pPr>
                </w:p>
              </w:tc>
            </w:tr>
            <w:tr w:rsidR="008A2158" w:rsidRPr="00822358" w:rsidTr="00E74214">
              <w:trPr>
                <w:trHeight w:val="1623"/>
              </w:trPr>
              <w:tc>
                <w:tcPr>
                  <w:tcW w:w="3137"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 xml:space="preserve">Условия к потенциальному поставщику в случае определения его победителем и заключения с ним договора о государственных закупках </w:t>
                  </w:r>
                </w:p>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(указываются при необходимости)</w:t>
                  </w:r>
                </w:p>
                <w:p w:rsidR="008A2158" w:rsidRPr="00822358" w:rsidRDefault="008A2158" w:rsidP="00B329E9">
                  <w:pPr>
                    <w:framePr w:hSpace="180" w:wrap="around" w:vAnchor="text" w:hAnchor="text" w:x="-527" w:y="1"/>
                    <w:jc w:val="both"/>
                    <w:rPr>
                      <w:rFonts w:eastAsiaTheme="minorHAnsi"/>
                      <w:i/>
                      <w:sz w:val="20"/>
                      <w:szCs w:val="20"/>
                      <w:lang w:eastAsia="en-US"/>
                    </w:rPr>
                  </w:pPr>
                  <w:r w:rsidRPr="00822358">
                    <w:rPr>
                      <w:rFonts w:eastAsiaTheme="minorHAnsi"/>
                      <w:sz w:val="20"/>
                      <w:szCs w:val="20"/>
                      <w:lang w:eastAsia="en-US"/>
                    </w:rPr>
                    <w:t>(Отклонение потенциального поставщика за не указание и непредставление указанных сведений не допускается)</w:t>
                  </w:r>
                </w:p>
              </w:tc>
              <w:tc>
                <w:tcPr>
                  <w:tcW w:w="3094" w:type="dxa"/>
                </w:tcPr>
                <w:p w:rsidR="008A2158" w:rsidRPr="00822358" w:rsidRDefault="008A2158" w:rsidP="00B329E9">
                  <w:pPr>
                    <w:framePr w:hSpace="180" w:wrap="around" w:vAnchor="text" w:hAnchor="text" w:x="-527" w:y="1"/>
                    <w:jc w:val="both"/>
                    <w:rPr>
                      <w:rFonts w:eastAsiaTheme="minorHAnsi"/>
                      <w:sz w:val="20"/>
                      <w:szCs w:val="20"/>
                      <w:lang w:eastAsia="en-US"/>
                    </w:rPr>
                  </w:pPr>
                </w:p>
              </w:tc>
            </w:tr>
          </w:tbl>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 сведения подтягиваются из плана государственных закупок (отображаются автоматически).</w:t>
            </w:r>
          </w:p>
          <w:p w:rsidR="008A2158" w:rsidRPr="00822358" w:rsidRDefault="008A2158" w:rsidP="009E10AF">
            <w:pPr>
              <w:jc w:val="both"/>
              <w:rPr>
                <w:rFonts w:eastAsiaTheme="minorHAnsi"/>
                <w:b/>
                <w:sz w:val="20"/>
                <w:szCs w:val="20"/>
                <w:lang w:eastAsia="en-US"/>
              </w:rPr>
            </w:pPr>
          </w:p>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 xml:space="preserve">Примечание. </w:t>
            </w:r>
          </w:p>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 xml:space="preserve">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 </w:t>
            </w:r>
          </w:p>
          <w:p w:rsidR="008A2158" w:rsidRPr="00822358" w:rsidRDefault="008A2158" w:rsidP="00401689">
            <w:pPr>
              <w:ind w:firstLine="426"/>
              <w:jc w:val="both"/>
              <w:rPr>
                <w:sz w:val="20"/>
                <w:szCs w:val="20"/>
              </w:rPr>
            </w:pPr>
            <w:r w:rsidRPr="00822358">
              <w:rPr>
                <w:rFonts w:eastAsiaTheme="minorHAnsi"/>
                <w:sz w:val="20"/>
                <w:szCs w:val="20"/>
                <w:lang w:eastAsia="en-US"/>
              </w:rPr>
              <w:t xml:space="preserve">2. Установление требований технической спецификации в иных документах не допускается. </w:t>
            </w: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Приложение 2-1 к КД</w:t>
            </w:r>
          </w:p>
        </w:tc>
        <w:tc>
          <w:tcPr>
            <w:tcW w:w="6311" w:type="dxa"/>
          </w:tcPr>
          <w:p w:rsidR="008A2158" w:rsidRPr="00822358" w:rsidRDefault="008A2158" w:rsidP="006450D2">
            <w:pPr>
              <w:ind w:firstLine="533"/>
              <w:rPr>
                <w:rFonts w:eastAsia="Calibri"/>
                <w:b/>
                <w:sz w:val="20"/>
                <w:szCs w:val="20"/>
                <w:lang w:eastAsia="en-US"/>
              </w:rPr>
            </w:pPr>
            <w:r w:rsidRPr="00822358">
              <w:rPr>
                <w:rFonts w:eastAsia="Calibri"/>
                <w:b/>
                <w:sz w:val="20"/>
                <w:szCs w:val="20"/>
                <w:lang w:eastAsia="en-US"/>
              </w:rPr>
              <w:t xml:space="preserve">Отсутствует </w:t>
            </w:r>
          </w:p>
        </w:tc>
        <w:tc>
          <w:tcPr>
            <w:tcW w:w="6662" w:type="dxa"/>
          </w:tcPr>
          <w:tbl>
            <w:tblPr>
              <w:tblW w:w="4029" w:type="dxa"/>
              <w:tblInd w:w="2839" w:type="dxa"/>
              <w:shd w:val="clear" w:color="auto" w:fill="FFFFFF"/>
              <w:tblLayout w:type="fixed"/>
              <w:tblCellMar>
                <w:left w:w="0" w:type="dxa"/>
                <w:right w:w="0" w:type="dxa"/>
              </w:tblCellMar>
              <w:tblLook w:val="04A0" w:firstRow="1" w:lastRow="0" w:firstColumn="1" w:lastColumn="0" w:noHBand="0" w:noVBand="1"/>
            </w:tblPr>
            <w:tblGrid>
              <w:gridCol w:w="4029"/>
            </w:tblGrid>
            <w:tr w:rsidR="008A2158" w:rsidRPr="00822358" w:rsidTr="00E74214">
              <w:trPr>
                <w:trHeight w:val="614"/>
              </w:trPr>
              <w:tc>
                <w:tcPr>
                  <w:tcW w:w="4029" w:type="dxa"/>
                  <w:tcBorders>
                    <w:top w:val="nil"/>
                    <w:left w:val="nil"/>
                    <w:bottom w:val="nil"/>
                    <w:right w:val="nil"/>
                  </w:tcBorders>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 xml:space="preserve">Приложение </w:t>
                  </w:r>
                  <w:r w:rsidRPr="00822358">
                    <w:rPr>
                      <w:rFonts w:eastAsiaTheme="minorHAnsi"/>
                      <w:b/>
                      <w:sz w:val="20"/>
                      <w:szCs w:val="20"/>
                      <w:lang w:eastAsia="en-US"/>
                    </w:rPr>
                    <w:t>2-1</w:t>
                  </w:r>
                </w:p>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к конкурсной документации</w:t>
                  </w:r>
                </w:p>
              </w:tc>
            </w:tr>
          </w:tbl>
          <w:p w:rsidR="008A2158" w:rsidRPr="00822358" w:rsidRDefault="008A2158" w:rsidP="009E10AF">
            <w:pPr>
              <w:jc w:val="center"/>
              <w:rPr>
                <w:rFonts w:eastAsiaTheme="minorHAnsi"/>
                <w:b/>
                <w:sz w:val="20"/>
                <w:szCs w:val="20"/>
                <w:lang w:eastAsia="en-US"/>
              </w:rPr>
            </w:pPr>
            <w:r w:rsidRPr="00822358">
              <w:rPr>
                <w:rFonts w:eastAsiaTheme="minorHAnsi"/>
                <w:b/>
                <w:sz w:val="20"/>
                <w:szCs w:val="20"/>
                <w:lang w:eastAsia="en-US"/>
              </w:rPr>
              <w:t xml:space="preserve">Перечень </w:t>
            </w:r>
          </w:p>
          <w:p w:rsidR="008A2158" w:rsidRPr="00822358" w:rsidRDefault="008A2158" w:rsidP="009E10AF">
            <w:pPr>
              <w:jc w:val="center"/>
              <w:outlineLvl w:val="2"/>
              <w:rPr>
                <w:b/>
                <w:bCs/>
                <w:sz w:val="20"/>
                <w:szCs w:val="20"/>
              </w:rPr>
            </w:pPr>
            <w:r w:rsidRPr="00822358">
              <w:rPr>
                <w:b/>
                <w:bCs/>
                <w:sz w:val="20"/>
                <w:szCs w:val="20"/>
              </w:rPr>
              <w:t xml:space="preserve">закупаемых работ в сфере строительства </w:t>
            </w:r>
          </w:p>
          <w:p w:rsidR="008A2158" w:rsidRPr="00822358" w:rsidRDefault="008A2158" w:rsidP="009E10AF">
            <w:pPr>
              <w:jc w:val="center"/>
              <w:outlineLvl w:val="2"/>
              <w:rPr>
                <w:b/>
                <w:bCs/>
                <w:sz w:val="20"/>
                <w:szCs w:val="20"/>
              </w:rPr>
            </w:pPr>
            <w:r w:rsidRPr="00822358">
              <w:rPr>
                <w:b/>
                <w:bCs/>
                <w:sz w:val="20"/>
                <w:szCs w:val="20"/>
              </w:rPr>
              <w:t>(строительно-монтажные работы и работы по проектированию)</w:t>
            </w:r>
          </w:p>
          <w:p w:rsidR="008A2158" w:rsidRPr="00822358" w:rsidRDefault="008A2158" w:rsidP="009E10AF">
            <w:pPr>
              <w:jc w:val="center"/>
              <w:rPr>
                <w:rFonts w:eastAsiaTheme="minorHAnsi"/>
                <w:sz w:val="20"/>
                <w:szCs w:val="20"/>
                <w:lang w:eastAsia="en-US"/>
              </w:rPr>
            </w:pPr>
            <w:r w:rsidRPr="00822358">
              <w:rPr>
                <w:rFonts w:eastAsiaTheme="minorHAnsi"/>
                <w:sz w:val="20"/>
                <w:szCs w:val="20"/>
                <w:lang w:eastAsia="en-US"/>
              </w:rPr>
              <w:t xml:space="preserve">(заполняется </w:t>
            </w:r>
            <w:r w:rsidRPr="00822358">
              <w:rPr>
                <w:rFonts w:eastAsiaTheme="minorHAnsi"/>
                <w:b/>
                <w:sz w:val="20"/>
                <w:szCs w:val="20"/>
                <w:lang w:eastAsia="en-US"/>
              </w:rPr>
              <w:t>заказчиком</w:t>
            </w:r>
            <w:r w:rsidRPr="00822358">
              <w:rPr>
                <w:rFonts w:eastAsiaTheme="minorHAnsi"/>
                <w:sz w:val="20"/>
                <w:szCs w:val="20"/>
                <w:lang w:eastAsia="en-US"/>
              </w:rPr>
              <w:t>)</w:t>
            </w:r>
          </w:p>
          <w:p w:rsidR="008A2158" w:rsidRPr="00822358" w:rsidRDefault="008A2158" w:rsidP="009E10AF">
            <w:pPr>
              <w:rPr>
                <w:rFonts w:eastAsiaTheme="minorHAnsi"/>
                <w:sz w:val="20"/>
                <w:szCs w:val="20"/>
                <w:lang w:eastAsia="en-US"/>
              </w:rPr>
            </w:pP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t>      Наименование заказчика _______________________</w:t>
            </w: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t>      Наименование организатора _______________________</w:t>
            </w:r>
          </w:p>
          <w:p w:rsidR="008A2158" w:rsidRPr="00822358" w:rsidRDefault="008A2158" w:rsidP="009E10AF">
            <w:pPr>
              <w:rPr>
                <w:rFonts w:eastAsiaTheme="minorHAnsi"/>
                <w:sz w:val="20"/>
                <w:szCs w:val="20"/>
                <w:lang w:eastAsia="en-US"/>
              </w:rPr>
            </w:pP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lastRenderedPageBreak/>
              <w:t>      № конкурса ______________________________</w:t>
            </w:r>
            <w:r w:rsidRPr="00822358">
              <w:rPr>
                <w:rFonts w:eastAsiaTheme="minorHAnsi"/>
                <w:sz w:val="20"/>
                <w:szCs w:val="20"/>
                <w:lang w:eastAsia="en-US"/>
              </w:rPr>
              <w:br/>
              <w:t>      Наименование конкурса ___________________</w:t>
            </w:r>
            <w:r w:rsidRPr="00822358">
              <w:rPr>
                <w:rFonts w:eastAsiaTheme="minorHAnsi"/>
                <w:sz w:val="20"/>
                <w:szCs w:val="20"/>
                <w:lang w:eastAsia="en-US"/>
              </w:rPr>
              <w:br/>
              <w:t>      № лота __________________________________</w:t>
            </w:r>
            <w:r w:rsidRPr="00822358">
              <w:rPr>
                <w:rFonts w:eastAsiaTheme="minorHAnsi"/>
                <w:sz w:val="20"/>
                <w:szCs w:val="20"/>
                <w:lang w:eastAsia="en-US"/>
              </w:rPr>
              <w:br/>
              <w:t>      Наименование лота ________________________</w:t>
            </w:r>
          </w:p>
          <w:p w:rsidR="008A2158" w:rsidRPr="00822358" w:rsidRDefault="008A2158" w:rsidP="009E10AF">
            <w:pPr>
              <w:jc w:val="both"/>
              <w:rPr>
                <w:rFonts w:eastAsiaTheme="minorHAnsi"/>
                <w:b/>
                <w:sz w:val="20"/>
                <w:szCs w:val="20"/>
                <w:lang w:eastAsia="en-US"/>
              </w:rPr>
            </w:pPr>
          </w:p>
          <w:tbl>
            <w:tblPr>
              <w:tblStyle w:val="a4"/>
              <w:tblW w:w="6242" w:type="dxa"/>
              <w:tblLayout w:type="fixed"/>
              <w:tblLook w:val="04A0" w:firstRow="1" w:lastRow="0" w:firstColumn="1" w:lastColumn="0" w:noHBand="0" w:noVBand="1"/>
            </w:tblPr>
            <w:tblGrid>
              <w:gridCol w:w="3142"/>
              <w:gridCol w:w="3100"/>
            </w:tblGrid>
            <w:tr w:rsidR="008A2158" w:rsidRPr="00822358" w:rsidTr="00E74214">
              <w:trPr>
                <w:trHeight w:val="466"/>
              </w:trPr>
              <w:tc>
                <w:tcPr>
                  <w:tcW w:w="3142"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Наименование кода Единого номенклатурного справочника товаров, работ, услуг*</w:t>
                  </w:r>
                </w:p>
              </w:tc>
              <w:tc>
                <w:tcPr>
                  <w:tcW w:w="3100"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15"/>
              </w:trPr>
              <w:tc>
                <w:tcPr>
                  <w:tcW w:w="3142"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Наименование работы*</w:t>
                  </w:r>
                </w:p>
              </w:tc>
              <w:tc>
                <w:tcPr>
                  <w:tcW w:w="3100"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27"/>
              </w:trPr>
              <w:tc>
                <w:tcPr>
                  <w:tcW w:w="3142"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Единица измерения*</w:t>
                  </w:r>
                </w:p>
              </w:tc>
              <w:tc>
                <w:tcPr>
                  <w:tcW w:w="3100"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27"/>
              </w:trPr>
              <w:tc>
                <w:tcPr>
                  <w:tcW w:w="3142"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Количество (объем)*</w:t>
                  </w:r>
                </w:p>
              </w:tc>
              <w:tc>
                <w:tcPr>
                  <w:tcW w:w="3100"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27"/>
              </w:trPr>
              <w:tc>
                <w:tcPr>
                  <w:tcW w:w="3142"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Цена за единицу, без учета НДС*</w:t>
                  </w:r>
                </w:p>
              </w:tc>
              <w:tc>
                <w:tcPr>
                  <w:tcW w:w="3100"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466"/>
              </w:trPr>
              <w:tc>
                <w:tcPr>
                  <w:tcW w:w="3142"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Общая сумма, выделенная для закупки, без учета НДС*</w:t>
                  </w:r>
                </w:p>
              </w:tc>
              <w:tc>
                <w:tcPr>
                  <w:tcW w:w="3100"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27"/>
              </w:trPr>
              <w:tc>
                <w:tcPr>
                  <w:tcW w:w="3142" w:type="dxa"/>
                </w:tcPr>
                <w:p w:rsidR="008A2158" w:rsidRPr="00822358" w:rsidRDefault="008A2158" w:rsidP="00B329E9">
                  <w:pPr>
                    <w:framePr w:hSpace="180" w:wrap="around" w:vAnchor="text" w:hAnchor="text" w:x="-527" w:y="1"/>
                    <w:autoSpaceDE w:val="0"/>
                    <w:autoSpaceDN w:val="0"/>
                    <w:adjustRightInd w:val="0"/>
                    <w:rPr>
                      <w:rFonts w:eastAsiaTheme="minorHAnsi"/>
                      <w:sz w:val="20"/>
                      <w:szCs w:val="20"/>
                      <w:lang w:eastAsia="en-US"/>
                    </w:rPr>
                  </w:pPr>
                  <w:r w:rsidRPr="00822358">
                    <w:rPr>
                      <w:rFonts w:eastAsiaTheme="minorHAnsi"/>
                      <w:sz w:val="20"/>
                      <w:szCs w:val="20"/>
                      <w:lang w:eastAsia="en-US"/>
                    </w:rPr>
                    <w:t>Срок выполнения работы*</w:t>
                  </w:r>
                </w:p>
              </w:tc>
              <w:tc>
                <w:tcPr>
                  <w:tcW w:w="3100"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27"/>
              </w:trPr>
              <w:tc>
                <w:tcPr>
                  <w:tcW w:w="3142" w:type="dxa"/>
                </w:tcPr>
                <w:p w:rsidR="008A2158" w:rsidRPr="00822358" w:rsidRDefault="008A2158" w:rsidP="00B329E9">
                  <w:pPr>
                    <w:framePr w:hSpace="180" w:wrap="around" w:vAnchor="text" w:hAnchor="text" w:x="-527" w:y="1"/>
                    <w:autoSpaceDE w:val="0"/>
                    <w:autoSpaceDN w:val="0"/>
                    <w:adjustRightInd w:val="0"/>
                    <w:rPr>
                      <w:rFonts w:eastAsiaTheme="minorHAnsi"/>
                      <w:sz w:val="20"/>
                      <w:szCs w:val="20"/>
                      <w:lang w:eastAsia="en-US"/>
                    </w:rPr>
                  </w:pPr>
                  <w:r w:rsidRPr="00822358">
                    <w:rPr>
                      <w:rFonts w:eastAsiaTheme="minorHAnsi"/>
                      <w:sz w:val="20"/>
                      <w:szCs w:val="20"/>
                      <w:lang w:eastAsia="en-US"/>
                    </w:rPr>
                    <w:t>Место выполнения работы*</w:t>
                  </w:r>
                </w:p>
              </w:tc>
              <w:tc>
                <w:tcPr>
                  <w:tcW w:w="3100"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40"/>
              </w:trPr>
              <w:tc>
                <w:tcPr>
                  <w:tcW w:w="3142" w:type="dxa"/>
                </w:tcPr>
                <w:p w:rsidR="008A2158" w:rsidRPr="00822358" w:rsidRDefault="008A2158" w:rsidP="00B329E9">
                  <w:pPr>
                    <w:framePr w:hSpace="180" w:wrap="around" w:vAnchor="text" w:hAnchor="text" w:x="-527" w:y="1"/>
                    <w:autoSpaceDE w:val="0"/>
                    <w:autoSpaceDN w:val="0"/>
                    <w:adjustRightInd w:val="0"/>
                    <w:rPr>
                      <w:rFonts w:eastAsiaTheme="minorHAnsi"/>
                      <w:sz w:val="20"/>
                      <w:szCs w:val="20"/>
                      <w:lang w:eastAsia="en-US"/>
                    </w:rPr>
                  </w:pPr>
                  <w:r w:rsidRPr="00822358">
                    <w:rPr>
                      <w:rFonts w:eastAsiaTheme="minorHAnsi"/>
                      <w:sz w:val="20"/>
                      <w:szCs w:val="20"/>
                      <w:lang w:eastAsia="en-US"/>
                    </w:rPr>
                    <w:t>Размер авансового платежа*</w:t>
                  </w:r>
                </w:p>
              </w:tc>
              <w:tc>
                <w:tcPr>
                  <w:tcW w:w="3100"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27"/>
              </w:trPr>
              <w:tc>
                <w:tcPr>
                  <w:tcW w:w="3142" w:type="dxa"/>
                  <w:hideMark/>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Гарантийный срок (в месяцах)</w:t>
                  </w:r>
                </w:p>
              </w:tc>
              <w:tc>
                <w:tcPr>
                  <w:tcW w:w="3100" w:type="dxa"/>
                  <w:hideMark/>
                </w:tcPr>
                <w:p w:rsidR="008A2158" w:rsidRPr="00822358" w:rsidRDefault="008A2158" w:rsidP="00B329E9">
                  <w:pPr>
                    <w:framePr w:hSpace="180" w:wrap="around" w:vAnchor="text" w:hAnchor="text" w:x="-527" w:y="1"/>
                    <w:jc w:val="both"/>
                    <w:rPr>
                      <w:rFonts w:eastAsiaTheme="minorHAnsi"/>
                      <w:sz w:val="20"/>
                      <w:szCs w:val="20"/>
                      <w:lang w:eastAsia="en-US"/>
                    </w:rPr>
                  </w:pPr>
                </w:p>
              </w:tc>
            </w:tr>
            <w:tr w:rsidR="008A2158" w:rsidRPr="00822358" w:rsidTr="00E74214">
              <w:trPr>
                <w:trHeight w:val="1616"/>
              </w:trPr>
              <w:tc>
                <w:tcPr>
                  <w:tcW w:w="3142"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w:t>
                  </w:r>
                </w:p>
                <w:p w:rsidR="008A2158" w:rsidRPr="00822358" w:rsidRDefault="008A2158" w:rsidP="00B329E9">
                  <w:pPr>
                    <w:framePr w:hSpace="180" w:wrap="around" w:vAnchor="text" w:hAnchor="text" w:x="-527" w:y="1"/>
                    <w:jc w:val="both"/>
                    <w:rPr>
                      <w:rFonts w:eastAsiaTheme="minorHAnsi"/>
                      <w:i/>
                      <w:sz w:val="20"/>
                      <w:szCs w:val="20"/>
                      <w:lang w:eastAsia="en-US"/>
                    </w:rPr>
                  </w:pPr>
                  <w:r w:rsidRPr="00822358">
                    <w:rPr>
                      <w:rFonts w:eastAsiaTheme="minorHAnsi"/>
                      <w:sz w:val="20"/>
                      <w:szCs w:val="20"/>
                      <w:lang w:eastAsia="en-US"/>
                    </w:rPr>
                    <w:t>(Отклонение потенциального поставщика за не указание и непредставление указанных сведений не допускается)</w:t>
                  </w:r>
                </w:p>
              </w:tc>
              <w:tc>
                <w:tcPr>
                  <w:tcW w:w="3100" w:type="dxa"/>
                </w:tcPr>
                <w:p w:rsidR="008A2158" w:rsidRPr="00822358" w:rsidRDefault="008A2158" w:rsidP="00B329E9">
                  <w:pPr>
                    <w:framePr w:hSpace="180" w:wrap="around" w:vAnchor="text" w:hAnchor="text" w:x="-527" w:y="1"/>
                    <w:jc w:val="both"/>
                    <w:rPr>
                      <w:rFonts w:eastAsiaTheme="minorHAnsi"/>
                      <w:sz w:val="20"/>
                      <w:szCs w:val="20"/>
                      <w:lang w:eastAsia="en-US"/>
                    </w:rPr>
                  </w:pPr>
                </w:p>
              </w:tc>
            </w:tr>
          </w:tbl>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 сведения подтягиваются из плана государственных закупок (отображаются автоматически).</w:t>
            </w:r>
          </w:p>
          <w:p w:rsidR="008A2158" w:rsidRPr="00822358" w:rsidRDefault="008A2158" w:rsidP="009E10AF">
            <w:pPr>
              <w:jc w:val="both"/>
              <w:rPr>
                <w:rFonts w:eastAsiaTheme="minorHAnsi"/>
                <w:b/>
                <w:sz w:val="20"/>
                <w:szCs w:val="20"/>
                <w:lang w:eastAsia="en-US"/>
              </w:rPr>
            </w:pPr>
          </w:p>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 xml:space="preserve">Примечание. </w:t>
            </w:r>
          </w:p>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 xml:space="preserve">1. Установление в настоящем перечне квалификационных требований, предъявляемых к потенциальному поставщику, не допускается. </w:t>
            </w:r>
          </w:p>
          <w:p w:rsidR="008A2158" w:rsidRPr="00822358" w:rsidRDefault="008A2158" w:rsidP="00397F56">
            <w:pPr>
              <w:jc w:val="both"/>
              <w:rPr>
                <w:rFonts w:eastAsia="Calibri"/>
                <w:sz w:val="20"/>
                <w:szCs w:val="20"/>
                <w:lang w:eastAsia="en-US"/>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Приложение 2-2 к КД</w:t>
            </w:r>
          </w:p>
        </w:tc>
        <w:tc>
          <w:tcPr>
            <w:tcW w:w="6311" w:type="dxa"/>
          </w:tcPr>
          <w:p w:rsidR="008A2158" w:rsidRPr="00822358" w:rsidRDefault="008A2158" w:rsidP="006450D2">
            <w:pPr>
              <w:ind w:firstLine="533"/>
              <w:rPr>
                <w:rFonts w:eastAsia="Calibri"/>
                <w:b/>
                <w:sz w:val="20"/>
                <w:szCs w:val="20"/>
                <w:lang w:eastAsia="en-US"/>
              </w:rPr>
            </w:pPr>
            <w:r w:rsidRPr="00822358">
              <w:rPr>
                <w:rFonts w:eastAsia="Calibri"/>
                <w:b/>
                <w:sz w:val="20"/>
                <w:szCs w:val="20"/>
                <w:lang w:eastAsia="en-US"/>
              </w:rPr>
              <w:t xml:space="preserve">Отсутствует </w:t>
            </w:r>
          </w:p>
        </w:tc>
        <w:tc>
          <w:tcPr>
            <w:tcW w:w="6662" w:type="dxa"/>
          </w:tcPr>
          <w:tbl>
            <w:tblPr>
              <w:tblW w:w="3976" w:type="dxa"/>
              <w:tblInd w:w="2479" w:type="dxa"/>
              <w:shd w:val="clear" w:color="auto" w:fill="FFFFFF"/>
              <w:tblLayout w:type="fixed"/>
              <w:tblCellMar>
                <w:left w:w="0" w:type="dxa"/>
                <w:right w:w="0" w:type="dxa"/>
              </w:tblCellMar>
              <w:tblLook w:val="04A0" w:firstRow="1" w:lastRow="0" w:firstColumn="1" w:lastColumn="0" w:noHBand="0" w:noVBand="1"/>
            </w:tblPr>
            <w:tblGrid>
              <w:gridCol w:w="3976"/>
            </w:tblGrid>
            <w:tr w:rsidR="008A2158" w:rsidRPr="00822358" w:rsidTr="00E74214">
              <w:trPr>
                <w:trHeight w:val="552"/>
              </w:trPr>
              <w:tc>
                <w:tcPr>
                  <w:tcW w:w="3976" w:type="dxa"/>
                  <w:tcBorders>
                    <w:top w:val="nil"/>
                    <w:left w:val="nil"/>
                    <w:bottom w:val="nil"/>
                    <w:right w:val="nil"/>
                  </w:tcBorders>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 xml:space="preserve">Приложение </w:t>
                  </w:r>
                  <w:r w:rsidRPr="00822358">
                    <w:rPr>
                      <w:rFonts w:eastAsiaTheme="minorHAnsi"/>
                      <w:b/>
                      <w:sz w:val="20"/>
                      <w:szCs w:val="20"/>
                      <w:lang w:eastAsia="en-US"/>
                    </w:rPr>
                    <w:t>2-2</w:t>
                  </w:r>
                </w:p>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к конкурсной документации</w:t>
                  </w:r>
                </w:p>
              </w:tc>
            </w:tr>
          </w:tbl>
          <w:p w:rsidR="008A2158" w:rsidRPr="00822358" w:rsidRDefault="008A2158" w:rsidP="009E10AF">
            <w:pPr>
              <w:jc w:val="center"/>
              <w:rPr>
                <w:rFonts w:eastAsiaTheme="minorHAnsi"/>
                <w:sz w:val="20"/>
                <w:szCs w:val="20"/>
                <w:lang w:eastAsia="en-US"/>
              </w:rPr>
            </w:pPr>
            <w:r w:rsidRPr="00822358">
              <w:rPr>
                <w:rFonts w:eastAsiaTheme="minorHAnsi"/>
                <w:sz w:val="20"/>
                <w:szCs w:val="20"/>
                <w:lang w:eastAsia="en-US"/>
              </w:rPr>
              <w:t xml:space="preserve">Техническая спецификация </w:t>
            </w:r>
          </w:p>
          <w:p w:rsidR="008A2158" w:rsidRPr="00822358" w:rsidRDefault="008A2158" w:rsidP="009E10AF">
            <w:pPr>
              <w:jc w:val="center"/>
              <w:rPr>
                <w:rFonts w:eastAsiaTheme="minorHAnsi"/>
                <w:b/>
                <w:sz w:val="20"/>
                <w:szCs w:val="20"/>
                <w:lang w:eastAsia="en-US"/>
              </w:rPr>
            </w:pPr>
            <w:r w:rsidRPr="00822358">
              <w:rPr>
                <w:rFonts w:eastAsiaTheme="minorHAnsi"/>
                <w:sz w:val="20"/>
                <w:szCs w:val="20"/>
                <w:lang w:eastAsia="en-US"/>
              </w:rPr>
              <w:lastRenderedPageBreak/>
              <w:t xml:space="preserve">закупаемых работ, </w:t>
            </w:r>
            <w:r w:rsidRPr="00822358">
              <w:rPr>
                <w:rFonts w:eastAsiaTheme="minorHAnsi"/>
                <w:b/>
                <w:sz w:val="20"/>
                <w:szCs w:val="20"/>
                <w:lang w:eastAsia="en-US"/>
              </w:rPr>
              <w:t xml:space="preserve">не связанных со строительством </w:t>
            </w:r>
          </w:p>
          <w:p w:rsidR="008A2158" w:rsidRPr="00822358" w:rsidRDefault="008A2158" w:rsidP="009E10AF">
            <w:pPr>
              <w:jc w:val="center"/>
              <w:rPr>
                <w:rFonts w:eastAsiaTheme="minorHAnsi"/>
                <w:sz w:val="20"/>
                <w:szCs w:val="20"/>
                <w:lang w:eastAsia="en-US"/>
              </w:rPr>
            </w:pPr>
            <w:r w:rsidRPr="00822358">
              <w:rPr>
                <w:rFonts w:eastAsiaTheme="minorHAnsi"/>
                <w:sz w:val="20"/>
                <w:szCs w:val="20"/>
                <w:lang w:eastAsia="en-US"/>
              </w:rPr>
              <w:t xml:space="preserve">(заполняется </w:t>
            </w:r>
            <w:r w:rsidRPr="00822358">
              <w:rPr>
                <w:rFonts w:eastAsiaTheme="minorHAnsi"/>
                <w:b/>
                <w:sz w:val="20"/>
                <w:szCs w:val="20"/>
                <w:lang w:eastAsia="en-US"/>
              </w:rPr>
              <w:t>заказчиком</w:t>
            </w:r>
            <w:r w:rsidRPr="00822358">
              <w:rPr>
                <w:rFonts w:eastAsiaTheme="minorHAnsi"/>
                <w:sz w:val="20"/>
                <w:szCs w:val="20"/>
                <w:lang w:eastAsia="en-US"/>
              </w:rPr>
              <w:t>)</w:t>
            </w:r>
          </w:p>
          <w:p w:rsidR="008A2158" w:rsidRPr="00822358" w:rsidRDefault="008A2158" w:rsidP="009E10AF">
            <w:pPr>
              <w:rPr>
                <w:rFonts w:eastAsiaTheme="minorHAnsi"/>
                <w:sz w:val="20"/>
                <w:szCs w:val="20"/>
                <w:lang w:eastAsia="en-US"/>
              </w:rPr>
            </w:pP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t>      Наименование заказчика _______________________</w:t>
            </w: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t>      Наименование организатора _______________________</w:t>
            </w:r>
          </w:p>
          <w:p w:rsidR="008A2158" w:rsidRPr="00822358" w:rsidRDefault="008A2158" w:rsidP="009E10AF">
            <w:pPr>
              <w:rPr>
                <w:rFonts w:eastAsiaTheme="minorHAnsi"/>
                <w:sz w:val="20"/>
                <w:szCs w:val="20"/>
                <w:lang w:eastAsia="en-US"/>
              </w:rPr>
            </w:pP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t>      № конкурса ______________________________</w:t>
            </w:r>
            <w:r w:rsidRPr="00822358">
              <w:rPr>
                <w:rFonts w:eastAsiaTheme="minorHAnsi"/>
                <w:sz w:val="20"/>
                <w:szCs w:val="20"/>
                <w:lang w:eastAsia="en-US"/>
              </w:rPr>
              <w:br/>
              <w:t>      Наименование конкурса ___________________</w:t>
            </w:r>
            <w:r w:rsidRPr="00822358">
              <w:rPr>
                <w:rFonts w:eastAsiaTheme="minorHAnsi"/>
                <w:sz w:val="20"/>
                <w:szCs w:val="20"/>
                <w:lang w:eastAsia="en-US"/>
              </w:rPr>
              <w:br/>
              <w:t>      № лота __________________________________</w:t>
            </w:r>
            <w:r w:rsidRPr="00822358">
              <w:rPr>
                <w:rFonts w:eastAsiaTheme="minorHAnsi"/>
                <w:sz w:val="20"/>
                <w:szCs w:val="20"/>
                <w:lang w:eastAsia="en-US"/>
              </w:rPr>
              <w:br/>
              <w:t>      Наименование лота _______________________</w:t>
            </w:r>
          </w:p>
          <w:p w:rsidR="008A2158" w:rsidRPr="00822358" w:rsidRDefault="008A2158" w:rsidP="009E10AF">
            <w:pPr>
              <w:jc w:val="both"/>
              <w:rPr>
                <w:rFonts w:eastAsiaTheme="minorHAnsi"/>
                <w:sz w:val="20"/>
                <w:szCs w:val="20"/>
                <w:lang w:eastAsia="en-US"/>
              </w:rPr>
            </w:pPr>
          </w:p>
          <w:p w:rsidR="008A2158" w:rsidRPr="00822358" w:rsidRDefault="008A2158" w:rsidP="009E10AF">
            <w:pPr>
              <w:jc w:val="both"/>
              <w:rPr>
                <w:rFonts w:eastAsiaTheme="minorHAnsi"/>
                <w:b/>
                <w:sz w:val="20"/>
                <w:szCs w:val="20"/>
                <w:lang w:eastAsia="en-US"/>
              </w:rPr>
            </w:pPr>
          </w:p>
          <w:tbl>
            <w:tblPr>
              <w:tblStyle w:val="a4"/>
              <w:tblW w:w="6073" w:type="dxa"/>
              <w:tblLayout w:type="fixed"/>
              <w:tblLook w:val="04A0" w:firstRow="1" w:lastRow="0" w:firstColumn="1" w:lastColumn="0" w:noHBand="0" w:noVBand="1"/>
            </w:tblPr>
            <w:tblGrid>
              <w:gridCol w:w="3256"/>
              <w:gridCol w:w="2817"/>
            </w:tblGrid>
            <w:tr w:rsidR="008A2158" w:rsidRPr="00822358" w:rsidTr="00B329E9">
              <w:trPr>
                <w:trHeight w:val="477"/>
              </w:trPr>
              <w:tc>
                <w:tcPr>
                  <w:tcW w:w="3256"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Наименование кода Единого номенклатурного справочника товаров, работ, услуг*</w:t>
                  </w:r>
                </w:p>
              </w:tc>
              <w:tc>
                <w:tcPr>
                  <w:tcW w:w="2817"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B329E9">
              <w:trPr>
                <w:trHeight w:val="231"/>
              </w:trPr>
              <w:tc>
                <w:tcPr>
                  <w:tcW w:w="3256"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Наименование работы*</w:t>
                  </w:r>
                </w:p>
              </w:tc>
              <w:tc>
                <w:tcPr>
                  <w:tcW w:w="2817"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B329E9">
              <w:trPr>
                <w:trHeight w:val="231"/>
              </w:trPr>
              <w:tc>
                <w:tcPr>
                  <w:tcW w:w="3256"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Единица измерения*</w:t>
                  </w:r>
                </w:p>
              </w:tc>
              <w:tc>
                <w:tcPr>
                  <w:tcW w:w="2817"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B329E9">
              <w:trPr>
                <w:trHeight w:val="231"/>
              </w:trPr>
              <w:tc>
                <w:tcPr>
                  <w:tcW w:w="3256"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Количество (объем)*</w:t>
                  </w:r>
                </w:p>
              </w:tc>
              <w:tc>
                <w:tcPr>
                  <w:tcW w:w="2817"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B329E9">
              <w:trPr>
                <w:trHeight w:val="231"/>
              </w:trPr>
              <w:tc>
                <w:tcPr>
                  <w:tcW w:w="3256"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Цена за единицу, без учета НДС*</w:t>
                  </w:r>
                </w:p>
              </w:tc>
              <w:tc>
                <w:tcPr>
                  <w:tcW w:w="2817"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B329E9">
              <w:trPr>
                <w:trHeight w:val="477"/>
              </w:trPr>
              <w:tc>
                <w:tcPr>
                  <w:tcW w:w="3256"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Общая сумма, выделенная для закупки, без учета НДС*</w:t>
                  </w:r>
                </w:p>
              </w:tc>
              <w:tc>
                <w:tcPr>
                  <w:tcW w:w="2817"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B329E9">
              <w:trPr>
                <w:trHeight w:val="231"/>
              </w:trPr>
              <w:tc>
                <w:tcPr>
                  <w:tcW w:w="3256" w:type="dxa"/>
                </w:tcPr>
                <w:p w:rsidR="008A2158" w:rsidRPr="00822358" w:rsidRDefault="008A2158" w:rsidP="00B329E9">
                  <w:pPr>
                    <w:framePr w:hSpace="180" w:wrap="around" w:vAnchor="text" w:hAnchor="text" w:x="-527" w:y="1"/>
                    <w:autoSpaceDE w:val="0"/>
                    <w:autoSpaceDN w:val="0"/>
                    <w:adjustRightInd w:val="0"/>
                    <w:rPr>
                      <w:rFonts w:eastAsiaTheme="minorHAnsi"/>
                      <w:sz w:val="20"/>
                      <w:szCs w:val="20"/>
                      <w:lang w:eastAsia="en-US"/>
                    </w:rPr>
                  </w:pPr>
                  <w:r w:rsidRPr="00822358">
                    <w:rPr>
                      <w:rFonts w:eastAsiaTheme="minorHAnsi"/>
                      <w:sz w:val="20"/>
                      <w:szCs w:val="20"/>
                      <w:lang w:eastAsia="en-US"/>
                    </w:rPr>
                    <w:t>Срок выполнения работы*</w:t>
                  </w:r>
                </w:p>
              </w:tc>
              <w:tc>
                <w:tcPr>
                  <w:tcW w:w="2817"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B329E9">
              <w:trPr>
                <w:trHeight w:val="231"/>
              </w:trPr>
              <w:tc>
                <w:tcPr>
                  <w:tcW w:w="3256" w:type="dxa"/>
                </w:tcPr>
                <w:p w:rsidR="008A2158" w:rsidRPr="00822358" w:rsidRDefault="008A2158" w:rsidP="00B329E9">
                  <w:pPr>
                    <w:framePr w:hSpace="180" w:wrap="around" w:vAnchor="text" w:hAnchor="text" w:x="-527" w:y="1"/>
                    <w:autoSpaceDE w:val="0"/>
                    <w:autoSpaceDN w:val="0"/>
                    <w:adjustRightInd w:val="0"/>
                    <w:rPr>
                      <w:rFonts w:eastAsiaTheme="minorHAnsi"/>
                      <w:sz w:val="20"/>
                      <w:szCs w:val="20"/>
                      <w:lang w:eastAsia="en-US"/>
                    </w:rPr>
                  </w:pPr>
                  <w:r w:rsidRPr="00822358">
                    <w:rPr>
                      <w:rFonts w:eastAsiaTheme="minorHAnsi"/>
                      <w:sz w:val="20"/>
                      <w:szCs w:val="20"/>
                      <w:lang w:eastAsia="en-US"/>
                    </w:rPr>
                    <w:t>Место выполнения работы*</w:t>
                  </w:r>
                </w:p>
              </w:tc>
              <w:tc>
                <w:tcPr>
                  <w:tcW w:w="2817"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B329E9">
              <w:trPr>
                <w:trHeight w:val="231"/>
              </w:trPr>
              <w:tc>
                <w:tcPr>
                  <w:tcW w:w="3256" w:type="dxa"/>
                </w:tcPr>
                <w:p w:rsidR="008A2158" w:rsidRPr="00822358" w:rsidRDefault="008A2158" w:rsidP="00B329E9">
                  <w:pPr>
                    <w:framePr w:hSpace="180" w:wrap="around" w:vAnchor="text" w:hAnchor="text" w:x="-527" w:y="1"/>
                    <w:autoSpaceDE w:val="0"/>
                    <w:autoSpaceDN w:val="0"/>
                    <w:adjustRightInd w:val="0"/>
                    <w:rPr>
                      <w:rFonts w:eastAsiaTheme="minorHAnsi"/>
                      <w:sz w:val="20"/>
                      <w:szCs w:val="20"/>
                      <w:lang w:eastAsia="en-US"/>
                    </w:rPr>
                  </w:pPr>
                  <w:r w:rsidRPr="00822358">
                    <w:rPr>
                      <w:rFonts w:eastAsiaTheme="minorHAnsi"/>
                      <w:sz w:val="20"/>
                      <w:szCs w:val="20"/>
                      <w:lang w:eastAsia="en-US"/>
                    </w:rPr>
                    <w:t>Размер авансового платежа*</w:t>
                  </w:r>
                </w:p>
              </w:tc>
              <w:tc>
                <w:tcPr>
                  <w:tcW w:w="2817"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B329E9">
              <w:trPr>
                <w:trHeight w:val="231"/>
              </w:trPr>
              <w:tc>
                <w:tcPr>
                  <w:tcW w:w="3256" w:type="dxa"/>
                  <w:hideMark/>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Гарантийный срок (в месяцах)</w:t>
                  </w:r>
                </w:p>
              </w:tc>
              <w:tc>
                <w:tcPr>
                  <w:tcW w:w="2817" w:type="dxa"/>
                  <w:hideMark/>
                </w:tcPr>
                <w:p w:rsidR="008A2158" w:rsidRPr="00822358" w:rsidRDefault="008A2158" w:rsidP="00B329E9">
                  <w:pPr>
                    <w:framePr w:hSpace="180" w:wrap="around" w:vAnchor="text" w:hAnchor="text" w:x="-527" w:y="1"/>
                    <w:jc w:val="both"/>
                    <w:rPr>
                      <w:rFonts w:eastAsiaTheme="minorHAnsi"/>
                      <w:sz w:val="20"/>
                      <w:szCs w:val="20"/>
                      <w:lang w:eastAsia="en-US"/>
                    </w:rPr>
                  </w:pPr>
                </w:p>
              </w:tc>
            </w:tr>
            <w:tr w:rsidR="008A2158" w:rsidRPr="00822358" w:rsidTr="00B329E9">
              <w:trPr>
                <w:trHeight w:val="477"/>
              </w:trPr>
              <w:tc>
                <w:tcPr>
                  <w:tcW w:w="3256"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Описание требуемых характеристик, параметров и иных исходных данных:</w:t>
                  </w:r>
                </w:p>
              </w:tc>
              <w:tc>
                <w:tcPr>
                  <w:tcW w:w="2817" w:type="dxa"/>
                </w:tcPr>
                <w:p w:rsidR="008A2158" w:rsidRPr="00822358" w:rsidRDefault="008A2158" w:rsidP="00B329E9">
                  <w:pPr>
                    <w:framePr w:hSpace="180" w:wrap="around" w:vAnchor="text" w:hAnchor="text" w:x="-527" w:y="1"/>
                    <w:jc w:val="both"/>
                    <w:rPr>
                      <w:rFonts w:eastAsiaTheme="minorHAnsi"/>
                      <w:sz w:val="20"/>
                      <w:szCs w:val="20"/>
                      <w:lang w:eastAsia="en-US"/>
                    </w:rPr>
                  </w:pPr>
                </w:p>
              </w:tc>
            </w:tr>
            <w:tr w:rsidR="008A2158" w:rsidRPr="00822358" w:rsidTr="00B329E9">
              <w:trPr>
                <w:trHeight w:val="1651"/>
              </w:trPr>
              <w:tc>
                <w:tcPr>
                  <w:tcW w:w="3256"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 xml:space="preserve">Условия к потенциальному поставщику в случае определения его победителем и заключения с ним договора о государственных закупках </w:t>
                  </w:r>
                </w:p>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(указываются при необходимости)</w:t>
                  </w:r>
                </w:p>
                <w:p w:rsidR="008A2158" w:rsidRPr="00822358" w:rsidRDefault="008A2158" w:rsidP="00B329E9">
                  <w:pPr>
                    <w:framePr w:hSpace="180" w:wrap="around" w:vAnchor="text" w:hAnchor="text" w:x="-527" w:y="1"/>
                    <w:jc w:val="both"/>
                    <w:rPr>
                      <w:rFonts w:eastAsiaTheme="minorHAnsi"/>
                      <w:i/>
                      <w:sz w:val="20"/>
                      <w:szCs w:val="20"/>
                      <w:lang w:eastAsia="en-US"/>
                    </w:rPr>
                  </w:pPr>
                  <w:r w:rsidRPr="00822358">
                    <w:rPr>
                      <w:rFonts w:eastAsiaTheme="minorHAnsi"/>
                      <w:sz w:val="20"/>
                      <w:szCs w:val="20"/>
                      <w:lang w:eastAsia="en-US"/>
                    </w:rPr>
                    <w:t>(Отклонение потенциального поставщика за не указание и непредставление указанных сведений не допускается)</w:t>
                  </w:r>
                </w:p>
              </w:tc>
              <w:tc>
                <w:tcPr>
                  <w:tcW w:w="2817" w:type="dxa"/>
                </w:tcPr>
                <w:p w:rsidR="008A2158" w:rsidRPr="00822358" w:rsidRDefault="008A2158" w:rsidP="00B329E9">
                  <w:pPr>
                    <w:framePr w:hSpace="180" w:wrap="around" w:vAnchor="text" w:hAnchor="text" w:x="-527" w:y="1"/>
                    <w:jc w:val="both"/>
                    <w:rPr>
                      <w:rFonts w:eastAsiaTheme="minorHAnsi"/>
                      <w:sz w:val="20"/>
                      <w:szCs w:val="20"/>
                      <w:lang w:eastAsia="en-US"/>
                    </w:rPr>
                  </w:pPr>
                </w:p>
              </w:tc>
            </w:tr>
          </w:tbl>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 сведения подтягиваются из плана государственных закупок (отображаются автоматически).</w:t>
            </w:r>
          </w:p>
          <w:p w:rsidR="008A2158" w:rsidRPr="00822358" w:rsidRDefault="008A2158" w:rsidP="009E10AF">
            <w:pPr>
              <w:jc w:val="both"/>
              <w:rPr>
                <w:rFonts w:eastAsiaTheme="minorHAnsi"/>
                <w:b/>
                <w:sz w:val="20"/>
                <w:szCs w:val="20"/>
                <w:lang w:eastAsia="en-US"/>
              </w:rPr>
            </w:pPr>
          </w:p>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 xml:space="preserve">Примечание. </w:t>
            </w:r>
          </w:p>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 xml:space="preserve">1. Каждые требуемые характеристики, параметры, исходные данные и дополнительные условия указываются отдельной строкой. </w:t>
            </w:r>
          </w:p>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 xml:space="preserve">2. Установление в технической спецификации квалификационных требований, предъявляемых к потенциальному поставщику, не допускается. </w:t>
            </w:r>
          </w:p>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3. Установление требований технической спецификации в иных документах не допускается.</w:t>
            </w:r>
          </w:p>
          <w:p w:rsidR="008A2158" w:rsidRPr="00822358" w:rsidRDefault="008A2158" w:rsidP="006450D2">
            <w:pPr>
              <w:jc w:val="center"/>
              <w:rPr>
                <w:rFonts w:eastAsiaTheme="minorHAnsi"/>
                <w:sz w:val="20"/>
                <w:szCs w:val="20"/>
                <w:lang w:eastAsia="en-US"/>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Приложение 2-3 к КД</w:t>
            </w:r>
          </w:p>
        </w:tc>
        <w:tc>
          <w:tcPr>
            <w:tcW w:w="6311" w:type="dxa"/>
          </w:tcPr>
          <w:p w:rsidR="008A2158" w:rsidRPr="00822358" w:rsidRDefault="008A2158" w:rsidP="006450D2">
            <w:pPr>
              <w:ind w:firstLine="533"/>
              <w:rPr>
                <w:rFonts w:eastAsia="Calibri"/>
                <w:b/>
                <w:sz w:val="20"/>
                <w:szCs w:val="20"/>
                <w:lang w:eastAsia="en-US"/>
              </w:rPr>
            </w:pPr>
            <w:r w:rsidRPr="00822358">
              <w:rPr>
                <w:rFonts w:eastAsia="Calibri"/>
                <w:b/>
                <w:sz w:val="20"/>
                <w:szCs w:val="20"/>
                <w:lang w:eastAsia="en-US"/>
              </w:rPr>
              <w:t xml:space="preserve">Отсутствует </w:t>
            </w:r>
          </w:p>
        </w:tc>
        <w:tc>
          <w:tcPr>
            <w:tcW w:w="6662"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989"/>
            </w:tblGrid>
            <w:tr w:rsidR="008A2158" w:rsidRPr="00822358" w:rsidTr="00BC3453">
              <w:trPr>
                <w:trHeight w:val="564"/>
                <w:jc w:val="right"/>
              </w:trPr>
              <w:tc>
                <w:tcPr>
                  <w:tcW w:w="3989" w:type="dxa"/>
                  <w:tcBorders>
                    <w:top w:val="nil"/>
                    <w:left w:val="nil"/>
                    <w:bottom w:val="nil"/>
                    <w:right w:val="nil"/>
                  </w:tcBorders>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 xml:space="preserve">Приложение </w:t>
                  </w:r>
                  <w:r w:rsidRPr="00822358">
                    <w:rPr>
                      <w:rFonts w:eastAsiaTheme="minorHAnsi"/>
                      <w:b/>
                      <w:sz w:val="20"/>
                      <w:szCs w:val="20"/>
                      <w:lang w:eastAsia="en-US"/>
                    </w:rPr>
                    <w:t>2-3</w:t>
                  </w:r>
                </w:p>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к конкурсной документации</w:t>
                  </w:r>
                </w:p>
              </w:tc>
            </w:tr>
          </w:tbl>
          <w:p w:rsidR="008A2158" w:rsidRPr="00822358" w:rsidRDefault="008A2158" w:rsidP="009E10AF">
            <w:pPr>
              <w:jc w:val="center"/>
              <w:rPr>
                <w:rFonts w:eastAsiaTheme="minorHAnsi"/>
                <w:b/>
                <w:sz w:val="20"/>
                <w:szCs w:val="20"/>
                <w:lang w:eastAsia="en-US"/>
              </w:rPr>
            </w:pPr>
            <w:r w:rsidRPr="00822358">
              <w:rPr>
                <w:rFonts w:eastAsiaTheme="minorHAnsi"/>
                <w:sz w:val="20"/>
                <w:szCs w:val="20"/>
                <w:lang w:eastAsia="en-US"/>
              </w:rPr>
              <w:t xml:space="preserve">Техническая спецификация закупаемых </w:t>
            </w:r>
            <w:r w:rsidRPr="00822358">
              <w:rPr>
                <w:rFonts w:eastAsiaTheme="minorHAnsi"/>
                <w:b/>
                <w:sz w:val="20"/>
                <w:szCs w:val="20"/>
                <w:lang w:eastAsia="en-US"/>
              </w:rPr>
              <w:t xml:space="preserve">услуг </w:t>
            </w:r>
          </w:p>
          <w:p w:rsidR="008A2158" w:rsidRPr="00822358" w:rsidRDefault="008A2158" w:rsidP="009E10AF">
            <w:pPr>
              <w:jc w:val="center"/>
              <w:rPr>
                <w:rFonts w:eastAsiaTheme="minorHAnsi"/>
                <w:sz w:val="20"/>
                <w:szCs w:val="20"/>
                <w:lang w:eastAsia="en-US"/>
              </w:rPr>
            </w:pPr>
            <w:r w:rsidRPr="00822358">
              <w:rPr>
                <w:rFonts w:eastAsiaTheme="minorHAnsi"/>
                <w:sz w:val="20"/>
                <w:szCs w:val="20"/>
                <w:lang w:eastAsia="en-US"/>
              </w:rPr>
              <w:t xml:space="preserve">(заполняется </w:t>
            </w:r>
            <w:r w:rsidRPr="00822358">
              <w:rPr>
                <w:rFonts w:eastAsiaTheme="minorHAnsi"/>
                <w:b/>
                <w:sz w:val="20"/>
                <w:szCs w:val="20"/>
                <w:lang w:eastAsia="en-US"/>
              </w:rPr>
              <w:t>заказчиком</w:t>
            </w:r>
            <w:r w:rsidRPr="00822358">
              <w:rPr>
                <w:rFonts w:eastAsiaTheme="minorHAnsi"/>
                <w:sz w:val="20"/>
                <w:szCs w:val="20"/>
                <w:lang w:eastAsia="en-US"/>
              </w:rPr>
              <w:t>)</w:t>
            </w:r>
          </w:p>
          <w:p w:rsidR="008A2158" w:rsidRPr="00822358" w:rsidRDefault="008A2158" w:rsidP="009E10AF">
            <w:pPr>
              <w:rPr>
                <w:rFonts w:eastAsiaTheme="minorHAnsi"/>
                <w:sz w:val="20"/>
                <w:szCs w:val="20"/>
                <w:lang w:eastAsia="en-US"/>
              </w:rPr>
            </w:pP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t>      Наименование заказчика _______________________</w:t>
            </w: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t>      Наименование организатора _______________________</w:t>
            </w:r>
          </w:p>
          <w:p w:rsidR="008A2158" w:rsidRPr="00822358" w:rsidRDefault="008A2158" w:rsidP="009E10AF">
            <w:pPr>
              <w:rPr>
                <w:rFonts w:eastAsiaTheme="minorHAnsi"/>
                <w:sz w:val="20"/>
                <w:szCs w:val="20"/>
                <w:lang w:eastAsia="en-US"/>
              </w:rPr>
            </w:pPr>
          </w:p>
          <w:p w:rsidR="008A2158" w:rsidRPr="00822358" w:rsidRDefault="008A2158" w:rsidP="009E10AF">
            <w:pPr>
              <w:rPr>
                <w:rFonts w:eastAsiaTheme="minorHAnsi"/>
                <w:sz w:val="20"/>
                <w:szCs w:val="20"/>
                <w:lang w:eastAsia="en-US"/>
              </w:rPr>
            </w:pPr>
            <w:r w:rsidRPr="00822358">
              <w:rPr>
                <w:rFonts w:eastAsiaTheme="minorHAnsi"/>
                <w:sz w:val="20"/>
                <w:szCs w:val="20"/>
                <w:lang w:eastAsia="en-US"/>
              </w:rPr>
              <w:t>      № конкурса ______________________________</w:t>
            </w:r>
            <w:r w:rsidRPr="00822358">
              <w:rPr>
                <w:rFonts w:eastAsiaTheme="minorHAnsi"/>
                <w:sz w:val="20"/>
                <w:szCs w:val="20"/>
                <w:lang w:eastAsia="en-US"/>
              </w:rPr>
              <w:br/>
              <w:t>      Наименование конкурса ___________________</w:t>
            </w:r>
            <w:r w:rsidRPr="00822358">
              <w:rPr>
                <w:rFonts w:eastAsiaTheme="minorHAnsi"/>
                <w:sz w:val="20"/>
                <w:szCs w:val="20"/>
                <w:lang w:eastAsia="en-US"/>
              </w:rPr>
              <w:br/>
              <w:t>      № лота __________________________________</w:t>
            </w:r>
            <w:r w:rsidRPr="00822358">
              <w:rPr>
                <w:rFonts w:eastAsiaTheme="minorHAnsi"/>
                <w:sz w:val="20"/>
                <w:szCs w:val="20"/>
                <w:lang w:eastAsia="en-US"/>
              </w:rPr>
              <w:br/>
              <w:t>      Наименование лота _______________________</w:t>
            </w:r>
          </w:p>
          <w:p w:rsidR="008A2158" w:rsidRPr="00822358" w:rsidRDefault="008A2158" w:rsidP="009E10AF">
            <w:pPr>
              <w:jc w:val="both"/>
              <w:rPr>
                <w:rFonts w:eastAsiaTheme="minorHAnsi"/>
                <w:sz w:val="20"/>
                <w:szCs w:val="20"/>
                <w:lang w:eastAsia="en-US"/>
              </w:rPr>
            </w:pPr>
          </w:p>
          <w:tbl>
            <w:tblPr>
              <w:tblStyle w:val="a4"/>
              <w:tblW w:w="6303" w:type="dxa"/>
              <w:tblLayout w:type="fixed"/>
              <w:tblLook w:val="04A0" w:firstRow="1" w:lastRow="0" w:firstColumn="1" w:lastColumn="0" w:noHBand="0" w:noVBand="1"/>
            </w:tblPr>
            <w:tblGrid>
              <w:gridCol w:w="3173"/>
              <w:gridCol w:w="3130"/>
            </w:tblGrid>
            <w:tr w:rsidR="008A2158" w:rsidRPr="00822358" w:rsidTr="00E74214">
              <w:trPr>
                <w:trHeight w:val="458"/>
              </w:trPr>
              <w:tc>
                <w:tcPr>
                  <w:tcW w:w="3173"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Наименование кода Единого номенклатурного справочника товаров, работ, услуг*</w:t>
                  </w:r>
                </w:p>
              </w:tc>
              <w:tc>
                <w:tcPr>
                  <w:tcW w:w="3130"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28"/>
              </w:trPr>
              <w:tc>
                <w:tcPr>
                  <w:tcW w:w="3173"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Наименование услуги*</w:t>
                  </w:r>
                </w:p>
              </w:tc>
              <w:tc>
                <w:tcPr>
                  <w:tcW w:w="3130"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28"/>
              </w:trPr>
              <w:tc>
                <w:tcPr>
                  <w:tcW w:w="3173"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Единица измерения*</w:t>
                  </w:r>
                </w:p>
              </w:tc>
              <w:tc>
                <w:tcPr>
                  <w:tcW w:w="3130"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28"/>
              </w:trPr>
              <w:tc>
                <w:tcPr>
                  <w:tcW w:w="3173"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Количество (объем)*</w:t>
                  </w:r>
                </w:p>
              </w:tc>
              <w:tc>
                <w:tcPr>
                  <w:tcW w:w="3130"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41"/>
              </w:trPr>
              <w:tc>
                <w:tcPr>
                  <w:tcW w:w="3173"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Цена за единицу, без учета НДС*</w:t>
                  </w:r>
                </w:p>
              </w:tc>
              <w:tc>
                <w:tcPr>
                  <w:tcW w:w="3130"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458"/>
              </w:trPr>
              <w:tc>
                <w:tcPr>
                  <w:tcW w:w="3173"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Общая сумма, выделенная для закупки, без учета НДС*</w:t>
                  </w:r>
                </w:p>
              </w:tc>
              <w:tc>
                <w:tcPr>
                  <w:tcW w:w="3130"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28"/>
              </w:trPr>
              <w:tc>
                <w:tcPr>
                  <w:tcW w:w="3173" w:type="dxa"/>
                </w:tcPr>
                <w:p w:rsidR="008A2158" w:rsidRPr="00822358" w:rsidRDefault="008A2158" w:rsidP="00B329E9">
                  <w:pPr>
                    <w:framePr w:hSpace="180" w:wrap="around" w:vAnchor="text" w:hAnchor="text" w:x="-527" w:y="1"/>
                    <w:autoSpaceDE w:val="0"/>
                    <w:autoSpaceDN w:val="0"/>
                    <w:adjustRightInd w:val="0"/>
                    <w:rPr>
                      <w:rFonts w:eastAsiaTheme="minorHAnsi"/>
                      <w:sz w:val="20"/>
                      <w:szCs w:val="20"/>
                      <w:lang w:eastAsia="en-US"/>
                    </w:rPr>
                  </w:pPr>
                  <w:r w:rsidRPr="00822358">
                    <w:rPr>
                      <w:rFonts w:eastAsiaTheme="minorHAnsi"/>
                      <w:sz w:val="20"/>
                      <w:szCs w:val="20"/>
                      <w:lang w:eastAsia="en-US"/>
                    </w:rPr>
                    <w:t>Срок оказания услуги*</w:t>
                  </w:r>
                </w:p>
              </w:tc>
              <w:tc>
                <w:tcPr>
                  <w:tcW w:w="3130"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41"/>
              </w:trPr>
              <w:tc>
                <w:tcPr>
                  <w:tcW w:w="3173" w:type="dxa"/>
                </w:tcPr>
                <w:p w:rsidR="008A2158" w:rsidRPr="00822358" w:rsidRDefault="008A2158" w:rsidP="00B329E9">
                  <w:pPr>
                    <w:framePr w:hSpace="180" w:wrap="around" w:vAnchor="text" w:hAnchor="text" w:x="-527" w:y="1"/>
                    <w:autoSpaceDE w:val="0"/>
                    <w:autoSpaceDN w:val="0"/>
                    <w:adjustRightInd w:val="0"/>
                    <w:rPr>
                      <w:rFonts w:eastAsiaTheme="minorHAnsi"/>
                      <w:sz w:val="20"/>
                      <w:szCs w:val="20"/>
                      <w:lang w:eastAsia="en-US"/>
                    </w:rPr>
                  </w:pPr>
                  <w:r w:rsidRPr="00822358">
                    <w:rPr>
                      <w:rFonts w:eastAsiaTheme="minorHAnsi"/>
                      <w:sz w:val="20"/>
                      <w:szCs w:val="20"/>
                      <w:lang w:eastAsia="en-US"/>
                    </w:rPr>
                    <w:t>Место оказания услуги*</w:t>
                  </w:r>
                </w:p>
              </w:tc>
              <w:tc>
                <w:tcPr>
                  <w:tcW w:w="3130"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28"/>
              </w:trPr>
              <w:tc>
                <w:tcPr>
                  <w:tcW w:w="3173" w:type="dxa"/>
                </w:tcPr>
                <w:p w:rsidR="008A2158" w:rsidRPr="00822358" w:rsidRDefault="008A2158" w:rsidP="00B329E9">
                  <w:pPr>
                    <w:framePr w:hSpace="180" w:wrap="around" w:vAnchor="text" w:hAnchor="text" w:x="-527" w:y="1"/>
                    <w:autoSpaceDE w:val="0"/>
                    <w:autoSpaceDN w:val="0"/>
                    <w:adjustRightInd w:val="0"/>
                    <w:rPr>
                      <w:rFonts w:eastAsiaTheme="minorHAnsi"/>
                      <w:sz w:val="20"/>
                      <w:szCs w:val="20"/>
                      <w:lang w:eastAsia="en-US"/>
                    </w:rPr>
                  </w:pPr>
                  <w:r w:rsidRPr="00822358">
                    <w:rPr>
                      <w:rFonts w:eastAsiaTheme="minorHAnsi"/>
                      <w:sz w:val="20"/>
                      <w:szCs w:val="20"/>
                      <w:lang w:eastAsia="en-US"/>
                    </w:rPr>
                    <w:t>Размер авансового платежа*</w:t>
                  </w:r>
                </w:p>
              </w:tc>
              <w:tc>
                <w:tcPr>
                  <w:tcW w:w="3130"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E74214">
              <w:trPr>
                <w:trHeight w:val="228"/>
              </w:trPr>
              <w:tc>
                <w:tcPr>
                  <w:tcW w:w="3173" w:type="dxa"/>
                  <w:hideMark/>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Гарантийный срок (в месяцах)</w:t>
                  </w:r>
                </w:p>
              </w:tc>
              <w:tc>
                <w:tcPr>
                  <w:tcW w:w="3130" w:type="dxa"/>
                  <w:hideMark/>
                </w:tcPr>
                <w:p w:rsidR="008A2158" w:rsidRPr="00822358" w:rsidRDefault="008A2158" w:rsidP="00B329E9">
                  <w:pPr>
                    <w:framePr w:hSpace="180" w:wrap="around" w:vAnchor="text" w:hAnchor="text" w:x="-527" w:y="1"/>
                    <w:jc w:val="both"/>
                    <w:rPr>
                      <w:rFonts w:eastAsiaTheme="minorHAnsi"/>
                      <w:sz w:val="20"/>
                      <w:szCs w:val="20"/>
                      <w:lang w:eastAsia="en-US"/>
                    </w:rPr>
                  </w:pPr>
                </w:p>
              </w:tc>
            </w:tr>
            <w:tr w:rsidR="008A2158" w:rsidRPr="00822358" w:rsidTr="00E74214">
              <w:trPr>
                <w:trHeight w:val="458"/>
              </w:trPr>
              <w:tc>
                <w:tcPr>
                  <w:tcW w:w="3173"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Описание требуемых характеристик, параметров и иных исходных данных:</w:t>
                  </w:r>
                </w:p>
              </w:tc>
              <w:tc>
                <w:tcPr>
                  <w:tcW w:w="3130" w:type="dxa"/>
                </w:tcPr>
                <w:p w:rsidR="008A2158" w:rsidRPr="00822358" w:rsidRDefault="008A2158" w:rsidP="00B329E9">
                  <w:pPr>
                    <w:framePr w:hSpace="180" w:wrap="around" w:vAnchor="text" w:hAnchor="text" w:x="-527" w:y="1"/>
                    <w:jc w:val="both"/>
                    <w:rPr>
                      <w:rFonts w:eastAsiaTheme="minorHAnsi"/>
                      <w:sz w:val="20"/>
                      <w:szCs w:val="20"/>
                      <w:lang w:eastAsia="en-US"/>
                    </w:rPr>
                  </w:pPr>
                </w:p>
              </w:tc>
            </w:tr>
            <w:tr w:rsidR="008A2158" w:rsidRPr="00822358" w:rsidTr="00E74214">
              <w:trPr>
                <w:trHeight w:val="1641"/>
              </w:trPr>
              <w:tc>
                <w:tcPr>
                  <w:tcW w:w="3173" w:type="dxa"/>
                </w:tcPr>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lastRenderedPageBreak/>
                    <w:t xml:space="preserve">Условия к потенциальному поставщику в случае определения его победителем и заключения с ним договора о государственных закупках </w:t>
                  </w:r>
                </w:p>
                <w:p w:rsidR="008A2158" w:rsidRPr="00822358" w:rsidRDefault="008A2158" w:rsidP="00B329E9">
                  <w:pPr>
                    <w:framePr w:hSpace="180" w:wrap="around" w:vAnchor="text" w:hAnchor="text" w:x="-527" w:y="1"/>
                    <w:jc w:val="both"/>
                    <w:rPr>
                      <w:rFonts w:eastAsiaTheme="minorHAnsi"/>
                      <w:sz w:val="20"/>
                      <w:szCs w:val="20"/>
                      <w:lang w:eastAsia="en-US"/>
                    </w:rPr>
                  </w:pPr>
                  <w:r w:rsidRPr="00822358">
                    <w:rPr>
                      <w:rFonts w:eastAsiaTheme="minorHAnsi"/>
                      <w:sz w:val="20"/>
                      <w:szCs w:val="20"/>
                      <w:lang w:eastAsia="en-US"/>
                    </w:rPr>
                    <w:t>(Указываются при необходимости)</w:t>
                  </w:r>
                </w:p>
                <w:p w:rsidR="008A2158" w:rsidRPr="00822358" w:rsidRDefault="008A2158" w:rsidP="00B329E9">
                  <w:pPr>
                    <w:framePr w:hSpace="180" w:wrap="around" w:vAnchor="text" w:hAnchor="text" w:x="-527" w:y="1"/>
                    <w:jc w:val="both"/>
                    <w:rPr>
                      <w:rFonts w:eastAsiaTheme="minorHAnsi"/>
                      <w:i/>
                      <w:sz w:val="20"/>
                      <w:szCs w:val="20"/>
                      <w:lang w:eastAsia="en-US"/>
                    </w:rPr>
                  </w:pPr>
                  <w:r w:rsidRPr="00822358">
                    <w:rPr>
                      <w:rFonts w:eastAsiaTheme="minorHAnsi"/>
                      <w:sz w:val="20"/>
                      <w:szCs w:val="20"/>
                      <w:lang w:eastAsia="en-US"/>
                    </w:rPr>
                    <w:t>(Отклонение потенциального поставщика за не указание и непредставление указанных сведений не допускается)</w:t>
                  </w:r>
                </w:p>
              </w:tc>
              <w:tc>
                <w:tcPr>
                  <w:tcW w:w="3130" w:type="dxa"/>
                </w:tcPr>
                <w:p w:rsidR="008A2158" w:rsidRPr="00822358" w:rsidRDefault="008A2158" w:rsidP="00B329E9">
                  <w:pPr>
                    <w:framePr w:hSpace="180" w:wrap="around" w:vAnchor="text" w:hAnchor="text" w:x="-527" w:y="1"/>
                    <w:jc w:val="both"/>
                    <w:rPr>
                      <w:rFonts w:eastAsiaTheme="minorHAnsi"/>
                      <w:sz w:val="20"/>
                      <w:szCs w:val="20"/>
                      <w:lang w:eastAsia="en-US"/>
                    </w:rPr>
                  </w:pPr>
                </w:p>
              </w:tc>
            </w:tr>
          </w:tbl>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 сведения подтягиваются из плана государственных закупок (отображаются автоматически).</w:t>
            </w:r>
          </w:p>
          <w:p w:rsidR="008A2158" w:rsidRPr="00822358" w:rsidRDefault="008A2158" w:rsidP="009E10AF">
            <w:pPr>
              <w:jc w:val="both"/>
              <w:rPr>
                <w:rFonts w:eastAsiaTheme="minorHAnsi"/>
                <w:b/>
                <w:sz w:val="20"/>
                <w:szCs w:val="20"/>
                <w:lang w:eastAsia="en-US"/>
              </w:rPr>
            </w:pPr>
          </w:p>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 xml:space="preserve">Примечание. </w:t>
            </w:r>
          </w:p>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 xml:space="preserve">1. Каждые характеристики, параметры, исходные данные и дополнительные условия к исполнителю указываются отдельной строкой. </w:t>
            </w:r>
          </w:p>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 xml:space="preserve">2. Установление в технической спецификации квалификационных требований, предъявляемых к потенциальному поставщику, не допускается. </w:t>
            </w:r>
          </w:p>
          <w:p w:rsidR="008A2158" w:rsidRPr="00822358" w:rsidRDefault="008A2158" w:rsidP="009E10AF">
            <w:pPr>
              <w:ind w:firstLine="426"/>
              <w:jc w:val="both"/>
              <w:rPr>
                <w:rFonts w:eastAsiaTheme="minorHAnsi"/>
                <w:sz w:val="20"/>
                <w:szCs w:val="20"/>
                <w:lang w:eastAsia="en-US"/>
              </w:rPr>
            </w:pPr>
            <w:r w:rsidRPr="00822358">
              <w:rPr>
                <w:rFonts w:eastAsiaTheme="minorHAnsi"/>
                <w:sz w:val="20"/>
                <w:szCs w:val="20"/>
                <w:lang w:eastAsia="en-US"/>
              </w:rPr>
              <w:t>3. Установление требований технической спецификации в иных документах не допускается.</w:t>
            </w:r>
          </w:p>
          <w:p w:rsidR="008A2158" w:rsidRPr="00822358" w:rsidRDefault="008A2158" w:rsidP="009E10AF">
            <w:pPr>
              <w:jc w:val="center"/>
              <w:rPr>
                <w:rFonts w:eastAsiaTheme="minorHAnsi"/>
                <w:sz w:val="20"/>
                <w:szCs w:val="20"/>
                <w:lang w:eastAsia="en-US"/>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Приложение 3 к КД</w:t>
            </w:r>
          </w:p>
        </w:tc>
        <w:tc>
          <w:tcPr>
            <w:tcW w:w="6311" w:type="dxa"/>
          </w:tcPr>
          <w:tbl>
            <w:tblPr>
              <w:tblW w:w="3420" w:type="dxa"/>
              <w:tblInd w:w="2680" w:type="dxa"/>
              <w:shd w:val="clear" w:color="auto" w:fill="FFFFFF"/>
              <w:tblLayout w:type="fixed"/>
              <w:tblCellMar>
                <w:left w:w="0" w:type="dxa"/>
                <w:right w:w="0" w:type="dxa"/>
              </w:tblCellMar>
              <w:tblLook w:val="04A0" w:firstRow="1" w:lastRow="0" w:firstColumn="1" w:lastColumn="0" w:noHBand="0" w:noVBand="1"/>
            </w:tblPr>
            <w:tblGrid>
              <w:gridCol w:w="3420"/>
            </w:tblGrid>
            <w:tr w:rsidR="008A2158" w:rsidRPr="00822358" w:rsidTr="00E74214">
              <w:tc>
                <w:tcPr>
                  <w:tcW w:w="3420" w:type="dxa"/>
                  <w:tcBorders>
                    <w:top w:val="nil"/>
                    <w:left w:val="nil"/>
                    <w:bottom w:val="nil"/>
                    <w:right w:val="nil"/>
                  </w:tcBorders>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center"/>
                    <w:rPr>
                      <w:sz w:val="20"/>
                      <w:szCs w:val="20"/>
                    </w:rPr>
                  </w:pPr>
                  <w:r w:rsidRPr="00822358">
                    <w:rPr>
                      <w:sz w:val="20"/>
                      <w:szCs w:val="20"/>
                    </w:rPr>
                    <w:t>Приложение 3</w:t>
                  </w:r>
                </w:p>
                <w:p w:rsidR="008A2158" w:rsidRPr="00822358" w:rsidRDefault="008A2158" w:rsidP="00B329E9">
                  <w:pPr>
                    <w:framePr w:hSpace="180" w:wrap="around" w:vAnchor="text" w:hAnchor="text" w:x="-527" w:y="1"/>
                    <w:jc w:val="center"/>
                    <w:rPr>
                      <w:sz w:val="20"/>
                      <w:szCs w:val="20"/>
                    </w:rPr>
                  </w:pPr>
                  <w:r w:rsidRPr="00822358">
                    <w:rPr>
                      <w:sz w:val="20"/>
                      <w:szCs w:val="20"/>
                    </w:rPr>
                    <w:t>к конкурсной документации</w:t>
                  </w:r>
                </w:p>
              </w:tc>
            </w:tr>
          </w:tbl>
          <w:p w:rsidR="008A2158" w:rsidRPr="00822358" w:rsidRDefault="008A2158" w:rsidP="00443134">
            <w:pPr>
              <w:ind w:firstLine="459"/>
              <w:jc w:val="center"/>
              <w:rPr>
                <w:sz w:val="20"/>
                <w:szCs w:val="20"/>
              </w:rPr>
            </w:pPr>
          </w:p>
          <w:p w:rsidR="008A2158" w:rsidRPr="00822358" w:rsidRDefault="008A2158" w:rsidP="00443134">
            <w:pPr>
              <w:ind w:firstLine="459"/>
              <w:jc w:val="center"/>
              <w:rPr>
                <w:sz w:val="20"/>
                <w:szCs w:val="20"/>
              </w:rPr>
            </w:pPr>
            <w:r w:rsidRPr="00822358">
              <w:rPr>
                <w:sz w:val="20"/>
                <w:szCs w:val="20"/>
              </w:rPr>
              <w:t>Техническая спецификация закупаемых товаров (представляется потенциальным поставщиком на каждый лот в отдельности)</w:t>
            </w:r>
          </w:p>
          <w:p w:rsidR="008A2158" w:rsidRPr="00822358" w:rsidRDefault="008A2158" w:rsidP="00443134">
            <w:pPr>
              <w:ind w:firstLine="459"/>
              <w:jc w:val="both"/>
              <w:rPr>
                <w:sz w:val="20"/>
                <w:szCs w:val="20"/>
              </w:rPr>
            </w:pPr>
          </w:p>
          <w:p w:rsidR="008A2158" w:rsidRPr="00822358" w:rsidRDefault="008A2158" w:rsidP="00523DDB">
            <w:pPr>
              <w:jc w:val="both"/>
              <w:rPr>
                <w:sz w:val="20"/>
                <w:szCs w:val="20"/>
              </w:rPr>
            </w:pPr>
            <w:r w:rsidRPr="00822358">
              <w:rPr>
                <w:sz w:val="20"/>
                <w:szCs w:val="20"/>
              </w:rPr>
              <w:t>№ конкурса _________________________</w:t>
            </w:r>
            <w:bookmarkStart w:id="0" w:name="z575"/>
            <w:bookmarkEnd w:id="0"/>
          </w:p>
          <w:p w:rsidR="008A2158" w:rsidRPr="00822358" w:rsidRDefault="008A2158" w:rsidP="00523DDB">
            <w:pPr>
              <w:jc w:val="both"/>
              <w:rPr>
                <w:sz w:val="20"/>
                <w:szCs w:val="20"/>
              </w:rPr>
            </w:pPr>
            <w:r w:rsidRPr="00822358">
              <w:rPr>
                <w:sz w:val="20"/>
                <w:szCs w:val="20"/>
              </w:rPr>
              <w:t>Наименование конкурса _______________</w:t>
            </w:r>
          </w:p>
          <w:p w:rsidR="008A2158" w:rsidRPr="00822358" w:rsidRDefault="008A2158" w:rsidP="00443134">
            <w:pPr>
              <w:ind w:firstLine="459"/>
              <w:jc w:val="both"/>
              <w:rPr>
                <w:sz w:val="20"/>
                <w:szCs w:val="20"/>
              </w:rPr>
            </w:pPr>
          </w:p>
          <w:tbl>
            <w:tblPr>
              <w:tblStyle w:val="12"/>
              <w:tblW w:w="5907" w:type="dxa"/>
              <w:tblLayout w:type="fixed"/>
              <w:tblLook w:val="04A0" w:firstRow="1" w:lastRow="0" w:firstColumn="1" w:lastColumn="0" w:noHBand="0" w:noVBand="1"/>
            </w:tblPr>
            <w:tblGrid>
              <w:gridCol w:w="4330"/>
              <w:gridCol w:w="1577"/>
            </w:tblGrid>
            <w:tr w:rsidR="008A2158" w:rsidRPr="00822358" w:rsidTr="00E74214">
              <w:trPr>
                <w:trHeight w:val="147"/>
              </w:trPr>
              <w:tc>
                <w:tcPr>
                  <w:tcW w:w="4330" w:type="dxa"/>
                  <w:hideMark/>
                </w:tcPr>
                <w:p w:rsidR="008A2158" w:rsidRPr="00822358" w:rsidRDefault="008A2158" w:rsidP="00B329E9">
                  <w:pPr>
                    <w:framePr w:hSpace="180" w:wrap="around" w:vAnchor="text" w:hAnchor="text" w:x="-527" w:y="1"/>
                    <w:jc w:val="both"/>
                    <w:rPr>
                      <w:b/>
                      <w:sz w:val="20"/>
                      <w:szCs w:val="20"/>
                    </w:rPr>
                  </w:pPr>
                  <w:r w:rsidRPr="00822358">
                    <w:rPr>
                      <w:b/>
                      <w:sz w:val="20"/>
                      <w:szCs w:val="20"/>
                    </w:rPr>
                    <w:t>№ лота</w:t>
                  </w:r>
                </w:p>
              </w:tc>
              <w:tc>
                <w:tcPr>
                  <w:tcW w:w="1577" w:type="dxa"/>
                  <w:hideMark/>
                </w:tcPr>
                <w:p w:rsidR="008A2158" w:rsidRPr="00822358" w:rsidRDefault="008A2158" w:rsidP="00B329E9">
                  <w:pPr>
                    <w:framePr w:hSpace="180" w:wrap="around" w:vAnchor="text" w:hAnchor="text" w:x="-527" w:y="1"/>
                    <w:ind w:firstLine="459"/>
                    <w:jc w:val="both"/>
                    <w:rPr>
                      <w:sz w:val="20"/>
                      <w:szCs w:val="20"/>
                    </w:rPr>
                  </w:pPr>
                </w:p>
              </w:tc>
            </w:tr>
            <w:tr w:rsidR="008A2158" w:rsidRPr="00822358" w:rsidTr="00E74214">
              <w:trPr>
                <w:trHeight w:val="147"/>
              </w:trPr>
              <w:tc>
                <w:tcPr>
                  <w:tcW w:w="4330" w:type="dxa"/>
                  <w:hideMark/>
                </w:tcPr>
                <w:p w:rsidR="008A2158" w:rsidRPr="00822358" w:rsidRDefault="008A2158" w:rsidP="00B329E9">
                  <w:pPr>
                    <w:framePr w:hSpace="180" w:wrap="around" w:vAnchor="text" w:hAnchor="text" w:x="-527" w:y="1"/>
                    <w:jc w:val="both"/>
                    <w:rPr>
                      <w:b/>
                      <w:sz w:val="20"/>
                      <w:szCs w:val="20"/>
                    </w:rPr>
                  </w:pPr>
                  <w:r w:rsidRPr="00822358">
                    <w:rPr>
                      <w:b/>
                      <w:sz w:val="20"/>
                      <w:szCs w:val="20"/>
                    </w:rPr>
                    <w:t>Наименование лота</w:t>
                  </w:r>
                </w:p>
              </w:tc>
              <w:tc>
                <w:tcPr>
                  <w:tcW w:w="1577" w:type="dxa"/>
                  <w:hideMark/>
                </w:tcPr>
                <w:p w:rsidR="008A2158" w:rsidRPr="00822358" w:rsidRDefault="008A2158" w:rsidP="00B329E9">
                  <w:pPr>
                    <w:framePr w:hSpace="180" w:wrap="around" w:vAnchor="text" w:hAnchor="text" w:x="-527" w:y="1"/>
                    <w:ind w:firstLine="459"/>
                    <w:jc w:val="both"/>
                    <w:rPr>
                      <w:sz w:val="20"/>
                      <w:szCs w:val="20"/>
                    </w:rPr>
                  </w:pPr>
                </w:p>
              </w:tc>
            </w:tr>
            <w:tr w:rsidR="008A2158" w:rsidRPr="00822358" w:rsidTr="00E74214">
              <w:trPr>
                <w:trHeight w:val="147"/>
              </w:trPr>
              <w:tc>
                <w:tcPr>
                  <w:tcW w:w="4330" w:type="dxa"/>
                  <w:hideMark/>
                </w:tcPr>
                <w:p w:rsidR="008A2158" w:rsidRPr="00822358" w:rsidRDefault="008A2158" w:rsidP="00B329E9">
                  <w:pPr>
                    <w:framePr w:hSpace="180" w:wrap="around" w:vAnchor="text" w:hAnchor="text" w:x="-527" w:y="1"/>
                    <w:jc w:val="both"/>
                    <w:rPr>
                      <w:sz w:val="20"/>
                      <w:szCs w:val="20"/>
                    </w:rPr>
                  </w:pPr>
                  <w:r w:rsidRPr="00822358">
                    <w:rPr>
                      <w:sz w:val="20"/>
                      <w:szCs w:val="20"/>
                    </w:rPr>
                    <w:t>Наименование товара (с указанием марки, модели, типа и\или товарного знака либо знака обслуживания и т.д.)</w:t>
                  </w:r>
                </w:p>
              </w:tc>
              <w:tc>
                <w:tcPr>
                  <w:tcW w:w="1577" w:type="dxa"/>
                  <w:hideMark/>
                </w:tcPr>
                <w:p w:rsidR="008A2158" w:rsidRPr="00822358" w:rsidRDefault="008A2158" w:rsidP="00B329E9">
                  <w:pPr>
                    <w:framePr w:hSpace="180" w:wrap="around" w:vAnchor="text" w:hAnchor="text" w:x="-527" w:y="1"/>
                    <w:ind w:firstLine="459"/>
                    <w:jc w:val="both"/>
                    <w:rPr>
                      <w:sz w:val="20"/>
                      <w:szCs w:val="20"/>
                    </w:rPr>
                  </w:pPr>
                </w:p>
              </w:tc>
            </w:tr>
            <w:tr w:rsidR="008A2158" w:rsidRPr="00822358" w:rsidTr="00E74214">
              <w:trPr>
                <w:trHeight w:val="147"/>
              </w:trPr>
              <w:tc>
                <w:tcPr>
                  <w:tcW w:w="4330" w:type="dxa"/>
                  <w:hideMark/>
                </w:tcPr>
                <w:p w:rsidR="008A2158" w:rsidRPr="00822358" w:rsidRDefault="008A2158" w:rsidP="00B329E9">
                  <w:pPr>
                    <w:framePr w:hSpace="180" w:wrap="around" w:vAnchor="text" w:hAnchor="text" w:x="-527" w:y="1"/>
                    <w:jc w:val="both"/>
                    <w:rPr>
                      <w:sz w:val="20"/>
                      <w:szCs w:val="20"/>
                    </w:rPr>
                  </w:pPr>
                  <w:r w:rsidRPr="00822358">
                    <w:rPr>
                      <w:sz w:val="20"/>
                      <w:szCs w:val="20"/>
                    </w:rPr>
                    <w:t>Страна происхождения</w:t>
                  </w:r>
                </w:p>
              </w:tc>
              <w:tc>
                <w:tcPr>
                  <w:tcW w:w="1577" w:type="dxa"/>
                  <w:hideMark/>
                </w:tcPr>
                <w:p w:rsidR="008A2158" w:rsidRPr="00822358" w:rsidRDefault="008A2158" w:rsidP="00B329E9">
                  <w:pPr>
                    <w:framePr w:hSpace="180" w:wrap="around" w:vAnchor="text" w:hAnchor="text" w:x="-527" w:y="1"/>
                    <w:ind w:firstLine="459"/>
                    <w:jc w:val="both"/>
                    <w:rPr>
                      <w:sz w:val="20"/>
                      <w:szCs w:val="20"/>
                    </w:rPr>
                  </w:pPr>
                </w:p>
              </w:tc>
            </w:tr>
            <w:tr w:rsidR="008A2158" w:rsidRPr="00822358" w:rsidTr="00E74214">
              <w:trPr>
                <w:trHeight w:val="231"/>
              </w:trPr>
              <w:tc>
                <w:tcPr>
                  <w:tcW w:w="4330" w:type="dxa"/>
                  <w:hideMark/>
                </w:tcPr>
                <w:p w:rsidR="008A2158" w:rsidRPr="00822358" w:rsidRDefault="008A2158" w:rsidP="00B329E9">
                  <w:pPr>
                    <w:framePr w:hSpace="180" w:wrap="around" w:vAnchor="text" w:hAnchor="text" w:x="-527" w:y="1"/>
                    <w:jc w:val="both"/>
                    <w:rPr>
                      <w:sz w:val="20"/>
                      <w:szCs w:val="20"/>
                    </w:rPr>
                  </w:pPr>
                  <w:r w:rsidRPr="00822358">
                    <w:rPr>
                      <w:sz w:val="20"/>
                      <w:szCs w:val="20"/>
                    </w:rPr>
                    <w:t>Завод-изготовитель</w:t>
                  </w:r>
                </w:p>
              </w:tc>
              <w:tc>
                <w:tcPr>
                  <w:tcW w:w="1577" w:type="dxa"/>
                  <w:hideMark/>
                </w:tcPr>
                <w:p w:rsidR="008A2158" w:rsidRPr="00822358" w:rsidRDefault="008A2158" w:rsidP="00B329E9">
                  <w:pPr>
                    <w:framePr w:hSpace="180" w:wrap="around" w:vAnchor="text" w:hAnchor="text" w:x="-527" w:y="1"/>
                    <w:ind w:firstLine="459"/>
                    <w:jc w:val="both"/>
                    <w:rPr>
                      <w:sz w:val="20"/>
                      <w:szCs w:val="20"/>
                    </w:rPr>
                  </w:pPr>
                </w:p>
              </w:tc>
            </w:tr>
            <w:tr w:rsidR="008A2158" w:rsidRPr="00822358" w:rsidTr="00E74214">
              <w:trPr>
                <w:trHeight w:val="231"/>
              </w:trPr>
              <w:tc>
                <w:tcPr>
                  <w:tcW w:w="4330" w:type="dxa"/>
                  <w:hideMark/>
                </w:tcPr>
                <w:p w:rsidR="008A2158" w:rsidRPr="00822358" w:rsidRDefault="008A2158" w:rsidP="00B329E9">
                  <w:pPr>
                    <w:framePr w:hSpace="180" w:wrap="around" w:vAnchor="text" w:hAnchor="text" w:x="-527" w:y="1"/>
                    <w:jc w:val="both"/>
                    <w:rPr>
                      <w:sz w:val="20"/>
                      <w:szCs w:val="20"/>
                    </w:rPr>
                  </w:pPr>
                  <w:r w:rsidRPr="00822358">
                    <w:rPr>
                      <w:sz w:val="20"/>
                      <w:szCs w:val="20"/>
                    </w:rPr>
                    <w:t>Год выпуска</w:t>
                  </w:r>
                </w:p>
              </w:tc>
              <w:tc>
                <w:tcPr>
                  <w:tcW w:w="1577" w:type="dxa"/>
                  <w:hideMark/>
                </w:tcPr>
                <w:p w:rsidR="008A2158" w:rsidRPr="00822358" w:rsidRDefault="008A2158" w:rsidP="00B329E9">
                  <w:pPr>
                    <w:framePr w:hSpace="180" w:wrap="around" w:vAnchor="text" w:hAnchor="text" w:x="-527" w:y="1"/>
                    <w:ind w:firstLine="459"/>
                    <w:jc w:val="both"/>
                    <w:rPr>
                      <w:sz w:val="20"/>
                      <w:szCs w:val="20"/>
                    </w:rPr>
                  </w:pPr>
                </w:p>
              </w:tc>
            </w:tr>
            <w:tr w:rsidR="008A2158" w:rsidRPr="00822358" w:rsidTr="00E74214">
              <w:trPr>
                <w:trHeight w:val="461"/>
              </w:trPr>
              <w:tc>
                <w:tcPr>
                  <w:tcW w:w="4330" w:type="dxa"/>
                  <w:hideMark/>
                </w:tcPr>
                <w:p w:rsidR="008A2158" w:rsidRPr="00822358" w:rsidRDefault="008A2158" w:rsidP="00B329E9">
                  <w:pPr>
                    <w:framePr w:hSpace="180" w:wrap="around" w:vAnchor="text" w:hAnchor="text" w:x="-527" w:y="1"/>
                    <w:jc w:val="both"/>
                    <w:rPr>
                      <w:sz w:val="20"/>
                      <w:szCs w:val="20"/>
                    </w:rPr>
                  </w:pPr>
                  <w:r w:rsidRPr="00822358">
                    <w:rPr>
                      <w:sz w:val="20"/>
                      <w:szCs w:val="20"/>
                    </w:rPr>
                    <w:lastRenderedPageBreak/>
                    <w:t>Гарантийный срок (при наличии) (в месяцах)</w:t>
                  </w:r>
                </w:p>
              </w:tc>
              <w:tc>
                <w:tcPr>
                  <w:tcW w:w="1577" w:type="dxa"/>
                  <w:hideMark/>
                </w:tcPr>
                <w:p w:rsidR="008A2158" w:rsidRPr="00822358" w:rsidRDefault="008A2158" w:rsidP="00B329E9">
                  <w:pPr>
                    <w:framePr w:hSpace="180" w:wrap="around" w:vAnchor="text" w:hAnchor="text" w:x="-527" w:y="1"/>
                    <w:ind w:firstLine="459"/>
                    <w:jc w:val="both"/>
                    <w:rPr>
                      <w:sz w:val="20"/>
                      <w:szCs w:val="20"/>
                    </w:rPr>
                  </w:pPr>
                </w:p>
              </w:tc>
            </w:tr>
            <w:tr w:rsidR="008A2158" w:rsidRPr="00822358" w:rsidTr="00E74214">
              <w:trPr>
                <w:trHeight w:val="1873"/>
              </w:trPr>
              <w:tc>
                <w:tcPr>
                  <w:tcW w:w="4330" w:type="dxa"/>
                  <w:hideMark/>
                </w:tcPr>
                <w:p w:rsidR="008A2158" w:rsidRPr="00822358" w:rsidRDefault="008A2158" w:rsidP="00B329E9">
                  <w:pPr>
                    <w:framePr w:hSpace="180" w:wrap="around" w:vAnchor="text" w:hAnchor="text" w:x="-527" w:y="1"/>
                    <w:jc w:val="both"/>
                    <w:rPr>
                      <w:sz w:val="20"/>
                      <w:szCs w:val="20"/>
                    </w:rPr>
                  </w:pPr>
                  <w:r w:rsidRPr="00822358">
                    <w:rPr>
                      <w:sz w:val="20"/>
                      <w:szCs w:val="20"/>
                    </w:rPr>
                    <w:t xml:space="preserve">Описание функциональных, технических, качественных и эксплуатационных характеристик </w:t>
                  </w:r>
                  <w:r w:rsidRPr="00822358">
                    <w:rPr>
                      <w:b/>
                      <w:sz w:val="20"/>
                      <w:szCs w:val="20"/>
                    </w:rPr>
                    <w:t>(указанные характеристики должны соответствовать марки, модели, типу и\или товарному знаку либо знаку обслуживания наименования товара)</w:t>
                  </w:r>
                </w:p>
              </w:tc>
              <w:tc>
                <w:tcPr>
                  <w:tcW w:w="1577" w:type="dxa"/>
                  <w:hideMark/>
                </w:tcPr>
                <w:p w:rsidR="008A2158" w:rsidRPr="00822358" w:rsidRDefault="008A2158" w:rsidP="00B329E9">
                  <w:pPr>
                    <w:framePr w:hSpace="180" w:wrap="around" w:vAnchor="text" w:hAnchor="text" w:x="-527" w:y="1"/>
                    <w:ind w:firstLine="459"/>
                    <w:jc w:val="both"/>
                    <w:rPr>
                      <w:sz w:val="20"/>
                      <w:szCs w:val="20"/>
                    </w:rPr>
                  </w:pPr>
                </w:p>
              </w:tc>
            </w:tr>
            <w:tr w:rsidR="008A2158" w:rsidRPr="00822358" w:rsidTr="00E74214">
              <w:trPr>
                <w:trHeight w:val="937"/>
              </w:trPr>
              <w:tc>
                <w:tcPr>
                  <w:tcW w:w="4330" w:type="dxa"/>
                  <w:hideMark/>
                </w:tcPr>
                <w:p w:rsidR="008A2158" w:rsidRPr="00822358" w:rsidRDefault="008A2158" w:rsidP="00B329E9">
                  <w:pPr>
                    <w:framePr w:hSpace="180" w:wrap="around" w:vAnchor="text" w:hAnchor="text" w:x="-527" w:y="1"/>
                    <w:jc w:val="both"/>
                    <w:rPr>
                      <w:b/>
                      <w:sz w:val="20"/>
                      <w:szCs w:val="20"/>
                    </w:rPr>
                  </w:pPr>
                  <w:r w:rsidRPr="00822358">
                    <w:rPr>
                      <w:b/>
                      <w:sz w:val="20"/>
                      <w:szCs w:val="20"/>
                    </w:rPr>
                    <w:t>Иные сведения, подтверждающие соответствие товара требованиям конкурсной документации (технической спецификации).</w:t>
                  </w:r>
                </w:p>
              </w:tc>
              <w:tc>
                <w:tcPr>
                  <w:tcW w:w="1577" w:type="dxa"/>
                  <w:hideMark/>
                </w:tcPr>
                <w:p w:rsidR="008A2158" w:rsidRPr="00822358" w:rsidRDefault="008A2158" w:rsidP="00B329E9">
                  <w:pPr>
                    <w:framePr w:hSpace="180" w:wrap="around" w:vAnchor="text" w:hAnchor="text" w:x="-527" w:y="1"/>
                    <w:ind w:firstLine="459"/>
                    <w:jc w:val="both"/>
                    <w:rPr>
                      <w:sz w:val="20"/>
                      <w:szCs w:val="20"/>
                    </w:rPr>
                  </w:pPr>
                </w:p>
              </w:tc>
            </w:tr>
          </w:tbl>
          <w:p w:rsidR="008A2158" w:rsidRPr="00822358" w:rsidRDefault="008A2158" w:rsidP="00443134">
            <w:pPr>
              <w:ind w:firstLine="459"/>
              <w:jc w:val="both"/>
              <w:rPr>
                <w:sz w:val="20"/>
                <w:szCs w:val="20"/>
              </w:rPr>
            </w:pPr>
          </w:p>
        </w:tc>
        <w:tc>
          <w:tcPr>
            <w:tcW w:w="6662" w:type="dxa"/>
          </w:tcPr>
          <w:tbl>
            <w:tblPr>
              <w:tblW w:w="2982" w:type="dxa"/>
              <w:tblInd w:w="3467" w:type="dxa"/>
              <w:shd w:val="clear" w:color="auto" w:fill="FFFFFF"/>
              <w:tblLayout w:type="fixed"/>
              <w:tblCellMar>
                <w:left w:w="0" w:type="dxa"/>
                <w:right w:w="0" w:type="dxa"/>
              </w:tblCellMar>
              <w:tblLook w:val="04A0" w:firstRow="1" w:lastRow="0" w:firstColumn="1" w:lastColumn="0" w:noHBand="0" w:noVBand="1"/>
            </w:tblPr>
            <w:tblGrid>
              <w:gridCol w:w="2982"/>
            </w:tblGrid>
            <w:tr w:rsidR="008A2158" w:rsidRPr="00822358" w:rsidTr="00E74214">
              <w:trPr>
                <w:trHeight w:val="465"/>
              </w:trPr>
              <w:tc>
                <w:tcPr>
                  <w:tcW w:w="2982" w:type="dxa"/>
                  <w:tcBorders>
                    <w:top w:val="nil"/>
                    <w:left w:val="nil"/>
                    <w:bottom w:val="nil"/>
                    <w:right w:val="nil"/>
                  </w:tcBorders>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center"/>
                    <w:rPr>
                      <w:sz w:val="20"/>
                      <w:szCs w:val="20"/>
                    </w:rPr>
                  </w:pPr>
                  <w:r w:rsidRPr="00822358">
                    <w:rPr>
                      <w:sz w:val="20"/>
                      <w:szCs w:val="20"/>
                    </w:rPr>
                    <w:lastRenderedPageBreak/>
                    <w:t xml:space="preserve">Приложение 3 </w:t>
                  </w:r>
                </w:p>
                <w:p w:rsidR="008A2158" w:rsidRPr="00822358" w:rsidRDefault="008A2158" w:rsidP="00B329E9">
                  <w:pPr>
                    <w:framePr w:hSpace="180" w:wrap="around" w:vAnchor="text" w:hAnchor="text" w:x="-527" w:y="1"/>
                    <w:jc w:val="center"/>
                    <w:rPr>
                      <w:sz w:val="20"/>
                      <w:szCs w:val="20"/>
                    </w:rPr>
                  </w:pPr>
                  <w:r w:rsidRPr="00822358">
                    <w:rPr>
                      <w:sz w:val="20"/>
                      <w:szCs w:val="20"/>
                    </w:rPr>
                    <w:t>к конкурсной документации</w:t>
                  </w:r>
                </w:p>
              </w:tc>
            </w:tr>
          </w:tbl>
          <w:p w:rsidR="008A2158" w:rsidRPr="00822358" w:rsidRDefault="008A2158" w:rsidP="009E10AF">
            <w:pPr>
              <w:ind w:firstLine="459"/>
              <w:jc w:val="center"/>
              <w:rPr>
                <w:sz w:val="20"/>
                <w:szCs w:val="20"/>
              </w:rPr>
            </w:pPr>
          </w:p>
          <w:p w:rsidR="008A2158" w:rsidRPr="00822358" w:rsidRDefault="008A2158" w:rsidP="009E10AF">
            <w:pPr>
              <w:ind w:firstLine="459"/>
              <w:jc w:val="center"/>
              <w:rPr>
                <w:sz w:val="20"/>
                <w:szCs w:val="20"/>
              </w:rPr>
            </w:pPr>
            <w:r w:rsidRPr="00822358">
              <w:rPr>
                <w:sz w:val="20"/>
                <w:szCs w:val="20"/>
              </w:rPr>
              <w:t xml:space="preserve">Техническая спецификация закупаемых товаров </w:t>
            </w:r>
          </w:p>
          <w:p w:rsidR="008A2158" w:rsidRPr="00822358" w:rsidRDefault="008A2158" w:rsidP="009E10AF">
            <w:pPr>
              <w:ind w:firstLine="459"/>
              <w:jc w:val="center"/>
              <w:rPr>
                <w:sz w:val="20"/>
                <w:szCs w:val="20"/>
              </w:rPr>
            </w:pPr>
            <w:r w:rsidRPr="00822358">
              <w:rPr>
                <w:sz w:val="20"/>
                <w:szCs w:val="20"/>
              </w:rPr>
              <w:t>(представляется потенциальным поставщиком на каждый лот в отдельности)</w:t>
            </w:r>
          </w:p>
          <w:p w:rsidR="008A2158" w:rsidRPr="00822358" w:rsidRDefault="008A2158" w:rsidP="009E10AF">
            <w:pPr>
              <w:ind w:firstLine="459"/>
              <w:jc w:val="both"/>
              <w:rPr>
                <w:sz w:val="20"/>
                <w:szCs w:val="20"/>
              </w:rPr>
            </w:pPr>
          </w:p>
          <w:p w:rsidR="008A2158" w:rsidRPr="00822358" w:rsidRDefault="008A2158" w:rsidP="009E10AF">
            <w:pPr>
              <w:rPr>
                <w:b/>
                <w:sz w:val="20"/>
                <w:szCs w:val="20"/>
              </w:rPr>
            </w:pPr>
            <w:r w:rsidRPr="00822358">
              <w:rPr>
                <w:b/>
                <w:sz w:val="20"/>
                <w:szCs w:val="20"/>
              </w:rPr>
              <w:t>Наименование заказчика _______________________</w:t>
            </w:r>
          </w:p>
          <w:p w:rsidR="008A2158" w:rsidRPr="00822358" w:rsidRDefault="008A2158" w:rsidP="009E10AF">
            <w:pPr>
              <w:rPr>
                <w:b/>
                <w:sz w:val="20"/>
                <w:szCs w:val="20"/>
              </w:rPr>
            </w:pPr>
            <w:r w:rsidRPr="00822358">
              <w:rPr>
                <w:b/>
                <w:sz w:val="20"/>
                <w:szCs w:val="20"/>
              </w:rPr>
              <w:t>Наименование организатора _______________________</w:t>
            </w:r>
          </w:p>
          <w:p w:rsidR="008A2158" w:rsidRPr="00822358" w:rsidRDefault="008A2158" w:rsidP="009E10AF">
            <w:pPr>
              <w:rPr>
                <w:sz w:val="20"/>
                <w:szCs w:val="20"/>
              </w:rPr>
            </w:pPr>
          </w:p>
          <w:p w:rsidR="008A2158" w:rsidRPr="00822358" w:rsidRDefault="008A2158" w:rsidP="009E10AF">
            <w:pPr>
              <w:rPr>
                <w:sz w:val="20"/>
                <w:szCs w:val="20"/>
              </w:rPr>
            </w:pPr>
            <w:r w:rsidRPr="00822358">
              <w:rPr>
                <w:sz w:val="20"/>
                <w:szCs w:val="20"/>
              </w:rPr>
              <w:t>№ конкурса ______________________________</w:t>
            </w:r>
            <w:r w:rsidRPr="00822358">
              <w:rPr>
                <w:sz w:val="20"/>
                <w:szCs w:val="20"/>
              </w:rPr>
              <w:br/>
              <w:t>Наименование конкурса ___________________</w:t>
            </w:r>
            <w:r w:rsidRPr="00822358">
              <w:rPr>
                <w:sz w:val="20"/>
                <w:szCs w:val="20"/>
              </w:rPr>
              <w:br/>
            </w:r>
            <w:r w:rsidRPr="00822358">
              <w:rPr>
                <w:b/>
                <w:sz w:val="20"/>
                <w:szCs w:val="20"/>
              </w:rPr>
              <w:t>№ лота __________________________________</w:t>
            </w:r>
            <w:r w:rsidRPr="00822358">
              <w:rPr>
                <w:b/>
                <w:sz w:val="20"/>
                <w:szCs w:val="20"/>
              </w:rPr>
              <w:br/>
              <w:t>      Наименование лота _______________________</w:t>
            </w:r>
          </w:p>
          <w:p w:rsidR="008A2158" w:rsidRPr="00822358" w:rsidRDefault="008A2158" w:rsidP="009E10AF">
            <w:pPr>
              <w:ind w:firstLine="459"/>
              <w:jc w:val="both"/>
              <w:rPr>
                <w:sz w:val="20"/>
                <w:szCs w:val="20"/>
              </w:rPr>
            </w:pPr>
          </w:p>
          <w:tbl>
            <w:tblPr>
              <w:tblStyle w:val="12"/>
              <w:tblW w:w="6140" w:type="dxa"/>
              <w:tblLayout w:type="fixed"/>
              <w:tblLook w:val="04A0" w:firstRow="1" w:lastRow="0" w:firstColumn="1" w:lastColumn="0" w:noHBand="0" w:noVBand="1"/>
            </w:tblPr>
            <w:tblGrid>
              <w:gridCol w:w="4301"/>
              <w:gridCol w:w="1839"/>
            </w:tblGrid>
            <w:tr w:rsidR="008A2158" w:rsidRPr="00822358" w:rsidTr="00E74214">
              <w:trPr>
                <w:trHeight w:val="691"/>
              </w:trPr>
              <w:tc>
                <w:tcPr>
                  <w:tcW w:w="4301"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Наименование товара с указанием марки и/или товарного знака либо знака обслуживания, модели, типа</w:t>
                  </w:r>
                </w:p>
              </w:tc>
              <w:tc>
                <w:tcPr>
                  <w:tcW w:w="1839" w:type="dxa"/>
                </w:tcPr>
                <w:p w:rsidR="008A2158" w:rsidRPr="00822358" w:rsidRDefault="008A2158" w:rsidP="00B329E9">
                  <w:pPr>
                    <w:framePr w:hSpace="180" w:wrap="around" w:vAnchor="text" w:hAnchor="text" w:x="-527" w:y="1"/>
                    <w:ind w:firstLine="459"/>
                    <w:rPr>
                      <w:sz w:val="20"/>
                      <w:szCs w:val="20"/>
                    </w:rPr>
                  </w:pPr>
                </w:p>
              </w:tc>
            </w:tr>
            <w:tr w:rsidR="008A2158" w:rsidRPr="00822358" w:rsidTr="00E74214">
              <w:trPr>
                <w:trHeight w:val="230"/>
              </w:trPr>
              <w:tc>
                <w:tcPr>
                  <w:tcW w:w="4301" w:type="dxa"/>
                  <w:hideMark/>
                </w:tcPr>
                <w:p w:rsidR="008A2158" w:rsidRPr="00822358" w:rsidRDefault="008A2158" w:rsidP="00B329E9">
                  <w:pPr>
                    <w:framePr w:hSpace="180" w:wrap="around" w:vAnchor="text" w:hAnchor="text" w:x="-527" w:y="1"/>
                    <w:rPr>
                      <w:sz w:val="20"/>
                      <w:szCs w:val="20"/>
                    </w:rPr>
                  </w:pPr>
                  <w:r w:rsidRPr="00822358">
                    <w:rPr>
                      <w:sz w:val="20"/>
                      <w:szCs w:val="20"/>
                    </w:rPr>
                    <w:t>Страна происхождения</w:t>
                  </w:r>
                </w:p>
              </w:tc>
              <w:tc>
                <w:tcPr>
                  <w:tcW w:w="1839" w:type="dxa"/>
                </w:tcPr>
                <w:p w:rsidR="008A2158" w:rsidRPr="00822358" w:rsidRDefault="008A2158" w:rsidP="00B329E9">
                  <w:pPr>
                    <w:framePr w:hSpace="180" w:wrap="around" w:vAnchor="text" w:hAnchor="text" w:x="-527" w:y="1"/>
                    <w:ind w:firstLine="459"/>
                    <w:rPr>
                      <w:sz w:val="20"/>
                      <w:szCs w:val="20"/>
                    </w:rPr>
                  </w:pPr>
                </w:p>
              </w:tc>
            </w:tr>
            <w:tr w:rsidR="008A2158" w:rsidRPr="00822358" w:rsidTr="00E74214">
              <w:trPr>
                <w:trHeight w:val="230"/>
              </w:trPr>
              <w:tc>
                <w:tcPr>
                  <w:tcW w:w="4301" w:type="dxa"/>
                  <w:hideMark/>
                </w:tcPr>
                <w:p w:rsidR="008A2158" w:rsidRPr="00822358" w:rsidRDefault="008A2158" w:rsidP="00B329E9">
                  <w:pPr>
                    <w:framePr w:hSpace="180" w:wrap="around" w:vAnchor="text" w:hAnchor="text" w:x="-527" w:y="1"/>
                    <w:rPr>
                      <w:sz w:val="20"/>
                      <w:szCs w:val="20"/>
                    </w:rPr>
                  </w:pPr>
                  <w:r w:rsidRPr="00822358">
                    <w:rPr>
                      <w:sz w:val="20"/>
                      <w:szCs w:val="20"/>
                    </w:rPr>
                    <w:t>Завод-изготовитель</w:t>
                  </w:r>
                </w:p>
              </w:tc>
              <w:tc>
                <w:tcPr>
                  <w:tcW w:w="1839" w:type="dxa"/>
                </w:tcPr>
                <w:p w:rsidR="008A2158" w:rsidRPr="00822358" w:rsidRDefault="008A2158" w:rsidP="00B329E9">
                  <w:pPr>
                    <w:framePr w:hSpace="180" w:wrap="around" w:vAnchor="text" w:hAnchor="text" w:x="-527" w:y="1"/>
                    <w:ind w:firstLine="459"/>
                    <w:rPr>
                      <w:sz w:val="20"/>
                      <w:szCs w:val="20"/>
                    </w:rPr>
                  </w:pPr>
                </w:p>
              </w:tc>
            </w:tr>
            <w:tr w:rsidR="008A2158" w:rsidRPr="00822358" w:rsidTr="00E74214">
              <w:trPr>
                <w:trHeight w:val="212"/>
              </w:trPr>
              <w:tc>
                <w:tcPr>
                  <w:tcW w:w="4301" w:type="dxa"/>
                  <w:hideMark/>
                </w:tcPr>
                <w:p w:rsidR="008A2158" w:rsidRPr="00822358" w:rsidRDefault="008A2158" w:rsidP="00B329E9">
                  <w:pPr>
                    <w:framePr w:hSpace="180" w:wrap="around" w:vAnchor="text" w:hAnchor="text" w:x="-527" w:y="1"/>
                    <w:rPr>
                      <w:sz w:val="20"/>
                      <w:szCs w:val="20"/>
                    </w:rPr>
                  </w:pPr>
                  <w:r w:rsidRPr="00822358">
                    <w:rPr>
                      <w:sz w:val="20"/>
                      <w:szCs w:val="20"/>
                    </w:rPr>
                    <w:t>Год выпуска</w:t>
                  </w:r>
                </w:p>
              </w:tc>
              <w:tc>
                <w:tcPr>
                  <w:tcW w:w="1839" w:type="dxa"/>
                </w:tcPr>
                <w:p w:rsidR="008A2158" w:rsidRPr="00822358" w:rsidRDefault="008A2158" w:rsidP="00B329E9">
                  <w:pPr>
                    <w:framePr w:hSpace="180" w:wrap="around" w:vAnchor="text" w:hAnchor="text" w:x="-527" w:y="1"/>
                    <w:ind w:firstLine="459"/>
                    <w:rPr>
                      <w:sz w:val="20"/>
                      <w:szCs w:val="20"/>
                    </w:rPr>
                  </w:pPr>
                </w:p>
              </w:tc>
            </w:tr>
            <w:tr w:rsidR="008A2158" w:rsidRPr="00822358" w:rsidTr="00E74214">
              <w:trPr>
                <w:trHeight w:val="480"/>
              </w:trPr>
              <w:tc>
                <w:tcPr>
                  <w:tcW w:w="4301" w:type="dxa"/>
                  <w:hideMark/>
                </w:tcPr>
                <w:p w:rsidR="008A2158" w:rsidRPr="00822358" w:rsidRDefault="008A2158" w:rsidP="00B329E9">
                  <w:pPr>
                    <w:framePr w:hSpace="180" w:wrap="around" w:vAnchor="text" w:hAnchor="text" w:x="-527" w:y="1"/>
                    <w:rPr>
                      <w:sz w:val="20"/>
                      <w:szCs w:val="20"/>
                    </w:rPr>
                  </w:pPr>
                  <w:r w:rsidRPr="00822358">
                    <w:rPr>
                      <w:sz w:val="20"/>
                      <w:szCs w:val="20"/>
                    </w:rPr>
                    <w:t>Гарантийный срок (при наличии) (в месяцах)</w:t>
                  </w:r>
                </w:p>
              </w:tc>
              <w:tc>
                <w:tcPr>
                  <w:tcW w:w="1839" w:type="dxa"/>
                </w:tcPr>
                <w:p w:rsidR="008A2158" w:rsidRPr="00822358" w:rsidRDefault="008A2158" w:rsidP="00B329E9">
                  <w:pPr>
                    <w:framePr w:hSpace="180" w:wrap="around" w:vAnchor="text" w:hAnchor="text" w:x="-527" w:y="1"/>
                    <w:ind w:firstLine="459"/>
                    <w:rPr>
                      <w:sz w:val="20"/>
                      <w:szCs w:val="20"/>
                    </w:rPr>
                  </w:pPr>
                </w:p>
              </w:tc>
            </w:tr>
            <w:tr w:rsidR="008A2158" w:rsidRPr="00822358" w:rsidTr="00E74214">
              <w:trPr>
                <w:trHeight w:val="295"/>
              </w:trPr>
              <w:tc>
                <w:tcPr>
                  <w:tcW w:w="4301" w:type="dxa"/>
                </w:tcPr>
                <w:p w:rsidR="008A2158" w:rsidRPr="00822358" w:rsidRDefault="008A2158" w:rsidP="00B329E9">
                  <w:pPr>
                    <w:framePr w:hSpace="180" w:wrap="around" w:vAnchor="text" w:hAnchor="text" w:x="-527" w:y="1"/>
                    <w:autoSpaceDE w:val="0"/>
                    <w:autoSpaceDN w:val="0"/>
                    <w:adjustRightInd w:val="0"/>
                    <w:rPr>
                      <w:sz w:val="20"/>
                      <w:szCs w:val="20"/>
                    </w:rPr>
                  </w:pPr>
                  <w:r w:rsidRPr="00822358">
                    <w:rPr>
                      <w:sz w:val="20"/>
                      <w:szCs w:val="20"/>
                    </w:rPr>
                    <w:t>Срок поставки</w:t>
                  </w:r>
                </w:p>
              </w:tc>
              <w:tc>
                <w:tcPr>
                  <w:tcW w:w="1839" w:type="dxa"/>
                </w:tcPr>
                <w:p w:rsidR="008A2158" w:rsidRPr="00822358" w:rsidRDefault="008A2158" w:rsidP="00B329E9">
                  <w:pPr>
                    <w:framePr w:hSpace="180" w:wrap="around" w:vAnchor="text" w:hAnchor="text" w:x="-527" w:y="1"/>
                    <w:ind w:firstLine="459"/>
                    <w:rPr>
                      <w:sz w:val="20"/>
                      <w:szCs w:val="20"/>
                    </w:rPr>
                  </w:pPr>
                </w:p>
              </w:tc>
            </w:tr>
            <w:tr w:rsidR="008A2158" w:rsidRPr="00822358" w:rsidTr="00E74214">
              <w:trPr>
                <w:trHeight w:val="285"/>
              </w:trPr>
              <w:tc>
                <w:tcPr>
                  <w:tcW w:w="4301" w:type="dxa"/>
                </w:tcPr>
                <w:p w:rsidR="008A2158" w:rsidRPr="00822358" w:rsidRDefault="008A2158" w:rsidP="00B329E9">
                  <w:pPr>
                    <w:framePr w:hSpace="180" w:wrap="around" w:vAnchor="text" w:hAnchor="text" w:x="-527" w:y="1"/>
                    <w:autoSpaceDE w:val="0"/>
                    <w:autoSpaceDN w:val="0"/>
                    <w:adjustRightInd w:val="0"/>
                    <w:rPr>
                      <w:sz w:val="20"/>
                      <w:szCs w:val="20"/>
                    </w:rPr>
                  </w:pPr>
                  <w:r w:rsidRPr="00822358">
                    <w:rPr>
                      <w:sz w:val="20"/>
                      <w:szCs w:val="20"/>
                    </w:rPr>
                    <w:t>Место поставки товара</w:t>
                  </w:r>
                </w:p>
              </w:tc>
              <w:tc>
                <w:tcPr>
                  <w:tcW w:w="1839" w:type="dxa"/>
                </w:tcPr>
                <w:p w:rsidR="008A2158" w:rsidRPr="00822358" w:rsidRDefault="008A2158" w:rsidP="00B329E9">
                  <w:pPr>
                    <w:framePr w:hSpace="180" w:wrap="around" w:vAnchor="text" w:hAnchor="text" w:x="-527" w:y="1"/>
                    <w:ind w:firstLine="459"/>
                    <w:rPr>
                      <w:sz w:val="20"/>
                      <w:szCs w:val="20"/>
                    </w:rPr>
                  </w:pPr>
                </w:p>
              </w:tc>
            </w:tr>
            <w:tr w:rsidR="008A2158" w:rsidRPr="00822358" w:rsidTr="00E74214">
              <w:trPr>
                <w:trHeight w:val="480"/>
              </w:trPr>
              <w:tc>
                <w:tcPr>
                  <w:tcW w:w="4301" w:type="dxa"/>
                </w:tcPr>
                <w:p w:rsidR="008A2158" w:rsidRPr="00822358" w:rsidRDefault="008A2158" w:rsidP="00B329E9">
                  <w:pPr>
                    <w:framePr w:hSpace="180" w:wrap="around" w:vAnchor="text" w:hAnchor="text" w:x="-527" w:y="1"/>
                    <w:autoSpaceDE w:val="0"/>
                    <w:autoSpaceDN w:val="0"/>
                    <w:adjustRightInd w:val="0"/>
                    <w:jc w:val="both"/>
                    <w:rPr>
                      <w:b/>
                      <w:sz w:val="20"/>
                      <w:szCs w:val="20"/>
                    </w:rPr>
                  </w:pPr>
                  <w:r w:rsidRPr="00822358">
                    <w:rPr>
                      <w:b/>
                      <w:sz w:val="20"/>
                      <w:szCs w:val="20"/>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1839" w:type="dxa"/>
                </w:tcPr>
                <w:p w:rsidR="008A2158" w:rsidRPr="00822358" w:rsidRDefault="008A2158" w:rsidP="00B329E9">
                  <w:pPr>
                    <w:framePr w:hSpace="180" w:wrap="around" w:vAnchor="text" w:hAnchor="text" w:x="-527" w:y="1"/>
                    <w:ind w:firstLine="459"/>
                    <w:rPr>
                      <w:sz w:val="20"/>
                      <w:szCs w:val="20"/>
                    </w:rPr>
                  </w:pPr>
                </w:p>
              </w:tc>
            </w:tr>
            <w:tr w:rsidR="008A2158" w:rsidRPr="00822358" w:rsidTr="00E74214">
              <w:trPr>
                <w:trHeight w:val="480"/>
              </w:trPr>
              <w:tc>
                <w:tcPr>
                  <w:tcW w:w="4301" w:type="dxa"/>
                </w:tcPr>
                <w:p w:rsidR="008A2158" w:rsidRPr="00822358" w:rsidRDefault="008A2158" w:rsidP="00B329E9">
                  <w:pPr>
                    <w:framePr w:hSpace="180" w:wrap="around" w:vAnchor="text" w:hAnchor="text" w:x="-527" w:y="1"/>
                    <w:jc w:val="both"/>
                    <w:rPr>
                      <w:sz w:val="20"/>
                      <w:szCs w:val="20"/>
                    </w:rPr>
                  </w:pPr>
                  <w:r w:rsidRPr="00822358">
                    <w:rPr>
                      <w:sz w:val="20"/>
                      <w:szCs w:val="20"/>
                    </w:rPr>
                    <w:t xml:space="preserve">Описание требуемых функциональных, технических, качественных, эксплуатационных и иных характеристик </w:t>
                  </w:r>
                  <w:r w:rsidRPr="00822358">
                    <w:rPr>
                      <w:b/>
                      <w:sz w:val="20"/>
                      <w:szCs w:val="20"/>
                    </w:rPr>
                    <w:t>закупаемого товара</w:t>
                  </w:r>
                </w:p>
              </w:tc>
              <w:tc>
                <w:tcPr>
                  <w:tcW w:w="1839" w:type="dxa"/>
                </w:tcPr>
                <w:p w:rsidR="008A2158" w:rsidRPr="00822358" w:rsidRDefault="008A2158" w:rsidP="00B329E9">
                  <w:pPr>
                    <w:framePr w:hSpace="180" w:wrap="around" w:vAnchor="text" w:hAnchor="text" w:x="-527" w:y="1"/>
                    <w:ind w:firstLine="459"/>
                    <w:rPr>
                      <w:sz w:val="20"/>
                      <w:szCs w:val="20"/>
                    </w:rPr>
                  </w:pPr>
                </w:p>
              </w:tc>
            </w:tr>
          </w:tbl>
          <w:p w:rsidR="008A2158" w:rsidRPr="00822358" w:rsidRDefault="008A2158" w:rsidP="009E10AF">
            <w:pPr>
              <w:rPr>
                <w:sz w:val="20"/>
                <w:szCs w:val="20"/>
              </w:rPr>
            </w:pPr>
          </w:p>
          <w:tbl>
            <w:tblPr>
              <w:tblW w:w="6162" w:type="dxa"/>
              <w:tblLayout w:type="fixed"/>
              <w:tblLook w:val="04A0" w:firstRow="1" w:lastRow="0" w:firstColumn="1" w:lastColumn="0" w:noHBand="0" w:noVBand="1"/>
            </w:tblPr>
            <w:tblGrid>
              <w:gridCol w:w="455"/>
              <w:gridCol w:w="5707"/>
            </w:tblGrid>
            <w:tr w:rsidR="008A2158" w:rsidRPr="00822358" w:rsidTr="00E74214">
              <w:trPr>
                <w:trHeight w:val="685"/>
              </w:trPr>
              <w:tc>
                <w:tcPr>
                  <w:tcW w:w="45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r w:rsidRPr="00822358">
                    <w:rPr>
                      <w:noProof/>
                      <w:sz w:val="20"/>
                      <w:szCs w:val="20"/>
                    </w:rPr>
                    <w:drawing>
                      <wp:inline distT="0" distB="0" distL="0" distR="0" wp14:anchorId="02929A39" wp14:editId="4D331F2C">
                        <wp:extent cx="293370" cy="189865"/>
                        <wp:effectExtent l="0" t="0" r="0" b="635"/>
                        <wp:docPr id="5" name="Рисунок 5" descr="http://adilet.zan.kz/files/1178/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adilet.zan.kz/files/1178/04/0.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3370" cy="189865"/>
                                </a:xfrm>
                                <a:prstGeom prst="rect">
                                  <a:avLst/>
                                </a:prstGeom>
                                <a:noFill/>
                                <a:ln>
                                  <a:noFill/>
                                </a:ln>
                              </pic:spPr>
                            </pic:pic>
                          </a:graphicData>
                        </a:graphic>
                      </wp:inline>
                    </w:drawing>
                  </w:r>
                </w:p>
              </w:tc>
              <w:tc>
                <w:tcPr>
                  <w:tcW w:w="5707"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r w:rsidRPr="00822358">
                    <w:rPr>
                      <w:sz w:val="20"/>
                      <w:szCs w:val="20"/>
                    </w:rPr>
                    <w:t>Достоверность всех сведений технической спецификации предлагаемого товара подтверждаю</w:t>
                  </w:r>
                </w:p>
              </w:tc>
            </w:tr>
          </w:tbl>
          <w:p w:rsidR="008A2158" w:rsidRPr="00822358" w:rsidRDefault="008A2158" w:rsidP="009E10AF">
            <w:pPr>
              <w:rPr>
                <w:sz w:val="20"/>
                <w:szCs w:val="20"/>
              </w:rPr>
            </w:pPr>
          </w:p>
          <w:p w:rsidR="008A2158" w:rsidRPr="00822358" w:rsidRDefault="008A2158" w:rsidP="00443134">
            <w:pPr>
              <w:ind w:firstLine="459"/>
              <w:jc w:val="center"/>
              <w:rPr>
                <w:sz w:val="20"/>
                <w:szCs w:val="20"/>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Приложение 5 к КД</w:t>
            </w:r>
          </w:p>
        </w:tc>
        <w:tc>
          <w:tcPr>
            <w:tcW w:w="6311" w:type="dxa"/>
          </w:tcPr>
          <w:tbl>
            <w:tblPr>
              <w:tblStyle w:val="12"/>
              <w:tblW w:w="3454" w:type="dxa"/>
              <w:tblInd w:w="2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4"/>
            </w:tblGrid>
            <w:tr w:rsidR="008A2158" w:rsidRPr="00822358" w:rsidTr="00E74214">
              <w:trPr>
                <w:trHeight w:val="567"/>
              </w:trPr>
              <w:tc>
                <w:tcPr>
                  <w:tcW w:w="3454"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Приложение 5</w:t>
                  </w:r>
                </w:p>
                <w:p w:rsidR="008A2158" w:rsidRPr="00822358" w:rsidRDefault="008A2158" w:rsidP="00B329E9">
                  <w:pPr>
                    <w:framePr w:hSpace="180" w:wrap="around" w:vAnchor="text" w:hAnchor="text" w:x="-527" w:y="1"/>
                    <w:jc w:val="center"/>
                    <w:rPr>
                      <w:sz w:val="20"/>
                      <w:szCs w:val="20"/>
                    </w:rPr>
                  </w:pPr>
                  <w:r w:rsidRPr="00822358">
                    <w:rPr>
                      <w:sz w:val="20"/>
                      <w:szCs w:val="20"/>
                    </w:rPr>
                    <w:t>к конкурсной документации</w:t>
                  </w:r>
                </w:p>
              </w:tc>
            </w:tr>
          </w:tbl>
          <w:p w:rsidR="008A2158" w:rsidRPr="00822358" w:rsidRDefault="008A2158" w:rsidP="00443134">
            <w:pPr>
              <w:jc w:val="center"/>
              <w:outlineLvl w:val="2"/>
              <w:rPr>
                <w:bCs/>
                <w:sz w:val="20"/>
                <w:szCs w:val="20"/>
              </w:rPr>
            </w:pPr>
          </w:p>
          <w:p w:rsidR="008A2158" w:rsidRPr="00822358" w:rsidRDefault="008A2158" w:rsidP="00443134">
            <w:pPr>
              <w:jc w:val="center"/>
              <w:outlineLvl w:val="2"/>
              <w:rPr>
                <w:bCs/>
                <w:sz w:val="20"/>
                <w:szCs w:val="20"/>
              </w:rPr>
            </w:pPr>
            <w:r w:rsidRPr="00822358">
              <w:rPr>
                <w:bCs/>
                <w:sz w:val="20"/>
                <w:szCs w:val="20"/>
              </w:rPr>
              <w:t>Сведения о квалификации (заполняется потенциальным поставщиком при закупках работ в сфере строительства (строительно-монтажные работы и работы по проектированию)</w:t>
            </w:r>
          </w:p>
          <w:p w:rsidR="008A2158" w:rsidRPr="00822358" w:rsidRDefault="008A2158" w:rsidP="00443134">
            <w:pPr>
              <w:ind w:firstLine="391"/>
              <w:rPr>
                <w:sz w:val="20"/>
                <w:szCs w:val="20"/>
              </w:rPr>
            </w:pPr>
            <w:r w:rsidRPr="00822358">
              <w:rPr>
                <w:sz w:val="20"/>
                <w:szCs w:val="20"/>
              </w:rPr>
              <w:t>№ конкурса _________________________</w:t>
            </w:r>
          </w:p>
          <w:p w:rsidR="008A2158" w:rsidRPr="00822358" w:rsidRDefault="008A2158" w:rsidP="00443134">
            <w:pPr>
              <w:ind w:firstLine="391"/>
              <w:rPr>
                <w:sz w:val="20"/>
                <w:szCs w:val="20"/>
              </w:rPr>
            </w:pPr>
            <w:r w:rsidRPr="00822358">
              <w:rPr>
                <w:sz w:val="20"/>
                <w:szCs w:val="20"/>
              </w:rPr>
              <w:t>Наименование конкурса ______________</w:t>
            </w:r>
          </w:p>
          <w:p w:rsidR="008A2158" w:rsidRPr="00822358" w:rsidRDefault="008A2158" w:rsidP="00443134">
            <w:pPr>
              <w:ind w:firstLine="391"/>
              <w:rPr>
                <w:sz w:val="20"/>
                <w:szCs w:val="20"/>
              </w:rPr>
            </w:pPr>
            <w:r w:rsidRPr="00822358">
              <w:rPr>
                <w:sz w:val="20"/>
                <w:szCs w:val="20"/>
              </w:rPr>
              <w:t>№ лота _____________________________</w:t>
            </w:r>
          </w:p>
          <w:p w:rsidR="008A2158" w:rsidRPr="00822358" w:rsidRDefault="008A2158" w:rsidP="00443134">
            <w:pPr>
              <w:ind w:firstLine="391"/>
              <w:rPr>
                <w:sz w:val="20"/>
                <w:szCs w:val="20"/>
              </w:rPr>
            </w:pPr>
            <w:r w:rsidRPr="00822358">
              <w:rPr>
                <w:sz w:val="20"/>
                <w:szCs w:val="20"/>
              </w:rPr>
              <w:t>Наименование лота __________________</w:t>
            </w:r>
          </w:p>
          <w:p w:rsidR="008A2158" w:rsidRPr="00822358" w:rsidRDefault="008A2158" w:rsidP="00443134">
            <w:pPr>
              <w:ind w:firstLine="391"/>
              <w:rPr>
                <w:sz w:val="20"/>
                <w:szCs w:val="20"/>
              </w:rPr>
            </w:pPr>
            <w:r w:rsidRPr="00822358">
              <w:rPr>
                <w:sz w:val="20"/>
                <w:szCs w:val="20"/>
              </w:rPr>
              <w:lastRenderedPageBreak/>
              <w:t>1. Общие сведения о потенциальном поставщике:</w:t>
            </w:r>
          </w:p>
          <w:p w:rsidR="008A2158" w:rsidRPr="00822358" w:rsidRDefault="008A2158" w:rsidP="00443134">
            <w:pPr>
              <w:ind w:firstLine="391"/>
              <w:rPr>
                <w:sz w:val="20"/>
                <w:szCs w:val="20"/>
              </w:rPr>
            </w:pPr>
            <w:r w:rsidRPr="00822358">
              <w:rPr>
                <w:sz w:val="20"/>
                <w:szCs w:val="20"/>
              </w:rPr>
              <w:t>Наименование _______________________</w:t>
            </w:r>
          </w:p>
          <w:p w:rsidR="008A2158" w:rsidRPr="00822358" w:rsidRDefault="008A2158" w:rsidP="00443134">
            <w:pPr>
              <w:ind w:firstLine="391"/>
              <w:rPr>
                <w:sz w:val="20"/>
                <w:szCs w:val="20"/>
              </w:rPr>
            </w:pPr>
            <w:r w:rsidRPr="00822358">
              <w:rPr>
                <w:sz w:val="20"/>
                <w:szCs w:val="20"/>
              </w:rPr>
              <w:t>БИН/ИИН/ИНН/УНП ________________</w:t>
            </w:r>
          </w:p>
          <w:p w:rsidR="008A2158" w:rsidRPr="00822358" w:rsidRDefault="008A2158" w:rsidP="00443134">
            <w:pPr>
              <w:ind w:firstLine="390"/>
              <w:jc w:val="both"/>
              <w:outlineLvl w:val="2"/>
              <w:rPr>
                <w:sz w:val="20"/>
                <w:szCs w:val="20"/>
              </w:rPr>
            </w:pPr>
            <w:r w:rsidRPr="00822358">
              <w:rPr>
                <w:sz w:val="20"/>
                <w:szCs w:val="20"/>
              </w:rPr>
              <w:t>2. Объем выполненных потенциальным поставщиком работ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p w:rsidR="008A2158" w:rsidRPr="00822358" w:rsidRDefault="008A2158" w:rsidP="00443134">
            <w:pPr>
              <w:ind w:firstLine="390"/>
              <w:jc w:val="both"/>
              <w:outlineLvl w:val="2"/>
              <w:rPr>
                <w:sz w:val="20"/>
                <w:szCs w:val="20"/>
              </w:rPr>
            </w:pPr>
          </w:p>
          <w:tbl>
            <w:tblPr>
              <w:tblStyle w:val="12"/>
              <w:tblW w:w="6057" w:type="dxa"/>
              <w:tblLayout w:type="fixed"/>
              <w:tblLook w:val="04A0" w:firstRow="1" w:lastRow="0" w:firstColumn="1" w:lastColumn="0" w:noHBand="0" w:noVBand="1"/>
            </w:tblPr>
            <w:tblGrid>
              <w:gridCol w:w="297"/>
              <w:gridCol w:w="366"/>
              <w:gridCol w:w="619"/>
              <w:gridCol w:w="619"/>
              <w:gridCol w:w="698"/>
              <w:gridCol w:w="673"/>
              <w:gridCol w:w="658"/>
              <w:gridCol w:w="509"/>
              <w:gridCol w:w="509"/>
              <w:gridCol w:w="509"/>
              <w:gridCol w:w="600"/>
            </w:tblGrid>
            <w:tr w:rsidR="008A2158" w:rsidRPr="00822358" w:rsidTr="00E74214">
              <w:trPr>
                <w:trHeight w:val="3462"/>
              </w:trPr>
              <w:tc>
                <w:tcPr>
                  <w:tcW w:w="297" w:type="dxa"/>
                  <w:hideMark/>
                </w:tcPr>
                <w:p w:rsidR="008A2158" w:rsidRPr="00822358" w:rsidRDefault="008A2158" w:rsidP="00B329E9">
                  <w:pPr>
                    <w:framePr w:hSpace="180" w:wrap="around" w:vAnchor="text" w:hAnchor="text" w:x="-527" w:y="1"/>
                    <w:rPr>
                      <w:sz w:val="20"/>
                      <w:szCs w:val="20"/>
                    </w:rPr>
                  </w:pPr>
                  <w:r w:rsidRPr="00822358">
                    <w:rPr>
                      <w:sz w:val="20"/>
                      <w:szCs w:val="20"/>
                    </w:rPr>
                    <w:t>№</w:t>
                  </w:r>
                </w:p>
              </w:tc>
              <w:tc>
                <w:tcPr>
                  <w:tcW w:w="366" w:type="dxa"/>
                  <w:hideMark/>
                </w:tcPr>
                <w:p w:rsidR="008A2158" w:rsidRPr="00822358" w:rsidRDefault="008A2158" w:rsidP="00B329E9">
                  <w:pPr>
                    <w:framePr w:hSpace="180" w:wrap="around" w:vAnchor="text" w:hAnchor="text" w:x="-527" w:y="1"/>
                    <w:rPr>
                      <w:sz w:val="20"/>
                      <w:szCs w:val="20"/>
                    </w:rPr>
                  </w:pPr>
                  <w:r w:rsidRPr="00822358">
                    <w:rPr>
                      <w:sz w:val="20"/>
                      <w:szCs w:val="20"/>
                    </w:rPr>
                    <w:t>Наименование работы</w:t>
                  </w:r>
                </w:p>
              </w:tc>
              <w:tc>
                <w:tcPr>
                  <w:tcW w:w="619" w:type="dxa"/>
                </w:tcPr>
                <w:p w:rsidR="008A2158" w:rsidRPr="00822358" w:rsidRDefault="008A2158" w:rsidP="00B329E9">
                  <w:pPr>
                    <w:framePr w:hSpace="180" w:wrap="around" w:vAnchor="text" w:hAnchor="text" w:x="-527" w:y="1"/>
                    <w:rPr>
                      <w:bCs/>
                      <w:sz w:val="20"/>
                      <w:szCs w:val="20"/>
                    </w:rPr>
                  </w:pPr>
                  <w:r w:rsidRPr="00822358">
                    <w:rPr>
                      <w:bCs/>
                      <w:sz w:val="20"/>
                      <w:szCs w:val="20"/>
                    </w:rPr>
                    <w:t>Статус потенциального поставщика по объекту строительства (генеральный подрядчик, генеральный проектировщик/субподря</w:t>
                  </w:r>
                  <w:r w:rsidRPr="00822358">
                    <w:rPr>
                      <w:bCs/>
                      <w:sz w:val="20"/>
                      <w:szCs w:val="20"/>
                    </w:rPr>
                    <w:lastRenderedPageBreak/>
                    <w:t>дчик)</w:t>
                  </w:r>
                </w:p>
              </w:tc>
              <w:tc>
                <w:tcPr>
                  <w:tcW w:w="619" w:type="dxa"/>
                </w:tcPr>
                <w:p w:rsidR="008A2158" w:rsidRPr="00822358" w:rsidRDefault="008A2158" w:rsidP="00B329E9">
                  <w:pPr>
                    <w:framePr w:hSpace="180" w:wrap="around" w:vAnchor="text" w:hAnchor="text" w:x="-527" w:y="1"/>
                    <w:rPr>
                      <w:sz w:val="20"/>
                      <w:szCs w:val="20"/>
                    </w:rPr>
                  </w:pPr>
                  <w:r w:rsidRPr="00822358">
                    <w:rPr>
                      <w:bCs/>
                      <w:sz w:val="20"/>
                      <w:szCs w:val="20"/>
                    </w:rPr>
                    <w:lastRenderedPageBreak/>
                    <w:t xml:space="preserve">Вид строительства </w:t>
                  </w:r>
                  <w:r w:rsidRPr="00822358">
                    <w:rPr>
                      <w:sz w:val="20"/>
                      <w:szCs w:val="20"/>
                    </w:rPr>
                    <w:t>(новое строительство, расширение, техническое перевооружение, модернизация, реконструкция, реставра</w:t>
                  </w:r>
                  <w:r w:rsidRPr="00822358">
                    <w:rPr>
                      <w:sz w:val="20"/>
                      <w:szCs w:val="20"/>
                    </w:rPr>
                    <w:lastRenderedPageBreak/>
                    <w:t>ция и капитальный ремонт существующих объектов)</w:t>
                  </w:r>
                </w:p>
              </w:tc>
              <w:tc>
                <w:tcPr>
                  <w:tcW w:w="698"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Уровень ответственности зданий и сооружений (первый – повышенный, второй – нормальный, третий – пониженный)</w:t>
                  </w:r>
                </w:p>
              </w:tc>
              <w:tc>
                <w:tcPr>
                  <w:tcW w:w="673" w:type="dxa"/>
                  <w:hideMark/>
                </w:tcPr>
                <w:p w:rsidR="008A2158" w:rsidRPr="00822358" w:rsidRDefault="008A2158" w:rsidP="00B329E9">
                  <w:pPr>
                    <w:framePr w:hSpace="180" w:wrap="around" w:vAnchor="text" w:hAnchor="text" w:x="-527" w:y="1"/>
                    <w:rPr>
                      <w:sz w:val="20"/>
                      <w:szCs w:val="20"/>
                    </w:rPr>
                  </w:pPr>
                  <w:r w:rsidRPr="00822358">
                    <w:rPr>
                      <w:sz w:val="20"/>
                      <w:szCs w:val="20"/>
                    </w:rPr>
                    <w:t>Техническая сложность объектов (здания и сооружения, относящиеся к технически сложным объектам, и здания и сооружения, не относящи</w:t>
                  </w:r>
                  <w:r w:rsidRPr="00822358">
                    <w:rPr>
                      <w:sz w:val="20"/>
                      <w:szCs w:val="20"/>
                    </w:rPr>
                    <w:lastRenderedPageBreak/>
                    <w:t>еся к технически сложным объектам)</w:t>
                  </w:r>
                </w:p>
              </w:tc>
              <w:tc>
                <w:tcPr>
                  <w:tcW w:w="658" w:type="dxa"/>
                </w:tcPr>
                <w:p w:rsidR="008A2158" w:rsidRPr="00822358" w:rsidRDefault="008A2158" w:rsidP="00B329E9">
                  <w:pPr>
                    <w:framePr w:hSpace="180" w:wrap="around" w:vAnchor="text" w:hAnchor="text" w:x="-527" w:y="1"/>
                    <w:rPr>
                      <w:sz w:val="20"/>
                      <w:szCs w:val="20"/>
                    </w:rPr>
                  </w:pPr>
                  <w:r w:rsidRPr="00822358">
                    <w:rPr>
                      <w:sz w:val="20"/>
                      <w:szCs w:val="20"/>
                    </w:rPr>
                    <w:lastRenderedPageBreak/>
                    <w:t>Функциональное назначение (промышленные объекты, производственные здания, сооружения, объекты жилищно-гражданского назначен</w:t>
                  </w:r>
                  <w:r w:rsidRPr="00822358">
                    <w:rPr>
                      <w:sz w:val="20"/>
                      <w:szCs w:val="20"/>
                    </w:rPr>
                    <w:lastRenderedPageBreak/>
                    <w:t>ия, прочие сооружения)</w:t>
                  </w:r>
                </w:p>
              </w:tc>
              <w:tc>
                <w:tcPr>
                  <w:tcW w:w="509"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Место выполнения работы (местонахождение объекта)</w:t>
                  </w:r>
                </w:p>
              </w:tc>
              <w:tc>
                <w:tcPr>
                  <w:tcW w:w="509" w:type="dxa"/>
                  <w:hideMark/>
                </w:tcPr>
                <w:p w:rsidR="008A2158" w:rsidRPr="00822358" w:rsidRDefault="008A2158" w:rsidP="00B329E9">
                  <w:pPr>
                    <w:framePr w:hSpace="180" w:wrap="around" w:vAnchor="text" w:hAnchor="text" w:x="-527" w:y="1"/>
                    <w:rPr>
                      <w:sz w:val="20"/>
                      <w:szCs w:val="20"/>
                    </w:rPr>
                  </w:pPr>
                  <w:r w:rsidRPr="00822358">
                    <w:rPr>
                      <w:sz w:val="20"/>
                      <w:szCs w:val="20"/>
                    </w:rPr>
                    <w:t>Наименование заказчика</w:t>
                  </w:r>
                </w:p>
              </w:tc>
              <w:tc>
                <w:tcPr>
                  <w:tcW w:w="509" w:type="dxa"/>
                </w:tcPr>
                <w:p w:rsidR="008A2158" w:rsidRPr="00822358" w:rsidRDefault="008A2158" w:rsidP="00B329E9">
                  <w:pPr>
                    <w:framePr w:hSpace="180" w:wrap="around" w:vAnchor="text" w:hAnchor="text" w:x="-527" w:y="1"/>
                    <w:rPr>
                      <w:sz w:val="20"/>
                      <w:szCs w:val="20"/>
                    </w:rPr>
                  </w:pPr>
                  <w:r w:rsidRPr="00822358">
                    <w:rPr>
                      <w:sz w:val="20"/>
                      <w:szCs w:val="20"/>
                    </w:rPr>
                    <w:t>Год, месяц завершения работ</w:t>
                  </w:r>
                </w:p>
              </w:tc>
              <w:tc>
                <w:tcPr>
                  <w:tcW w:w="600" w:type="dxa"/>
                </w:tcPr>
                <w:p w:rsidR="008A2158" w:rsidRPr="00822358" w:rsidRDefault="008A2158" w:rsidP="00B329E9">
                  <w:pPr>
                    <w:framePr w:hSpace="180" w:wrap="around" w:vAnchor="text" w:hAnchor="text" w:x="-527" w:y="1"/>
                    <w:rPr>
                      <w:bCs/>
                      <w:sz w:val="20"/>
                      <w:szCs w:val="20"/>
                    </w:rPr>
                  </w:pPr>
                  <w:r w:rsidRPr="00822358">
                    <w:rPr>
                      <w:sz w:val="20"/>
                      <w:szCs w:val="20"/>
                    </w:rPr>
                    <w:t>Наименование, дата и номер подтверждающего документа</w:t>
                  </w:r>
                </w:p>
              </w:tc>
            </w:tr>
            <w:tr w:rsidR="008A2158" w:rsidRPr="00822358" w:rsidTr="00E74214">
              <w:trPr>
                <w:trHeight w:val="575"/>
              </w:trPr>
              <w:tc>
                <w:tcPr>
                  <w:tcW w:w="297"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1</w:t>
                  </w:r>
                </w:p>
              </w:tc>
              <w:tc>
                <w:tcPr>
                  <w:tcW w:w="366" w:type="dxa"/>
                  <w:hideMark/>
                </w:tcPr>
                <w:p w:rsidR="008A2158" w:rsidRPr="00822358" w:rsidRDefault="008A2158" w:rsidP="00B329E9">
                  <w:pPr>
                    <w:framePr w:hSpace="180" w:wrap="around" w:vAnchor="text" w:hAnchor="text" w:x="-527" w:y="1"/>
                    <w:rPr>
                      <w:sz w:val="20"/>
                      <w:szCs w:val="20"/>
                    </w:rPr>
                  </w:pPr>
                </w:p>
              </w:tc>
              <w:tc>
                <w:tcPr>
                  <w:tcW w:w="619" w:type="dxa"/>
                </w:tcPr>
                <w:p w:rsidR="008A2158" w:rsidRPr="00822358" w:rsidRDefault="008A2158" w:rsidP="00B329E9">
                  <w:pPr>
                    <w:framePr w:hSpace="180" w:wrap="around" w:vAnchor="text" w:hAnchor="text" w:x="-527" w:y="1"/>
                    <w:rPr>
                      <w:sz w:val="20"/>
                      <w:szCs w:val="20"/>
                    </w:rPr>
                  </w:pPr>
                </w:p>
              </w:tc>
              <w:tc>
                <w:tcPr>
                  <w:tcW w:w="619" w:type="dxa"/>
                </w:tcPr>
                <w:p w:rsidR="008A2158" w:rsidRPr="00822358" w:rsidRDefault="008A2158" w:rsidP="00B329E9">
                  <w:pPr>
                    <w:framePr w:hSpace="180" w:wrap="around" w:vAnchor="text" w:hAnchor="text" w:x="-527" w:y="1"/>
                    <w:rPr>
                      <w:sz w:val="20"/>
                      <w:szCs w:val="20"/>
                    </w:rPr>
                  </w:pPr>
                </w:p>
              </w:tc>
              <w:tc>
                <w:tcPr>
                  <w:tcW w:w="698" w:type="dxa"/>
                  <w:hideMark/>
                </w:tcPr>
                <w:p w:rsidR="008A2158" w:rsidRPr="00822358" w:rsidRDefault="008A2158" w:rsidP="00B329E9">
                  <w:pPr>
                    <w:framePr w:hSpace="180" w:wrap="around" w:vAnchor="text" w:hAnchor="text" w:x="-527" w:y="1"/>
                    <w:rPr>
                      <w:sz w:val="20"/>
                      <w:szCs w:val="20"/>
                    </w:rPr>
                  </w:pPr>
                </w:p>
              </w:tc>
              <w:tc>
                <w:tcPr>
                  <w:tcW w:w="673" w:type="dxa"/>
                  <w:hideMark/>
                </w:tcPr>
                <w:p w:rsidR="008A2158" w:rsidRPr="00822358" w:rsidRDefault="008A2158" w:rsidP="00B329E9">
                  <w:pPr>
                    <w:framePr w:hSpace="180" w:wrap="around" w:vAnchor="text" w:hAnchor="text" w:x="-527" w:y="1"/>
                    <w:rPr>
                      <w:sz w:val="20"/>
                      <w:szCs w:val="20"/>
                    </w:rPr>
                  </w:pPr>
                </w:p>
              </w:tc>
              <w:tc>
                <w:tcPr>
                  <w:tcW w:w="658" w:type="dxa"/>
                </w:tcPr>
                <w:p w:rsidR="008A2158" w:rsidRPr="00822358" w:rsidRDefault="008A2158" w:rsidP="00B329E9">
                  <w:pPr>
                    <w:framePr w:hSpace="180" w:wrap="around" w:vAnchor="text" w:hAnchor="text" w:x="-527" w:y="1"/>
                    <w:rPr>
                      <w:sz w:val="20"/>
                      <w:szCs w:val="20"/>
                    </w:rPr>
                  </w:pPr>
                </w:p>
              </w:tc>
              <w:tc>
                <w:tcPr>
                  <w:tcW w:w="509" w:type="dxa"/>
                  <w:hideMark/>
                </w:tcPr>
                <w:p w:rsidR="008A2158" w:rsidRPr="00822358" w:rsidRDefault="008A2158" w:rsidP="00B329E9">
                  <w:pPr>
                    <w:framePr w:hSpace="180" w:wrap="around" w:vAnchor="text" w:hAnchor="text" w:x="-527" w:y="1"/>
                    <w:rPr>
                      <w:sz w:val="20"/>
                      <w:szCs w:val="20"/>
                    </w:rPr>
                  </w:pPr>
                </w:p>
              </w:tc>
              <w:tc>
                <w:tcPr>
                  <w:tcW w:w="509" w:type="dxa"/>
                  <w:hideMark/>
                </w:tcPr>
                <w:p w:rsidR="008A2158" w:rsidRPr="00822358" w:rsidRDefault="008A2158" w:rsidP="00B329E9">
                  <w:pPr>
                    <w:framePr w:hSpace="180" w:wrap="around" w:vAnchor="text" w:hAnchor="text" w:x="-527" w:y="1"/>
                    <w:rPr>
                      <w:sz w:val="20"/>
                      <w:szCs w:val="20"/>
                    </w:rPr>
                  </w:pPr>
                </w:p>
              </w:tc>
              <w:tc>
                <w:tcPr>
                  <w:tcW w:w="509" w:type="dxa"/>
                </w:tcPr>
                <w:p w:rsidR="008A2158" w:rsidRPr="00822358" w:rsidRDefault="008A2158" w:rsidP="00B329E9">
                  <w:pPr>
                    <w:framePr w:hSpace="180" w:wrap="around" w:vAnchor="text" w:hAnchor="text" w:x="-527" w:y="1"/>
                    <w:rPr>
                      <w:sz w:val="20"/>
                      <w:szCs w:val="20"/>
                    </w:rPr>
                  </w:pPr>
                </w:p>
              </w:tc>
              <w:tc>
                <w:tcPr>
                  <w:tcW w:w="600" w:type="dxa"/>
                </w:tcPr>
                <w:p w:rsidR="008A2158" w:rsidRPr="00822358" w:rsidRDefault="008A2158" w:rsidP="00B329E9">
                  <w:pPr>
                    <w:framePr w:hSpace="180" w:wrap="around" w:vAnchor="text" w:hAnchor="text" w:x="-527" w:y="1"/>
                    <w:rPr>
                      <w:sz w:val="20"/>
                      <w:szCs w:val="20"/>
                    </w:rPr>
                  </w:pPr>
                </w:p>
              </w:tc>
            </w:tr>
          </w:tbl>
          <w:p w:rsidR="008A2158" w:rsidRPr="00822358" w:rsidRDefault="008A2158" w:rsidP="00443134">
            <w:pPr>
              <w:ind w:firstLine="391"/>
              <w:jc w:val="both"/>
              <w:rPr>
                <w:sz w:val="20"/>
                <w:szCs w:val="20"/>
              </w:rPr>
            </w:pPr>
          </w:p>
          <w:p w:rsidR="008A2158" w:rsidRPr="00822358" w:rsidRDefault="008A2158" w:rsidP="00443134">
            <w:pPr>
              <w:ind w:firstLine="391"/>
              <w:jc w:val="both"/>
              <w:rPr>
                <w:sz w:val="20"/>
                <w:szCs w:val="20"/>
              </w:rPr>
            </w:pPr>
            <w:r w:rsidRPr="00822358">
              <w:rPr>
                <w:sz w:val="20"/>
                <w:szCs w:val="20"/>
              </w:rPr>
              <w:t>3. Сведения о наличии соответствующего разрешения (лицензии),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государственных органов.</w:t>
            </w:r>
          </w:p>
          <w:tbl>
            <w:tblPr>
              <w:tblStyle w:val="12"/>
              <w:tblW w:w="5861" w:type="dxa"/>
              <w:tblLayout w:type="fixed"/>
              <w:tblLook w:val="04A0" w:firstRow="1" w:lastRow="0" w:firstColumn="1" w:lastColumn="0" w:noHBand="0" w:noVBand="1"/>
            </w:tblPr>
            <w:tblGrid>
              <w:gridCol w:w="294"/>
              <w:gridCol w:w="1716"/>
              <w:gridCol w:w="1215"/>
              <w:gridCol w:w="1309"/>
              <w:gridCol w:w="1327"/>
            </w:tblGrid>
            <w:tr w:rsidR="008A2158" w:rsidRPr="00822358" w:rsidTr="00E74214">
              <w:trPr>
                <w:trHeight w:val="1068"/>
              </w:trPr>
              <w:tc>
                <w:tcPr>
                  <w:tcW w:w="294" w:type="dxa"/>
                  <w:hideMark/>
                </w:tcPr>
                <w:p w:rsidR="008A2158" w:rsidRPr="00822358" w:rsidRDefault="008A2158" w:rsidP="00B329E9">
                  <w:pPr>
                    <w:framePr w:hSpace="180" w:wrap="around" w:vAnchor="text" w:hAnchor="text" w:x="-527" w:y="1"/>
                    <w:rPr>
                      <w:sz w:val="20"/>
                      <w:szCs w:val="20"/>
                    </w:rPr>
                  </w:pPr>
                  <w:r w:rsidRPr="00822358">
                    <w:rPr>
                      <w:sz w:val="20"/>
                      <w:szCs w:val="20"/>
                    </w:rPr>
                    <w:t>№</w:t>
                  </w:r>
                </w:p>
              </w:tc>
              <w:tc>
                <w:tcPr>
                  <w:tcW w:w="1716" w:type="dxa"/>
                  <w:hideMark/>
                </w:tcPr>
                <w:p w:rsidR="008A2158" w:rsidRPr="00822358" w:rsidRDefault="008A2158" w:rsidP="00B329E9">
                  <w:pPr>
                    <w:framePr w:hSpace="180" w:wrap="around" w:vAnchor="text" w:hAnchor="text" w:x="-527" w:y="1"/>
                    <w:rPr>
                      <w:sz w:val="20"/>
                      <w:szCs w:val="20"/>
                    </w:rPr>
                  </w:pPr>
                  <w:r w:rsidRPr="00822358">
                    <w:rPr>
                      <w:sz w:val="20"/>
                      <w:szCs w:val="20"/>
                    </w:rPr>
                    <w:t>Наименование разрешения (лицензия)</w:t>
                  </w:r>
                </w:p>
              </w:tc>
              <w:tc>
                <w:tcPr>
                  <w:tcW w:w="1215" w:type="dxa"/>
                  <w:hideMark/>
                </w:tcPr>
                <w:p w:rsidR="008A2158" w:rsidRPr="00822358" w:rsidRDefault="008A2158" w:rsidP="00B329E9">
                  <w:pPr>
                    <w:framePr w:hSpace="180" w:wrap="around" w:vAnchor="text" w:hAnchor="text" w:x="-527" w:y="1"/>
                    <w:rPr>
                      <w:sz w:val="20"/>
                      <w:szCs w:val="20"/>
                    </w:rPr>
                  </w:pPr>
                  <w:r w:rsidRPr="00822358">
                    <w:rPr>
                      <w:sz w:val="20"/>
                      <w:szCs w:val="20"/>
                    </w:rPr>
                    <w:t>Вид деятельности</w:t>
                  </w:r>
                </w:p>
              </w:tc>
              <w:tc>
                <w:tcPr>
                  <w:tcW w:w="1309" w:type="dxa"/>
                  <w:hideMark/>
                </w:tcPr>
                <w:p w:rsidR="008A2158" w:rsidRPr="00822358" w:rsidRDefault="008A2158" w:rsidP="00B329E9">
                  <w:pPr>
                    <w:framePr w:hSpace="180" w:wrap="around" w:vAnchor="text" w:hAnchor="text" w:x="-527" w:y="1"/>
                    <w:rPr>
                      <w:sz w:val="20"/>
                      <w:szCs w:val="20"/>
                    </w:rPr>
                  </w:pPr>
                  <w:r w:rsidRPr="00822358">
                    <w:rPr>
                      <w:sz w:val="20"/>
                      <w:szCs w:val="20"/>
                    </w:rPr>
                    <w:t>Особые условия (категория)</w:t>
                  </w:r>
                </w:p>
              </w:tc>
              <w:tc>
                <w:tcPr>
                  <w:tcW w:w="1327" w:type="dxa"/>
                  <w:hideMark/>
                </w:tcPr>
                <w:p w:rsidR="008A2158" w:rsidRPr="00822358" w:rsidRDefault="008A2158" w:rsidP="00B329E9">
                  <w:pPr>
                    <w:framePr w:hSpace="180" w:wrap="around" w:vAnchor="text" w:hAnchor="text" w:x="-527" w:y="1"/>
                    <w:rPr>
                      <w:sz w:val="20"/>
                      <w:szCs w:val="20"/>
                    </w:rPr>
                  </w:pPr>
                  <w:r w:rsidRPr="00822358">
                    <w:rPr>
                      <w:sz w:val="20"/>
                      <w:szCs w:val="20"/>
                    </w:rPr>
                    <w:t>Дата и номер выдачи документа</w:t>
                  </w:r>
                </w:p>
              </w:tc>
            </w:tr>
            <w:tr w:rsidR="008A2158" w:rsidRPr="00822358" w:rsidTr="00E74214">
              <w:trPr>
                <w:trHeight w:val="351"/>
              </w:trPr>
              <w:tc>
                <w:tcPr>
                  <w:tcW w:w="294" w:type="dxa"/>
                  <w:hideMark/>
                </w:tcPr>
                <w:p w:rsidR="008A2158" w:rsidRPr="00822358" w:rsidRDefault="008A2158" w:rsidP="00B329E9">
                  <w:pPr>
                    <w:framePr w:hSpace="180" w:wrap="around" w:vAnchor="text" w:hAnchor="text" w:x="-527" w:y="1"/>
                    <w:rPr>
                      <w:sz w:val="20"/>
                      <w:szCs w:val="20"/>
                    </w:rPr>
                  </w:pPr>
                  <w:r w:rsidRPr="00822358">
                    <w:rPr>
                      <w:sz w:val="20"/>
                      <w:szCs w:val="20"/>
                    </w:rPr>
                    <w:t>1.</w:t>
                  </w:r>
                </w:p>
              </w:tc>
              <w:tc>
                <w:tcPr>
                  <w:tcW w:w="1716" w:type="dxa"/>
                  <w:hideMark/>
                </w:tcPr>
                <w:p w:rsidR="008A2158" w:rsidRPr="00822358" w:rsidRDefault="008A2158" w:rsidP="00B329E9">
                  <w:pPr>
                    <w:framePr w:hSpace="180" w:wrap="around" w:vAnchor="text" w:hAnchor="text" w:x="-527" w:y="1"/>
                    <w:rPr>
                      <w:sz w:val="20"/>
                      <w:szCs w:val="20"/>
                    </w:rPr>
                  </w:pPr>
                </w:p>
              </w:tc>
              <w:tc>
                <w:tcPr>
                  <w:tcW w:w="1215" w:type="dxa"/>
                  <w:hideMark/>
                </w:tcPr>
                <w:p w:rsidR="008A2158" w:rsidRPr="00822358" w:rsidRDefault="008A2158" w:rsidP="00B329E9">
                  <w:pPr>
                    <w:framePr w:hSpace="180" w:wrap="around" w:vAnchor="text" w:hAnchor="text" w:x="-527" w:y="1"/>
                    <w:rPr>
                      <w:sz w:val="20"/>
                      <w:szCs w:val="20"/>
                    </w:rPr>
                  </w:pPr>
                </w:p>
              </w:tc>
              <w:tc>
                <w:tcPr>
                  <w:tcW w:w="1309" w:type="dxa"/>
                  <w:hideMark/>
                </w:tcPr>
                <w:p w:rsidR="008A2158" w:rsidRPr="00822358" w:rsidRDefault="008A2158" w:rsidP="00B329E9">
                  <w:pPr>
                    <w:framePr w:hSpace="180" w:wrap="around" w:vAnchor="text" w:hAnchor="text" w:x="-527" w:y="1"/>
                    <w:rPr>
                      <w:sz w:val="20"/>
                      <w:szCs w:val="20"/>
                    </w:rPr>
                  </w:pPr>
                </w:p>
              </w:tc>
              <w:tc>
                <w:tcPr>
                  <w:tcW w:w="1327" w:type="dxa"/>
                  <w:hideMark/>
                </w:tcPr>
                <w:p w:rsidR="008A2158" w:rsidRPr="00822358" w:rsidRDefault="008A2158" w:rsidP="00B329E9">
                  <w:pPr>
                    <w:framePr w:hSpace="180" w:wrap="around" w:vAnchor="text" w:hAnchor="text" w:x="-527" w:y="1"/>
                    <w:rPr>
                      <w:sz w:val="20"/>
                      <w:szCs w:val="20"/>
                    </w:rPr>
                  </w:pPr>
                </w:p>
              </w:tc>
            </w:tr>
          </w:tbl>
          <w:p w:rsidR="008A2158" w:rsidRPr="00822358" w:rsidRDefault="008A2158" w:rsidP="00443134">
            <w:pPr>
              <w:rPr>
                <w:sz w:val="20"/>
                <w:szCs w:val="20"/>
              </w:rPr>
            </w:pPr>
            <w:r w:rsidRPr="00822358">
              <w:rPr>
                <w:sz w:val="20"/>
                <w:szCs w:val="20"/>
              </w:rPr>
              <w:t>_______________________________________</w:t>
            </w:r>
          </w:p>
          <w:tbl>
            <w:tblPr>
              <w:tblStyle w:val="12"/>
              <w:tblW w:w="5904" w:type="dxa"/>
              <w:tblLayout w:type="fixed"/>
              <w:tblLook w:val="04A0" w:firstRow="1" w:lastRow="0" w:firstColumn="1" w:lastColumn="0" w:noHBand="0" w:noVBand="1"/>
            </w:tblPr>
            <w:tblGrid>
              <w:gridCol w:w="437"/>
              <w:gridCol w:w="5467"/>
            </w:tblGrid>
            <w:tr w:rsidR="008A2158" w:rsidRPr="00822358" w:rsidTr="00E74214">
              <w:trPr>
                <w:trHeight w:val="735"/>
              </w:trPr>
              <w:tc>
                <w:tcPr>
                  <w:tcW w:w="437" w:type="dxa"/>
                  <w:hideMark/>
                </w:tcPr>
                <w:p w:rsidR="008A2158" w:rsidRPr="00822358" w:rsidRDefault="008A2158" w:rsidP="00B329E9">
                  <w:pPr>
                    <w:framePr w:hSpace="180" w:wrap="around" w:vAnchor="text" w:hAnchor="text" w:x="-527" w:y="1"/>
                    <w:rPr>
                      <w:sz w:val="20"/>
                      <w:szCs w:val="20"/>
                    </w:rPr>
                  </w:pPr>
                  <w:r w:rsidRPr="00822358">
                    <w:rPr>
                      <w:noProof/>
                      <w:sz w:val="20"/>
                      <w:szCs w:val="20"/>
                    </w:rPr>
                    <w:drawing>
                      <wp:inline distT="0" distB="0" distL="0" distR="0" wp14:anchorId="7B265DD6" wp14:editId="09EACD3C">
                        <wp:extent cx="297180" cy="190500"/>
                        <wp:effectExtent l="0" t="0" r="7620" b="0"/>
                        <wp:docPr id="3" name="Рисунок 3" descr="http://adilet.zan.kz/files/1178/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178/04/0.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7180" cy="190500"/>
                                </a:xfrm>
                                <a:prstGeom prst="rect">
                                  <a:avLst/>
                                </a:prstGeom>
                                <a:noFill/>
                                <a:ln>
                                  <a:noFill/>
                                </a:ln>
                              </pic:spPr>
                            </pic:pic>
                          </a:graphicData>
                        </a:graphic>
                      </wp:inline>
                    </w:drawing>
                  </w:r>
                </w:p>
                <w:p w:rsidR="008A2158" w:rsidRPr="00822358" w:rsidRDefault="008A2158" w:rsidP="00B329E9">
                  <w:pPr>
                    <w:framePr w:hSpace="180" w:wrap="around" w:vAnchor="text" w:hAnchor="text" w:x="-527" w:y="1"/>
                    <w:rPr>
                      <w:sz w:val="20"/>
                      <w:szCs w:val="20"/>
                    </w:rPr>
                  </w:pPr>
                </w:p>
              </w:tc>
              <w:tc>
                <w:tcPr>
                  <w:tcW w:w="5467" w:type="dxa"/>
                  <w:hideMark/>
                </w:tcPr>
                <w:p w:rsidR="008A2158" w:rsidRPr="00822358" w:rsidRDefault="008A2158" w:rsidP="00B329E9">
                  <w:pPr>
                    <w:framePr w:hSpace="180" w:wrap="around" w:vAnchor="text" w:hAnchor="text" w:x="-527" w:y="1"/>
                    <w:rPr>
                      <w:sz w:val="20"/>
                      <w:szCs w:val="20"/>
                    </w:rPr>
                  </w:pPr>
                  <w:r w:rsidRPr="00822358">
                    <w:rPr>
                      <w:sz w:val="20"/>
                      <w:szCs w:val="20"/>
                    </w:rPr>
                    <w:t>Достоверность всех сведений о квалификации подтверждаю</w:t>
                  </w:r>
                </w:p>
              </w:tc>
            </w:tr>
          </w:tbl>
          <w:p w:rsidR="008A2158" w:rsidRPr="00822358" w:rsidRDefault="008A2158" w:rsidP="00443134">
            <w:pPr>
              <w:ind w:firstLine="391"/>
              <w:jc w:val="both"/>
              <w:rPr>
                <w:sz w:val="20"/>
                <w:szCs w:val="20"/>
              </w:rPr>
            </w:pPr>
            <w:r w:rsidRPr="00822358">
              <w:rPr>
                <w:sz w:val="20"/>
                <w:szCs w:val="20"/>
              </w:rPr>
              <w:t>Примечание:</w:t>
            </w:r>
          </w:p>
          <w:p w:rsidR="008A2158" w:rsidRPr="00822358" w:rsidRDefault="008A2158" w:rsidP="00443134">
            <w:pPr>
              <w:ind w:firstLine="391"/>
              <w:jc w:val="both"/>
              <w:rPr>
                <w:sz w:val="20"/>
                <w:szCs w:val="20"/>
              </w:rPr>
            </w:pPr>
            <w:r w:rsidRPr="00822358">
              <w:rPr>
                <w:sz w:val="20"/>
                <w:szCs w:val="20"/>
              </w:rPr>
              <w:t>1.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8A2158" w:rsidRPr="00822358" w:rsidRDefault="008A2158" w:rsidP="00443134">
            <w:pPr>
              <w:ind w:firstLine="391"/>
              <w:jc w:val="both"/>
              <w:rPr>
                <w:sz w:val="20"/>
                <w:szCs w:val="20"/>
              </w:rPr>
            </w:pPr>
            <w:r w:rsidRPr="00822358">
              <w:rPr>
                <w:sz w:val="20"/>
                <w:szCs w:val="20"/>
              </w:rPr>
              <w:t xml:space="preserve">2. В случае, если предметом конкурса является строительство </w:t>
            </w:r>
            <w:r w:rsidRPr="00822358">
              <w:rPr>
                <w:sz w:val="20"/>
                <w:szCs w:val="20"/>
              </w:rPr>
              <w:lastRenderedPageBreak/>
              <w:t xml:space="preserve">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форме, утвержденной уполномоченным органом в области архитектурной, градостроительной и строительной деятельности. </w:t>
            </w:r>
          </w:p>
          <w:p w:rsidR="008A2158" w:rsidRPr="00822358" w:rsidRDefault="008A2158" w:rsidP="00443134">
            <w:pPr>
              <w:ind w:firstLine="391"/>
              <w:jc w:val="both"/>
              <w:rPr>
                <w:sz w:val="20"/>
                <w:szCs w:val="20"/>
              </w:rPr>
            </w:pPr>
            <w:r w:rsidRPr="00822358">
              <w:rPr>
                <w:sz w:val="20"/>
                <w:szCs w:val="20"/>
              </w:rPr>
              <w:t>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по форме, утвержденной уполномоченным органом в области архитектурной, градостроительной и строительной деятельности, в котором указываются сведения об этом субподрядчике.</w:t>
            </w:r>
          </w:p>
          <w:p w:rsidR="008A2158" w:rsidRPr="00822358" w:rsidRDefault="008A2158" w:rsidP="00443134">
            <w:pPr>
              <w:ind w:firstLine="391"/>
              <w:jc w:val="both"/>
              <w:rPr>
                <w:sz w:val="20"/>
                <w:szCs w:val="20"/>
              </w:rPr>
            </w:pPr>
            <w:r w:rsidRPr="00822358">
              <w:rPr>
                <w:sz w:val="20"/>
                <w:szCs w:val="20"/>
              </w:rPr>
              <w:t>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rsidR="008A2158" w:rsidRPr="00822358" w:rsidRDefault="008A2158" w:rsidP="00443134">
            <w:pPr>
              <w:ind w:firstLine="391"/>
              <w:jc w:val="both"/>
              <w:rPr>
                <w:sz w:val="20"/>
                <w:szCs w:val="20"/>
              </w:rPr>
            </w:pPr>
            <w:r w:rsidRPr="00822358">
              <w:rPr>
                <w:sz w:val="20"/>
                <w:szCs w:val="20"/>
              </w:rPr>
              <w:t>3.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8A2158" w:rsidRPr="00822358" w:rsidRDefault="008A2158" w:rsidP="00443134">
            <w:pPr>
              <w:ind w:firstLine="391"/>
              <w:jc w:val="both"/>
              <w:rPr>
                <w:sz w:val="20"/>
                <w:szCs w:val="20"/>
              </w:rPr>
            </w:pPr>
            <w:r w:rsidRPr="00822358">
              <w:rPr>
                <w:sz w:val="20"/>
                <w:szCs w:val="20"/>
              </w:rPr>
              <w:t>4. В случае,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выполненных работ.</w:t>
            </w:r>
          </w:p>
          <w:p w:rsidR="008A2158" w:rsidRPr="00822358" w:rsidRDefault="008A2158" w:rsidP="00443134">
            <w:pPr>
              <w:ind w:firstLine="391"/>
              <w:jc w:val="both"/>
              <w:rPr>
                <w:sz w:val="20"/>
                <w:szCs w:val="20"/>
              </w:rPr>
            </w:pPr>
            <w:r w:rsidRPr="00822358">
              <w:rPr>
                <w:sz w:val="20"/>
                <w:szCs w:val="20"/>
              </w:rPr>
              <w:t>5. В случае, если предметом конкурса является новое строительство, учитывается опыт работы только строительства новых объектов.</w:t>
            </w:r>
          </w:p>
          <w:p w:rsidR="008A2158" w:rsidRPr="00822358" w:rsidRDefault="008A2158" w:rsidP="00443134">
            <w:pPr>
              <w:ind w:firstLine="391"/>
              <w:jc w:val="both"/>
              <w:rPr>
                <w:sz w:val="20"/>
                <w:szCs w:val="20"/>
              </w:rPr>
            </w:pPr>
            <w:r w:rsidRPr="00822358">
              <w:rPr>
                <w:sz w:val="20"/>
                <w:szCs w:val="20"/>
              </w:rPr>
              <w:t xml:space="preserve">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 </w:t>
            </w:r>
          </w:p>
          <w:p w:rsidR="008A2158" w:rsidRPr="00822358" w:rsidRDefault="008A2158" w:rsidP="00443134">
            <w:pPr>
              <w:ind w:firstLine="391"/>
              <w:jc w:val="both"/>
              <w:rPr>
                <w:sz w:val="20"/>
                <w:szCs w:val="20"/>
              </w:rPr>
            </w:pPr>
            <w:r w:rsidRPr="00822358">
              <w:rPr>
                <w:sz w:val="20"/>
                <w:szCs w:val="20"/>
              </w:rPr>
              <w:t>6.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8A2158" w:rsidRPr="00822358" w:rsidRDefault="008A2158" w:rsidP="00443134">
            <w:pPr>
              <w:ind w:firstLine="391"/>
              <w:jc w:val="both"/>
              <w:rPr>
                <w:sz w:val="20"/>
                <w:szCs w:val="20"/>
              </w:rPr>
            </w:pPr>
            <w:r w:rsidRPr="00822358">
              <w:rPr>
                <w:sz w:val="20"/>
                <w:szCs w:val="20"/>
              </w:rPr>
              <w:t>7.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8A2158" w:rsidRPr="00822358" w:rsidRDefault="008A2158" w:rsidP="00443134">
            <w:pPr>
              <w:ind w:firstLine="391"/>
              <w:jc w:val="both"/>
              <w:rPr>
                <w:sz w:val="20"/>
                <w:szCs w:val="20"/>
              </w:rPr>
            </w:pPr>
            <w:r w:rsidRPr="00822358">
              <w:rPr>
                <w:sz w:val="20"/>
                <w:szCs w:val="20"/>
              </w:rPr>
              <w:t xml:space="preserve">8. Опыт работы в сфере строительства рассчитывается исходя из функционального назначения и отраслевой принадлежности объектов </w:t>
            </w:r>
            <w:r w:rsidRPr="00822358">
              <w:rPr>
                <w:sz w:val="20"/>
                <w:szCs w:val="20"/>
              </w:rPr>
              <w:lastRenderedPageBreak/>
              <w:t xml:space="preserve">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 </w:t>
            </w:r>
          </w:p>
          <w:p w:rsidR="008A2158" w:rsidRPr="00822358" w:rsidRDefault="008A2158" w:rsidP="00443134">
            <w:pPr>
              <w:ind w:firstLine="391"/>
              <w:jc w:val="both"/>
              <w:rPr>
                <w:sz w:val="20"/>
                <w:szCs w:val="20"/>
              </w:rPr>
            </w:pPr>
            <w:r w:rsidRPr="00822358">
              <w:rPr>
                <w:sz w:val="20"/>
                <w:szCs w:val="20"/>
              </w:rPr>
              <w:t>9.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rsidR="008A2158" w:rsidRPr="00822358" w:rsidRDefault="008A2158" w:rsidP="00443134">
            <w:pPr>
              <w:ind w:firstLine="391"/>
              <w:jc w:val="both"/>
              <w:rPr>
                <w:sz w:val="20"/>
                <w:szCs w:val="20"/>
              </w:rPr>
            </w:pPr>
            <w:r w:rsidRPr="00822358">
              <w:rPr>
                <w:sz w:val="20"/>
                <w:szCs w:val="20"/>
              </w:rPr>
              <w:t>1) уровень ответственности зданий и сооружений (первый – повышенный, второй – нормальный, третий – пониженный).</w:t>
            </w:r>
          </w:p>
          <w:p w:rsidR="008A2158" w:rsidRPr="00822358" w:rsidRDefault="008A2158" w:rsidP="00443134">
            <w:pPr>
              <w:ind w:firstLine="391"/>
              <w:jc w:val="both"/>
              <w:rPr>
                <w:sz w:val="20"/>
                <w:szCs w:val="20"/>
              </w:rPr>
            </w:pPr>
            <w:r w:rsidRPr="00822358">
              <w:rPr>
                <w:sz w:val="20"/>
                <w:szCs w:val="20"/>
              </w:rPr>
              <w:t>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rsidR="008A2158" w:rsidRPr="00822358" w:rsidRDefault="008A2158" w:rsidP="00443134">
            <w:pPr>
              <w:ind w:firstLine="391"/>
              <w:jc w:val="both"/>
              <w:rPr>
                <w:sz w:val="20"/>
                <w:szCs w:val="20"/>
              </w:rPr>
            </w:pPr>
            <w:r w:rsidRPr="00822358">
              <w:rPr>
                <w:sz w:val="20"/>
                <w:szCs w:val="20"/>
              </w:rPr>
              <w:t>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rsidR="008A2158" w:rsidRPr="00822358" w:rsidRDefault="008A2158" w:rsidP="00443134">
            <w:pPr>
              <w:ind w:firstLine="391"/>
              <w:jc w:val="both"/>
              <w:rPr>
                <w:sz w:val="20"/>
                <w:szCs w:val="20"/>
              </w:rPr>
            </w:pPr>
            <w:r w:rsidRPr="00822358">
              <w:rPr>
                <w:sz w:val="20"/>
                <w:szCs w:val="20"/>
              </w:rPr>
              <w:t>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rsidR="008A2158" w:rsidRPr="00822358" w:rsidRDefault="008A2158" w:rsidP="00443134">
            <w:pPr>
              <w:ind w:firstLine="391"/>
              <w:jc w:val="both"/>
              <w:rPr>
                <w:sz w:val="20"/>
                <w:szCs w:val="20"/>
              </w:rPr>
            </w:pPr>
            <w:r w:rsidRPr="00822358">
              <w:rPr>
                <w:sz w:val="20"/>
                <w:szCs w:val="20"/>
              </w:rPr>
              <w:t>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p w:rsidR="008A2158" w:rsidRPr="00822358" w:rsidRDefault="008A2158" w:rsidP="00443134">
            <w:pPr>
              <w:ind w:firstLine="391"/>
              <w:jc w:val="both"/>
              <w:rPr>
                <w:sz w:val="20"/>
                <w:szCs w:val="20"/>
              </w:rPr>
            </w:pPr>
            <w:r w:rsidRPr="00822358">
              <w:rPr>
                <w:sz w:val="20"/>
                <w:szCs w:val="20"/>
              </w:rPr>
              <w:t>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p w:rsidR="008A2158" w:rsidRPr="00822358" w:rsidRDefault="008A2158" w:rsidP="00443134">
            <w:pPr>
              <w:ind w:firstLine="391"/>
              <w:jc w:val="both"/>
              <w:rPr>
                <w:sz w:val="20"/>
                <w:szCs w:val="20"/>
              </w:rPr>
            </w:pPr>
            <w:r w:rsidRPr="00822358">
              <w:rPr>
                <w:sz w:val="20"/>
                <w:szCs w:val="20"/>
              </w:rPr>
              <w:t>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rsidR="008A2158" w:rsidRPr="00822358" w:rsidRDefault="008A2158" w:rsidP="00443134">
            <w:pPr>
              <w:ind w:firstLine="391"/>
              <w:jc w:val="both"/>
              <w:rPr>
                <w:sz w:val="20"/>
                <w:szCs w:val="20"/>
              </w:rPr>
            </w:pPr>
            <w:r w:rsidRPr="00822358">
              <w:rPr>
                <w:sz w:val="20"/>
                <w:szCs w:val="20"/>
              </w:rPr>
              <w:t xml:space="preserve">3) функциональное назначение (промышленные объекты, производственные здания, сооружения, объекты жилищно-гражданского назначения, прочие сооружения); </w:t>
            </w:r>
          </w:p>
          <w:p w:rsidR="008A2158" w:rsidRPr="00822358" w:rsidRDefault="008A2158" w:rsidP="00443134">
            <w:pPr>
              <w:ind w:firstLine="391"/>
              <w:jc w:val="both"/>
              <w:rPr>
                <w:sz w:val="20"/>
                <w:szCs w:val="20"/>
              </w:rPr>
            </w:pPr>
            <w:r w:rsidRPr="00822358">
              <w:rPr>
                <w:sz w:val="20"/>
                <w:szCs w:val="20"/>
              </w:rPr>
              <w:t xml:space="preserve">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разделами 5 и 6 Перечня разрешений первой категории (лицензий) </w:t>
            </w:r>
            <w:hyperlink r:id="rId36" w:anchor="z1" w:history="1">
              <w:r w:rsidRPr="00822358">
                <w:rPr>
                  <w:rStyle w:val="ae"/>
                  <w:rFonts w:ascii="Times New Roman" w:eastAsia="Times New Roman" w:hAnsi="Times New Roman" w:cs="Times New Roman"/>
                  <w:sz w:val="20"/>
                  <w:szCs w:val="20"/>
                </w:rPr>
                <w:t>Закона</w:t>
              </w:r>
            </w:hyperlink>
            <w:r w:rsidRPr="00822358">
              <w:rPr>
                <w:sz w:val="20"/>
                <w:szCs w:val="20"/>
              </w:rPr>
              <w:t xml:space="preserve"> Республики Казахстан от 16 мая 2014 года "О разрешениях и </w:t>
            </w:r>
            <w:r w:rsidRPr="00822358">
              <w:rPr>
                <w:sz w:val="20"/>
                <w:szCs w:val="20"/>
              </w:rPr>
              <w:lastRenderedPageBreak/>
              <w:t xml:space="preserve">уведомлениях" (далее – Закон "О разрешениях и уведомлениях") с предметом конкурса, за исключением работ на объектах жилищно-гражданского назначения. </w:t>
            </w:r>
          </w:p>
          <w:p w:rsidR="008A2158" w:rsidRPr="00822358" w:rsidRDefault="008A2158" w:rsidP="00443134">
            <w:pPr>
              <w:ind w:firstLine="391"/>
              <w:jc w:val="both"/>
              <w:rPr>
                <w:sz w:val="20"/>
                <w:szCs w:val="20"/>
              </w:rPr>
            </w:pPr>
            <w:r w:rsidRPr="00822358">
              <w:rPr>
                <w:sz w:val="20"/>
                <w:szCs w:val="20"/>
              </w:rPr>
              <w:t xml:space="preserve">10.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наличия хотя бы одного из видов инженерных сетей и систем. </w:t>
            </w:r>
          </w:p>
          <w:p w:rsidR="008A2158" w:rsidRPr="00822358" w:rsidRDefault="008A2158" w:rsidP="00443134">
            <w:pPr>
              <w:ind w:firstLine="391"/>
              <w:jc w:val="both"/>
              <w:rPr>
                <w:sz w:val="20"/>
                <w:szCs w:val="20"/>
              </w:rPr>
            </w:pPr>
            <w:r w:rsidRPr="00822358">
              <w:rPr>
                <w:sz w:val="20"/>
                <w:szCs w:val="20"/>
              </w:rPr>
              <w:t xml:space="preserve">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 </w:t>
            </w:r>
          </w:p>
          <w:p w:rsidR="008A2158" w:rsidRPr="00822358" w:rsidRDefault="008A2158" w:rsidP="00443134">
            <w:pPr>
              <w:ind w:firstLine="391"/>
              <w:jc w:val="both"/>
              <w:rPr>
                <w:sz w:val="20"/>
                <w:szCs w:val="20"/>
              </w:rPr>
            </w:pPr>
            <w:r w:rsidRPr="00822358">
              <w:rPr>
                <w:sz w:val="20"/>
                <w:szCs w:val="20"/>
              </w:rPr>
              <w:t xml:space="preserve">11. В случае,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 </w:t>
            </w:r>
          </w:p>
          <w:p w:rsidR="008A2158" w:rsidRPr="00822358" w:rsidRDefault="008A2158" w:rsidP="00443134">
            <w:pPr>
              <w:ind w:firstLine="391"/>
              <w:jc w:val="both"/>
              <w:rPr>
                <w:sz w:val="20"/>
                <w:szCs w:val="20"/>
              </w:rPr>
            </w:pPr>
            <w:r w:rsidRPr="00822358">
              <w:rPr>
                <w:sz w:val="20"/>
                <w:szCs w:val="20"/>
              </w:rPr>
              <w:t>12. В случае,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p w:rsidR="008A2158" w:rsidRPr="00822358" w:rsidRDefault="008A2158" w:rsidP="00443134">
            <w:pPr>
              <w:ind w:firstLine="391"/>
              <w:jc w:val="both"/>
              <w:rPr>
                <w:sz w:val="20"/>
                <w:szCs w:val="20"/>
              </w:rPr>
            </w:pPr>
            <w:r w:rsidRPr="00822358">
              <w:rPr>
                <w:sz w:val="20"/>
                <w:szCs w:val="20"/>
              </w:rPr>
              <w:t xml:space="preserve">1) один год опыта работы присваивается при наличии не менее двух объектов выполненных работ в качестве субподрядчика в год. При наличии опыта работы более двух объектов выполненных работ в год, присвоение более одного года опыта работы не допускается; </w:t>
            </w:r>
          </w:p>
          <w:p w:rsidR="008A2158" w:rsidRPr="00822358" w:rsidRDefault="008A2158" w:rsidP="00443134">
            <w:pPr>
              <w:ind w:firstLine="391"/>
              <w:jc w:val="both"/>
              <w:rPr>
                <w:sz w:val="20"/>
                <w:szCs w:val="20"/>
              </w:rPr>
            </w:pPr>
            <w:r w:rsidRPr="00822358">
              <w:rPr>
                <w:sz w:val="20"/>
                <w:szCs w:val="20"/>
              </w:rPr>
              <w:t xml:space="preserve">2) опыт работы субподрядчика учитывается при условии выполнения работ (одного или нескольких) на объектах, соответствующих предмету конкурса. При этом, опыт работы субподрядчика учитывается только по лицензируемым видам деятельности согласно </w:t>
            </w:r>
            <w:hyperlink r:id="rId37" w:anchor="z1" w:history="1">
              <w:r w:rsidRPr="00822358">
                <w:rPr>
                  <w:rStyle w:val="ae"/>
                  <w:rFonts w:ascii="Times New Roman" w:eastAsia="Times New Roman" w:hAnsi="Times New Roman" w:cs="Times New Roman"/>
                  <w:sz w:val="20"/>
                  <w:szCs w:val="20"/>
                </w:rPr>
                <w:t>Закону</w:t>
              </w:r>
            </w:hyperlink>
            <w:r w:rsidRPr="00822358">
              <w:rPr>
                <w:sz w:val="20"/>
                <w:szCs w:val="20"/>
              </w:rPr>
              <w:t xml:space="preserve"> "О разрешениях и уведомлениях.</w:t>
            </w:r>
          </w:p>
          <w:p w:rsidR="008A2158" w:rsidRPr="00822358" w:rsidRDefault="008A2158" w:rsidP="00443134">
            <w:pPr>
              <w:ind w:firstLine="459"/>
              <w:jc w:val="both"/>
              <w:rPr>
                <w:sz w:val="20"/>
                <w:szCs w:val="20"/>
              </w:rPr>
            </w:pPr>
            <w:r w:rsidRPr="00822358">
              <w:rPr>
                <w:sz w:val="20"/>
                <w:szCs w:val="20"/>
              </w:rPr>
              <w:t>13. При расчете опыта работы по договорам со сроком свыше одного года признается год завершения строительства.</w:t>
            </w:r>
          </w:p>
          <w:p w:rsidR="008A2158" w:rsidRPr="00822358" w:rsidRDefault="008A2158" w:rsidP="00443134">
            <w:pPr>
              <w:ind w:firstLine="459"/>
              <w:jc w:val="both"/>
              <w:rPr>
                <w:sz w:val="20"/>
                <w:szCs w:val="20"/>
              </w:rPr>
            </w:pPr>
            <w:r w:rsidRPr="00822358">
              <w:rPr>
                <w:sz w:val="20"/>
                <w:szCs w:val="20"/>
              </w:rPr>
              <w:t xml:space="preserve">14.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w:t>
            </w:r>
            <w:r w:rsidRPr="00822358">
              <w:rPr>
                <w:sz w:val="20"/>
                <w:szCs w:val="20"/>
              </w:rPr>
              <w:lastRenderedPageBreak/>
              <w:t>обладания соответствующими материальными и трудовыми ресурсами, электронные копии подтверждающих документов могут не предоставляться.</w:t>
            </w:r>
          </w:p>
          <w:p w:rsidR="008A2158" w:rsidRPr="00822358" w:rsidRDefault="008A2158" w:rsidP="00443134">
            <w:pPr>
              <w:ind w:firstLine="459"/>
              <w:jc w:val="both"/>
              <w:rPr>
                <w:sz w:val="20"/>
                <w:szCs w:val="20"/>
              </w:rPr>
            </w:pPr>
            <w:r w:rsidRPr="00822358">
              <w:rPr>
                <w:sz w:val="20"/>
                <w:szCs w:val="20"/>
              </w:rPr>
              <w:t>15.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8A2158" w:rsidRPr="00822358" w:rsidRDefault="008A2158" w:rsidP="00443134">
            <w:pPr>
              <w:ind w:firstLine="459"/>
              <w:jc w:val="both"/>
              <w:rPr>
                <w:sz w:val="20"/>
                <w:szCs w:val="20"/>
              </w:rPr>
            </w:pPr>
            <w:r w:rsidRPr="00822358">
              <w:rPr>
                <w:sz w:val="20"/>
                <w:szCs w:val="20"/>
              </w:rPr>
              <w:t>16. Не допускается представление электронной копии договора субаренды материальных ресурсов.</w:t>
            </w:r>
          </w:p>
          <w:p w:rsidR="008A2158" w:rsidRPr="00822358" w:rsidRDefault="008A2158" w:rsidP="00443134">
            <w:pPr>
              <w:ind w:firstLine="459"/>
              <w:jc w:val="both"/>
              <w:rPr>
                <w:sz w:val="20"/>
                <w:szCs w:val="20"/>
              </w:rPr>
            </w:pPr>
            <w:r w:rsidRPr="00822358">
              <w:rPr>
                <w:sz w:val="20"/>
                <w:szCs w:val="20"/>
              </w:rPr>
              <w:t>Расшифровка аббревиатур:</w:t>
            </w:r>
          </w:p>
          <w:p w:rsidR="008A2158" w:rsidRPr="00822358" w:rsidRDefault="008A2158" w:rsidP="00443134">
            <w:pPr>
              <w:ind w:firstLine="459"/>
              <w:jc w:val="both"/>
              <w:rPr>
                <w:sz w:val="20"/>
                <w:szCs w:val="20"/>
              </w:rPr>
            </w:pPr>
            <w:r w:rsidRPr="00822358">
              <w:rPr>
                <w:sz w:val="20"/>
                <w:szCs w:val="20"/>
              </w:rPr>
              <w:t>БИН – бизнес-идентификационный номер;</w:t>
            </w:r>
          </w:p>
          <w:p w:rsidR="008A2158" w:rsidRPr="00822358" w:rsidRDefault="008A2158" w:rsidP="00443134">
            <w:pPr>
              <w:ind w:firstLine="459"/>
              <w:jc w:val="both"/>
              <w:rPr>
                <w:sz w:val="20"/>
                <w:szCs w:val="20"/>
              </w:rPr>
            </w:pPr>
            <w:r w:rsidRPr="00822358">
              <w:rPr>
                <w:sz w:val="20"/>
                <w:szCs w:val="20"/>
              </w:rPr>
              <w:t>ИИН – индивидуальный идентификационный номер;</w:t>
            </w:r>
          </w:p>
          <w:p w:rsidR="008A2158" w:rsidRPr="00822358" w:rsidRDefault="008A2158" w:rsidP="00443134">
            <w:pPr>
              <w:ind w:firstLine="459"/>
              <w:jc w:val="both"/>
              <w:rPr>
                <w:sz w:val="20"/>
                <w:szCs w:val="20"/>
              </w:rPr>
            </w:pPr>
            <w:r w:rsidRPr="00822358">
              <w:rPr>
                <w:sz w:val="20"/>
                <w:szCs w:val="20"/>
              </w:rPr>
              <w:t>ИНН – идентификационный номер налогоплательщика;</w:t>
            </w:r>
          </w:p>
          <w:p w:rsidR="008A2158" w:rsidRPr="00822358" w:rsidRDefault="008A2158" w:rsidP="00443134">
            <w:pPr>
              <w:ind w:firstLine="459"/>
              <w:jc w:val="both"/>
              <w:rPr>
                <w:sz w:val="20"/>
                <w:szCs w:val="20"/>
              </w:rPr>
            </w:pPr>
            <w:r w:rsidRPr="00822358">
              <w:rPr>
                <w:sz w:val="20"/>
                <w:szCs w:val="20"/>
              </w:rPr>
              <w:t>УНП – учетный номер плательщика;</w:t>
            </w:r>
          </w:p>
          <w:p w:rsidR="008A2158" w:rsidRPr="00822358" w:rsidRDefault="008A2158" w:rsidP="00443134">
            <w:pPr>
              <w:ind w:firstLine="459"/>
              <w:jc w:val="both"/>
              <w:rPr>
                <w:sz w:val="20"/>
                <w:szCs w:val="20"/>
              </w:rPr>
            </w:pPr>
            <w:r w:rsidRPr="00822358">
              <w:rPr>
                <w:sz w:val="20"/>
                <w:szCs w:val="20"/>
              </w:rPr>
              <w:t>Ф.И.О. – фамилия, имя, отчество (при наличии).</w:t>
            </w:r>
          </w:p>
          <w:p w:rsidR="008A2158" w:rsidRPr="00822358" w:rsidRDefault="008A2158" w:rsidP="00443134">
            <w:pPr>
              <w:ind w:firstLine="459"/>
              <w:jc w:val="both"/>
              <w:rPr>
                <w:sz w:val="20"/>
                <w:szCs w:val="20"/>
              </w:rPr>
            </w:pPr>
          </w:p>
        </w:tc>
        <w:tc>
          <w:tcPr>
            <w:tcW w:w="6662" w:type="dxa"/>
          </w:tcPr>
          <w:tbl>
            <w:tblPr>
              <w:tblW w:w="4016" w:type="dxa"/>
              <w:tblInd w:w="2428" w:type="dxa"/>
              <w:tblLayout w:type="fixed"/>
              <w:tblLook w:val="04A0" w:firstRow="1" w:lastRow="0" w:firstColumn="1" w:lastColumn="0" w:noHBand="0" w:noVBand="1"/>
            </w:tblPr>
            <w:tblGrid>
              <w:gridCol w:w="4016"/>
            </w:tblGrid>
            <w:tr w:rsidR="008A2158" w:rsidRPr="00822358" w:rsidTr="00E74214">
              <w:trPr>
                <w:trHeight w:val="561"/>
              </w:trPr>
              <w:tc>
                <w:tcPr>
                  <w:tcW w:w="4016" w:type="dxa"/>
                  <w:hideMark/>
                </w:tcPr>
                <w:p w:rsidR="008A2158" w:rsidRPr="00822358" w:rsidRDefault="008A2158" w:rsidP="00B329E9">
                  <w:pPr>
                    <w:framePr w:hSpace="180" w:wrap="around" w:vAnchor="text" w:hAnchor="text" w:x="-527" w:y="1"/>
                    <w:overflowPunct w:val="0"/>
                    <w:autoSpaceDE w:val="0"/>
                    <w:autoSpaceDN w:val="0"/>
                    <w:adjustRightInd w:val="0"/>
                    <w:jc w:val="center"/>
                    <w:rPr>
                      <w:color w:val="000000"/>
                      <w:sz w:val="20"/>
                      <w:szCs w:val="20"/>
                    </w:rPr>
                  </w:pPr>
                  <w:r w:rsidRPr="00822358">
                    <w:rPr>
                      <w:color w:val="000000"/>
                      <w:sz w:val="20"/>
                      <w:szCs w:val="20"/>
                    </w:rPr>
                    <w:lastRenderedPageBreak/>
                    <w:t xml:space="preserve">Приложение 5 </w:t>
                  </w:r>
                </w:p>
                <w:p w:rsidR="008A2158" w:rsidRPr="00822358" w:rsidRDefault="008A2158" w:rsidP="00B329E9">
                  <w:pPr>
                    <w:framePr w:hSpace="180" w:wrap="around" w:vAnchor="text" w:hAnchor="text" w:x="-527" w:y="1"/>
                    <w:overflowPunct w:val="0"/>
                    <w:autoSpaceDE w:val="0"/>
                    <w:autoSpaceDN w:val="0"/>
                    <w:adjustRightInd w:val="0"/>
                    <w:jc w:val="center"/>
                    <w:rPr>
                      <w:color w:val="000000"/>
                      <w:sz w:val="20"/>
                      <w:szCs w:val="20"/>
                      <w:lang w:eastAsia="en-US"/>
                    </w:rPr>
                  </w:pPr>
                  <w:r w:rsidRPr="00822358">
                    <w:rPr>
                      <w:color w:val="000000"/>
                      <w:sz w:val="20"/>
                      <w:szCs w:val="20"/>
                    </w:rPr>
                    <w:t>к Конкурсной документации</w:t>
                  </w:r>
                </w:p>
              </w:tc>
            </w:tr>
          </w:tbl>
          <w:p w:rsidR="008A2158" w:rsidRPr="00822358" w:rsidRDefault="008A2158" w:rsidP="00456D69">
            <w:pPr>
              <w:overflowPunct w:val="0"/>
              <w:autoSpaceDE w:val="0"/>
              <w:autoSpaceDN w:val="0"/>
              <w:adjustRightInd w:val="0"/>
              <w:rPr>
                <w:sz w:val="20"/>
                <w:szCs w:val="20"/>
              </w:rPr>
            </w:pPr>
          </w:p>
          <w:p w:rsidR="008A2158" w:rsidRPr="00822358" w:rsidRDefault="008A2158" w:rsidP="00456D69">
            <w:pPr>
              <w:autoSpaceDN w:val="0"/>
              <w:jc w:val="center"/>
              <w:outlineLvl w:val="2"/>
              <w:rPr>
                <w:bCs/>
                <w:sz w:val="20"/>
                <w:szCs w:val="20"/>
              </w:rPr>
            </w:pPr>
            <w:r w:rsidRPr="00822358">
              <w:rPr>
                <w:bCs/>
                <w:sz w:val="20"/>
                <w:szCs w:val="20"/>
              </w:rPr>
              <w:t xml:space="preserve">Сведения о квалификации </w:t>
            </w:r>
          </w:p>
          <w:p w:rsidR="008A2158" w:rsidRPr="00822358" w:rsidRDefault="008A2158" w:rsidP="00456D69">
            <w:pPr>
              <w:jc w:val="center"/>
              <w:outlineLvl w:val="2"/>
              <w:rPr>
                <w:bCs/>
                <w:sz w:val="20"/>
                <w:szCs w:val="20"/>
              </w:rPr>
            </w:pPr>
            <w:r w:rsidRPr="00822358">
              <w:rPr>
                <w:bCs/>
                <w:sz w:val="20"/>
                <w:szCs w:val="20"/>
              </w:rPr>
              <w:t>(заполняется потенциальным поставщиком при закупках работ в сфере строительства (строительно-монтажные работы и работы по проектированию)</w:t>
            </w:r>
          </w:p>
          <w:p w:rsidR="008A2158" w:rsidRPr="00822358" w:rsidRDefault="008A2158" w:rsidP="00456D69">
            <w:pPr>
              <w:autoSpaceDN w:val="0"/>
              <w:jc w:val="center"/>
              <w:outlineLvl w:val="2"/>
              <w:rPr>
                <w:b/>
                <w:sz w:val="20"/>
                <w:szCs w:val="20"/>
              </w:rPr>
            </w:pPr>
          </w:p>
          <w:p w:rsidR="008A2158" w:rsidRPr="00822358" w:rsidRDefault="008A2158" w:rsidP="00456D69">
            <w:pPr>
              <w:overflowPunct w:val="0"/>
              <w:autoSpaceDE w:val="0"/>
              <w:autoSpaceDN w:val="0"/>
              <w:adjustRightInd w:val="0"/>
              <w:rPr>
                <w:b/>
                <w:sz w:val="20"/>
                <w:szCs w:val="20"/>
              </w:rPr>
            </w:pPr>
            <w:r w:rsidRPr="00822358">
              <w:rPr>
                <w:b/>
                <w:sz w:val="20"/>
                <w:szCs w:val="20"/>
              </w:rPr>
              <w:t>      Наименование заказчика _______________________</w:t>
            </w:r>
          </w:p>
          <w:p w:rsidR="008A2158" w:rsidRPr="00822358" w:rsidRDefault="008A2158" w:rsidP="00456D69">
            <w:pPr>
              <w:overflowPunct w:val="0"/>
              <w:autoSpaceDE w:val="0"/>
              <w:autoSpaceDN w:val="0"/>
              <w:adjustRightInd w:val="0"/>
              <w:rPr>
                <w:b/>
                <w:sz w:val="20"/>
                <w:szCs w:val="20"/>
              </w:rPr>
            </w:pPr>
            <w:r w:rsidRPr="00822358">
              <w:rPr>
                <w:b/>
                <w:sz w:val="20"/>
                <w:szCs w:val="20"/>
              </w:rPr>
              <w:t>      Наименование организатора _______________________</w:t>
            </w:r>
          </w:p>
          <w:p w:rsidR="008A2158" w:rsidRPr="00822358" w:rsidRDefault="008A2158" w:rsidP="00456D69">
            <w:pPr>
              <w:overflowPunct w:val="0"/>
              <w:autoSpaceDE w:val="0"/>
              <w:autoSpaceDN w:val="0"/>
              <w:adjustRightInd w:val="0"/>
              <w:rPr>
                <w:b/>
                <w:sz w:val="20"/>
                <w:szCs w:val="20"/>
              </w:rPr>
            </w:pPr>
          </w:p>
          <w:p w:rsidR="008A2158" w:rsidRPr="00822358" w:rsidRDefault="008A2158" w:rsidP="00456D69">
            <w:pPr>
              <w:overflowPunct w:val="0"/>
              <w:autoSpaceDE w:val="0"/>
              <w:autoSpaceDN w:val="0"/>
              <w:adjustRightInd w:val="0"/>
              <w:rPr>
                <w:sz w:val="20"/>
                <w:szCs w:val="20"/>
              </w:rPr>
            </w:pPr>
            <w:r w:rsidRPr="00822358">
              <w:rPr>
                <w:sz w:val="20"/>
                <w:szCs w:val="20"/>
              </w:rPr>
              <w:t>      № конкурса ______________________________</w:t>
            </w:r>
          </w:p>
          <w:p w:rsidR="008A2158" w:rsidRPr="00822358" w:rsidRDefault="008A2158" w:rsidP="00456D69">
            <w:pPr>
              <w:overflowPunct w:val="0"/>
              <w:autoSpaceDE w:val="0"/>
              <w:autoSpaceDN w:val="0"/>
              <w:adjustRightInd w:val="0"/>
              <w:rPr>
                <w:sz w:val="20"/>
                <w:szCs w:val="20"/>
              </w:rPr>
            </w:pPr>
            <w:r w:rsidRPr="00822358">
              <w:rPr>
                <w:sz w:val="20"/>
                <w:szCs w:val="20"/>
              </w:rPr>
              <w:t>      Наименование конкурса ___________________</w:t>
            </w:r>
          </w:p>
          <w:p w:rsidR="008A2158" w:rsidRPr="00822358" w:rsidRDefault="008A2158" w:rsidP="00456D69">
            <w:pPr>
              <w:overflowPunct w:val="0"/>
              <w:autoSpaceDE w:val="0"/>
              <w:autoSpaceDN w:val="0"/>
              <w:adjustRightInd w:val="0"/>
              <w:rPr>
                <w:sz w:val="20"/>
                <w:szCs w:val="20"/>
              </w:rPr>
            </w:pPr>
            <w:r w:rsidRPr="00822358">
              <w:rPr>
                <w:sz w:val="20"/>
                <w:szCs w:val="20"/>
              </w:rPr>
              <w:t>      № лота __________________________________</w:t>
            </w:r>
          </w:p>
          <w:p w:rsidR="008A2158" w:rsidRPr="00822358" w:rsidRDefault="008A2158" w:rsidP="00456D69">
            <w:pPr>
              <w:overflowPunct w:val="0"/>
              <w:autoSpaceDE w:val="0"/>
              <w:autoSpaceDN w:val="0"/>
              <w:adjustRightInd w:val="0"/>
              <w:rPr>
                <w:sz w:val="20"/>
                <w:szCs w:val="20"/>
              </w:rPr>
            </w:pPr>
            <w:r w:rsidRPr="00822358">
              <w:rPr>
                <w:sz w:val="20"/>
                <w:szCs w:val="20"/>
              </w:rPr>
              <w:t>      Наименование лота _______________________</w:t>
            </w:r>
          </w:p>
          <w:p w:rsidR="008A2158" w:rsidRPr="00822358" w:rsidRDefault="008A2158" w:rsidP="00456D69">
            <w:pPr>
              <w:autoSpaceDN w:val="0"/>
              <w:ind w:firstLine="391"/>
              <w:rPr>
                <w:b/>
                <w:sz w:val="20"/>
                <w:szCs w:val="20"/>
              </w:rPr>
            </w:pPr>
          </w:p>
          <w:p w:rsidR="008A2158" w:rsidRPr="00822358" w:rsidRDefault="008A2158" w:rsidP="00456D69">
            <w:pPr>
              <w:autoSpaceDN w:val="0"/>
              <w:ind w:firstLine="391"/>
              <w:rPr>
                <w:b/>
                <w:sz w:val="20"/>
                <w:szCs w:val="20"/>
              </w:rPr>
            </w:pPr>
            <w:r w:rsidRPr="00822358">
              <w:rPr>
                <w:b/>
                <w:sz w:val="20"/>
                <w:szCs w:val="20"/>
              </w:rPr>
              <w:t>БИН/ИИН/ИНН/УНП и наименование потенциального поставщика __________</w:t>
            </w:r>
          </w:p>
          <w:p w:rsidR="008A2158" w:rsidRPr="00822358" w:rsidRDefault="008A2158" w:rsidP="00456D69">
            <w:pPr>
              <w:autoSpaceDN w:val="0"/>
              <w:ind w:firstLine="391"/>
              <w:jc w:val="both"/>
              <w:rPr>
                <w:b/>
                <w:sz w:val="20"/>
                <w:szCs w:val="20"/>
              </w:rPr>
            </w:pPr>
          </w:p>
          <w:p w:rsidR="008A2158" w:rsidRPr="00822358" w:rsidRDefault="008A2158" w:rsidP="00456D69">
            <w:pPr>
              <w:autoSpaceDN w:val="0"/>
              <w:ind w:firstLine="391"/>
              <w:jc w:val="both"/>
              <w:rPr>
                <w:b/>
                <w:sz w:val="20"/>
                <w:szCs w:val="20"/>
              </w:rPr>
            </w:pPr>
            <w:r w:rsidRPr="00822358">
              <w:rPr>
                <w:b/>
                <w:sz w:val="20"/>
                <w:szCs w:val="20"/>
              </w:rPr>
              <w:t>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(уведомлений) в случаях отсутствия сведений о них в информационных системах государственных органов.</w:t>
            </w:r>
          </w:p>
          <w:tbl>
            <w:tblPr>
              <w:tblStyle w:val="12"/>
              <w:tblW w:w="6373" w:type="dxa"/>
              <w:tblLayout w:type="fixed"/>
              <w:tblLook w:val="04A0" w:firstRow="1" w:lastRow="0" w:firstColumn="1" w:lastColumn="0" w:noHBand="0" w:noVBand="1"/>
            </w:tblPr>
            <w:tblGrid>
              <w:gridCol w:w="328"/>
              <w:gridCol w:w="1531"/>
              <w:gridCol w:w="1128"/>
              <w:gridCol w:w="1317"/>
              <w:gridCol w:w="1223"/>
              <w:gridCol w:w="846"/>
            </w:tblGrid>
            <w:tr w:rsidR="008A2158" w:rsidRPr="00822358" w:rsidTr="00E74214">
              <w:trPr>
                <w:trHeight w:val="1149"/>
              </w:trPr>
              <w:tc>
                <w:tcPr>
                  <w:tcW w:w="328" w:type="dxa"/>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w:t>
                  </w:r>
                </w:p>
              </w:tc>
              <w:tc>
                <w:tcPr>
                  <w:tcW w:w="1531" w:type="dxa"/>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разрешения (уведомления)</w:t>
                  </w:r>
                </w:p>
              </w:tc>
              <w:tc>
                <w:tcPr>
                  <w:tcW w:w="1128" w:type="dxa"/>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Вид деятельности</w:t>
                  </w:r>
                </w:p>
              </w:tc>
              <w:tc>
                <w:tcPr>
                  <w:tcW w:w="1317" w:type="dxa"/>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Особые условия (категория)</w:t>
                  </w:r>
                </w:p>
              </w:tc>
              <w:tc>
                <w:tcPr>
                  <w:tcW w:w="1223" w:type="dxa"/>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Дата и номер выдачи документа</w:t>
                  </w:r>
                </w:p>
              </w:tc>
              <w:tc>
                <w:tcPr>
                  <w:tcW w:w="846" w:type="dxa"/>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Электронная копия разрешения (уведомления)</w:t>
                  </w:r>
                </w:p>
              </w:tc>
            </w:tr>
            <w:tr w:rsidR="008A2158" w:rsidRPr="00822358" w:rsidTr="00E74214">
              <w:trPr>
                <w:trHeight w:val="378"/>
              </w:trPr>
              <w:tc>
                <w:tcPr>
                  <w:tcW w:w="328" w:type="dxa"/>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t>1.</w:t>
                  </w:r>
                </w:p>
              </w:tc>
              <w:tc>
                <w:tcPr>
                  <w:tcW w:w="1531" w:type="dxa"/>
                  <w:hideMark/>
                </w:tcPr>
                <w:p w:rsidR="008A2158" w:rsidRPr="00822358" w:rsidRDefault="008A2158" w:rsidP="00B329E9">
                  <w:pPr>
                    <w:framePr w:hSpace="180" w:wrap="around" w:vAnchor="text" w:hAnchor="text" w:x="-527" w:y="1"/>
                    <w:rPr>
                      <w:b/>
                      <w:sz w:val="20"/>
                      <w:szCs w:val="20"/>
                    </w:rPr>
                  </w:pPr>
                </w:p>
              </w:tc>
              <w:tc>
                <w:tcPr>
                  <w:tcW w:w="1128" w:type="dxa"/>
                  <w:hideMark/>
                </w:tcPr>
                <w:p w:rsidR="008A2158" w:rsidRPr="00822358" w:rsidRDefault="008A2158" w:rsidP="00B329E9">
                  <w:pPr>
                    <w:framePr w:hSpace="180" w:wrap="around" w:vAnchor="text" w:hAnchor="text" w:x="-527" w:y="1"/>
                    <w:rPr>
                      <w:b/>
                      <w:sz w:val="20"/>
                      <w:szCs w:val="20"/>
                    </w:rPr>
                  </w:pPr>
                </w:p>
              </w:tc>
              <w:tc>
                <w:tcPr>
                  <w:tcW w:w="1317" w:type="dxa"/>
                  <w:hideMark/>
                </w:tcPr>
                <w:p w:rsidR="008A2158" w:rsidRPr="00822358" w:rsidRDefault="008A2158" w:rsidP="00B329E9">
                  <w:pPr>
                    <w:framePr w:hSpace="180" w:wrap="around" w:vAnchor="text" w:hAnchor="text" w:x="-527" w:y="1"/>
                    <w:rPr>
                      <w:b/>
                      <w:sz w:val="20"/>
                      <w:szCs w:val="20"/>
                    </w:rPr>
                  </w:pPr>
                </w:p>
              </w:tc>
              <w:tc>
                <w:tcPr>
                  <w:tcW w:w="1223" w:type="dxa"/>
                  <w:hideMark/>
                </w:tcPr>
                <w:p w:rsidR="008A2158" w:rsidRPr="00822358" w:rsidRDefault="008A2158" w:rsidP="00B329E9">
                  <w:pPr>
                    <w:framePr w:hSpace="180" w:wrap="around" w:vAnchor="text" w:hAnchor="text" w:x="-527" w:y="1"/>
                    <w:rPr>
                      <w:b/>
                      <w:sz w:val="20"/>
                      <w:szCs w:val="20"/>
                    </w:rPr>
                  </w:pPr>
                </w:p>
              </w:tc>
              <w:tc>
                <w:tcPr>
                  <w:tcW w:w="846" w:type="dxa"/>
                </w:tcPr>
                <w:p w:rsidR="008A2158" w:rsidRPr="00822358" w:rsidRDefault="008A2158" w:rsidP="00B329E9">
                  <w:pPr>
                    <w:framePr w:hSpace="180" w:wrap="around" w:vAnchor="text" w:hAnchor="text" w:x="-527" w:y="1"/>
                    <w:rPr>
                      <w:b/>
                      <w:sz w:val="20"/>
                      <w:szCs w:val="20"/>
                    </w:rPr>
                  </w:pPr>
                </w:p>
              </w:tc>
            </w:tr>
          </w:tbl>
          <w:p w:rsidR="008A2158" w:rsidRPr="00822358" w:rsidRDefault="008A2158" w:rsidP="00456D69">
            <w:pPr>
              <w:overflowPunct w:val="0"/>
              <w:autoSpaceDE w:val="0"/>
              <w:autoSpaceDN w:val="0"/>
              <w:adjustRightInd w:val="0"/>
              <w:ind w:firstLine="709"/>
              <w:jc w:val="both"/>
              <w:rPr>
                <w:b/>
                <w:sz w:val="20"/>
                <w:szCs w:val="20"/>
              </w:rPr>
            </w:pPr>
          </w:p>
          <w:p w:rsidR="008A2158" w:rsidRPr="00822358" w:rsidRDefault="008A2158" w:rsidP="00456D69">
            <w:pPr>
              <w:overflowPunct w:val="0"/>
              <w:autoSpaceDE w:val="0"/>
              <w:autoSpaceDN w:val="0"/>
              <w:adjustRightInd w:val="0"/>
              <w:ind w:firstLine="459"/>
              <w:jc w:val="both"/>
              <w:rPr>
                <w:b/>
                <w:sz w:val="20"/>
                <w:szCs w:val="20"/>
              </w:rPr>
            </w:pPr>
            <w:r w:rsidRPr="00822358">
              <w:rPr>
                <w:b/>
                <w:sz w:val="20"/>
                <w:szCs w:val="20"/>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p w:rsidR="008A2158" w:rsidRPr="00822358" w:rsidRDefault="008A2158" w:rsidP="00456D69">
            <w:pPr>
              <w:overflowPunct w:val="0"/>
              <w:autoSpaceDE w:val="0"/>
              <w:autoSpaceDN w:val="0"/>
              <w:adjustRightInd w:val="0"/>
              <w:ind w:firstLine="709"/>
              <w:jc w:val="both"/>
              <w:rPr>
                <w:b/>
                <w:sz w:val="20"/>
                <w:szCs w:val="20"/>
              </w:rPr>
            </w:pPr>
          </w:p>
          <w:p w:rsidR="008A2158" w:rsidRPr="00822358" w:rsidRDefault="008A2158" w:rsidP="00456D69">
            <w:pPr>
              <w:overflowPunct w:val="0"/>
              <w:autoSpaceDE w:val="0"/>
              <w:autoSpaceDN w:val="0"/>
              <w:adjustRightInd w:val="0"/>
              <w:ind w:firstLine="459"/>
              <w:jc w:val="both"/>
              <w:rPr>
                <w:b/>
                <w:sz w:val="20"/>
                <w:szCs w:val="20"/>
              </w:rPr>
            </w:pPr>
            <w:r w:rsidRPr="00822358">
              <w:rPr>
                <w:b/>
                <w:sz w:val="20"/>
                <w:szCs w:val="20"/>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8A2158" w:rsidRPr="00822358" w:rsidRDefault="008A2158" w:rsidP="00456D69">
            <w:pPr>
              <w:overflowPunct w:val="0"/>
              <w:autoSpaceDE w:val="0"/>
              <w:autoSpaceDN w:val="0"/>
              <w:adjustRightInd w:val="0"/>
              <w:ind w:firstLine="459"/>
              <w:jc w:val="both"/>
              <w:rPr>
                <w:b/>
                <w:i/>
                <w:sz w:val="20"/>
                <w:szCs w:val="20"/>
              </w:rPr>
            </w:pPr>
          </w:p>
          <w:p w:rsidR="008A2158" w:rsidRPr="00822358" w:rsidRDefault="008A2158" w:rsidP="00456D69">
            <w:pPr>
              <w:overflowPunct w:val="0"/>
              <w:autoSpaceDE w:val="0"/>
              <w:autoSpaceDN w:val="0"/>
              <w:adjustRightInd w:val="0"/>
              <w:ind w:firstLine="459"/>
              <w:jc w:val="both"/>
              <w:rPr>
                <w:b/>
                <w:sz w:val="20"/>
                <w:szCs w:val="20"/>
              </w:rPr>
            </w:pPr>
            <w:r w:rsidRPr="00822358">
              <w:rPr>
                <w:b/>
                <w:sz w:val="20"/>
                <w:szCs w:val="20"/>
              </w:rPr>
              <w:t xml:space="preserve">4. Обладание материальными и трудовыми ресурсами </w:t>
            </w:r>
            <w:r w:rsidRPr="00822358">
              <w:rPr>
                <w:b/>
                <w:sz w:val="20"/>
                <w:szCs w:val="20"/>
              </w:rPr>
              <w:lastRenderedPageBreak/>
              <w:t xml:space="preserve">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w:t>
            </w:r>
            <w:r w:rsidRPr="00822358">
              <w:t xml:space="preserve"> </w:t>
            </w:r>
            <w:r w:rsidRPr="00822358">
              <w:rPr>
                <w:b/>
                <w:sz w:val="20"/>
                <w:szCs w:val="20"/>
              </w:rPr>
              <w:t>предусмотренным пунктом 1 настоящего приложения.</w:t>
            </w:r>
          </w:p>
          <w:p w:rsidR="008A2158" w:rsidRPr="00822358" w:rsidRDefault="008A2158" w:rsidP="00456D69">
            <w:pPr>
              <w:overflowPunct w:val="0"/>
              <w:autoSpaceDE w:val="0"/>
              <w:autoSpaceDN w:val="0"/>
              <w:adjustRightInd w:val="0"/>
              <w:ind w:firstLine="459"/>
              <w:jc w:val="both"/>
              <w:rPr>
                <w:b/>
                <w:sz w:val="20"/>
                <w:szCs w:val="20"/>
              </w:rPr>
            </w:pPr>
          </w:p>
          <w:p w:rsidR="008A2158" w:rsidRPr="00822358" w:rsidRDefault="008A2158" w:rsidP="00456D69">
            <w:pPr>
              <w:overflowPunct w:val="0"/>
              <w:autoSpaceDE w:val="0"/>
              <w:autoSpaceDN w:val="0"/>
              <w:adjustRightInd w:val="0"/>
              <w:ind w:firstLine="459"/>
              <w:jc w:val="both"/>
              <w:rPr>
                <w:b/>
                <w:sz w:val="20"/>
                <w:szCs w:val="20"/>
              </w:rPr>
            </w:pPr>
            <w:r w:rsidRPr="00822358">
              <w:rPr>
                <w:b/>
                <w:sz w:val="20"/>
                <w:szCs w:val="20"/>
              </w:rPr>
              <w:t>5. Сведения о наличии опыта выполненных работ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Style w:val="12"/>
              <w:tblW w:w="6435" w:type="dxa"/>
              <w:tblLayout w:type="fixed"/>
              <w:tblLook w:val="04A0" w:firstRow="1" w:lastRow="0" w:firstColumn="1" w:lastColumn="0" w:noHBand="0" w:noVBand="1"/>
            </w:tblPr>
            <w:tblGrid>
              <w:gridCol w:w="236"/>
              <w:gridCol w:w="312"/>
              <w:gridCol w:w="470"/>
              <w:gridCol w:w="470"/>
              <w:gridCol w:w="549"/>
              <w:gridCol w:w="548"/>
              <w:gridCol w:w="548"/>
              <w:gridCol w:w="581"/>
              <w:gridCol w:w="536"/>
              <w:gridCol w:w="712"/>
              <w:gridCol w:w="567"/>
              <w:gridCol w:w="906"/>
            </w:tblGrid>
            <w:tr w:rsidR="008A2158" w:rsidRPr="00822358" w:rsidTr="00E74214">
              <w:trPr>
                <w:trHeight w:val="1994"/>
              </w:trPr>
              <w:tc>
                <w:tcPr>
                  <w:tcW w:w="236" w:type="dxa"/>
                  <w:hideMark/>
                </w:tcPr>
                <w:p w:rsidR="008A2158" w:rsidRPr="00822358" w:rsidRDefault="008A2158" w:rsidP="00B329E9">
                  <w:pPr>
                    <w:framePr w:hSpace="180" w:wrap="around" w:vAnchor="text" w:hAnchor="text" w:x="-527" w:y="1"/>
                    <w:rPr>
                      <w:sz w:val="20"/>
                      <w:szCs w:val="20"/>
                    </w:rPr>
                  </w:pPr>
                  <w:r w:rsidRPr="00822358">
                    <w:rPr>
                      <w:sz w:val="20"/>
                      <w:szCs w:val="20"/>
                    </w:rPr>
                    <w:t>№</w:t>
                  </w:r>
                </w:p>
              </w:tc>
              <w:tc>
                <w:tcPr>
                  <w:tcW w:w="312" w:type="dxa"/>
                  <w:hideMark/>
                </w:tcPr>
                <w:p w:rsidR="008A2158" w:rsidRPr="00822358" w:rsidRDefault="008A2158" w:rsidP="00B329E9">
                  <w:pPr>
                    <w:framePr w:hSpace="180" w:wrap="around" w:vAnchor="text" w:hAnchor="text" w:x="-527" w:y="1"/>
                    <w:rPr>
                      <w:sz w:val="20"/>
                      <w:szCs w:val="20"/>
                    </w:rPr>
                  </w:pPr>
                  <w:r w:rsidRPr="00822358">
                    <w:rPr>
                      <w:sz w:val="20"/>
                      <w:szCs w:val="20"/>
                    </w:rPr>
                    <w:t>Наименование работы</w:t>
                  </w:r>
                </w:p>
              </w:tc>
              <w:tc>
                <w:tcPr>
                  <w:tcW w:w="470" w:type="dxa"/>
                </w:tcPr>
                <w:p w:rsidR="008A2158" w:rsidRPr="00822358" w:rsidRDefault="008A2158" w:rsidP="00B329E9">
                  <w:pPr>
                    <w:framePr w:hSpace="180" w:wrap="around" w:vAnchor="text" w:hAnchor="text" w:x="-527" w:y="1"/>
                    <w:rPr>
                      <w:bCs/>
                      <w:sz w:val="20"/>
                      <w:szCs w:val="20"/>
                    </w:rPr>
                  </w:pPr>
                  <w:r w:rsidRPr="00822358">
                    <w:rPr>
                      <w:bCs/>
                      <w:sz w:val="20"/>
                      <w:szCs w:val="20"/>
                    </w:rPr>
                    <w:t>Статус потенциального поставщика по объекту строительства (генера</w:t>
                  </w:r>
                  <w:r w:rsidRPr="00822358">
                    <w:rPr>
                      <w:bCs/>
                      <w:sz w:val="20"/>
                      <w:szCs w:val="20"/>
                    </w:rPr>
                    <w:lastRenderedPageBreak/>
                    <w:t>льный подрядчик, генеральный проектировщик/субподрядчик)</w:t>
                  </w:r>
                </w:p>
              </w:tc>
              <w:tc>
                <w:tcPr>
                  <w:tcW w:w="470" w:type="dxa"/>
                </w:tcPr>
                <w:p w:rsidR="008A2158" w:rsidRPr="00822358" w:rsidRDefault="008A2158" w:rsidP="00B329E9">
                  <w:pPr>
                    <w:framePr w:hSpace="180" w:wrap="around" w:vAnchor="text" w:hAnchor="text" w:x="-527" w:y="1"/>
                    <w:rPr>
                      <w:sz w:val="20"/>
                      <w:szCs w:val="20"/>
                    </w:rPr>
                  </w:pPr>
                  <w:r w:rsidRPr="00822358">
                    <w:rPr>
                      <w:bCs/>
                      <w:sz w:val="20"/>
                      <w:szCs w:val="20"/>
                    </w:rPr>
                    <w:lastRenderedPageBreak/>
                    <w:t xml:space="preserve">Вид строительства </w:t>
                  </w:r>
                  <w:r w:rsidRPr="00822358">
                    <w:rPr>
                      <w:sz w:val="20"/>
                      <w:szCs w:val="20"/>
                    </w:rPr>
                    <w:t>(новое строительство, расширение, техническое пе</w:t>
                  </w:r>
                  <w:r w:rsidRPr="00822358">
                    <w:rPr>
                      <w:sz w:val="20"/>
                      <w:szCs w:val="20"/>
                    </w:rPr>
                    <w:lastRenderedPageBreak/>
                    <w:t>ревооружение, модернизация, реконструкция, реставрация и капитальный ремонт существующ</w:t>
                  </w:r>
                  <w:r w:rsidRPr="00822358">
                    <w:rPr>
                      <w:sz w:val="20"/>
                      <w:szCs w:val="20"/>
                    </w:rPr>
                    <w:lastRenderedPageBreak/>
                    <w:t>их объектов)</w:t>
                  </w:r>
                </w:p>
              </w:tc>
              <w:tc>
                <w:tcPr>
                  <w:tcW w:w="549"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 xml:space="preserve">Уровень ответственности зданий и сооружений (первый – повышенный, второй – нормальный, третий </w:t>
                  </w:r>
                  <w:r w:rsidRPr="00822358">
                    <w:rPr>
                      <w:sz w:val="20"/>
                      <w:szCs w:val="20"/>
                    </w:rPr>
                    <w:lastRenderedPageBreak/>
                    <w:t>– пониженный)</w:t>
                  </w:r>
                </w:p>
              </w:tc>
              <w:tc>
                <w:tcPr>
                  <w:tcW w:w="548"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 xml:space="preserve">Техническая сложность объектов (здания и сооружения, относящиеся к технически сложным </w:t>
                  </w:r>
                  <w:r w:rsidRPr="00822358">
                    <w:rPr>
                      <w:sz w:val="20"/>
                      <w:szCs w:val="20"/>
                    </w:rPr>
                    <w:lastRenderedPageBreak/>
                    <w:t>объектам, и здания и сооружения, не относящиеся к технически сложным объектам)</w:t>
                  </w:r>
                </w:p>
              </w:tc>
              <w:tc>
                <w:tcPr>
                  <w:tcW w:w="548" w:type="dxa"/>
                </w:tcPr>
                <w:p w:rsidR="008A2158" w:rsidRPr="00822358" w:rsidRDefault="008A2158" w:rsidP="00B329E9">
                  <w:pPr>
                    <w:framePr w:hSpace="180" w:wrap="around" w:vAnchor="text" w:hAnchor="text" w:x="-527" w:y="1"/>
                    <w:rPr>
                      <w:sz w:val="20"/>
                      <w:szCs w:val="20"/>
                    </w:rPr>
                  </w:pPr>
                  <w:r w:rsidRPr="00822358">
                    <w:rPr>
                      <w:sz w:val="20"/>
                      <w:szCs w:val="20"/>
                    </w:rPr>
                    <w:lastRenderedPageBreak/>
                    <w:t xml:space="preserve">Функциональное назначение (промышленные объекты, производственные здания, сооружения, </w:t>
                  </w:r>
                  <w:r w:rsidRPr="00822358">
                    <w:rPr>
                      <w:sz w:val="20"/>
                      <w:szCs w:val="20"/>
                    </w:rPr>
                    <w:lastRenderedPageBreak/>
                    <w:t>объекты жилищно-гражданского назначения, прочие сооружения)</w:t>
                  </w:r>
                </w:p>
              </w:tc>
              <w:tc>
                <w:tcPr>
                  <w:tcW w:w="581"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Место выполнения работы (местонахождение объекта)</w:t>
                  </w:r>
                </w:p>
              </w:tc>
              <w:tc>
                <w:tcPr>
                  <w:tcW w:w="536" w:type="dxa"/>
                  <w:hideMark/>
                </w:tcPr>
                <w:p w:rsidR="008A2158" w:rsidRPr="00822358" w:rsidRDefault="008A2158" w:rsidP="00B329E9">
                  <w:pPr>
                    <w:framePr w:hSpace="180" w:wrap="around" w:vAnchor="text" w:hAnchor="text" w:x="-527" w:y="1"/>
                    <w:rPr>
                      <w:sz w:val="20"/>
                      <w:szCs w:val="20"/>
                    </w:rPr>
                  </w:pPr>
                  <w:r w:rsidRPr="00822358">
                    <w:rPr>
                      <w:sz w:val="20"/>
                      <w:szCs w:val="20"/>
                    </w:rPr>
                    <w:t>Наименование заказчика</w:t>
                  </w:r>
                </w:p>
              </w:tc>
              <w:tc>
                <w:tcPr>
                  <w:tcW w:w="712" w:type="dxa"/>
                </w:tcPr>
                <w:p w:rsidR="008A2158" w:rsidRPr="00822358" w:rsidRDefault="008A2158" w:rsidP="00B329E9">
                  <w:pPr>
                    <w:framePr w:hSpace="180" w:wrap="around" w:vAnchor="text" w:hAnchor="text" w:x="-527" w:y="1"/>
                    <w:rPr>
                      <w:sz w:val="20"/>
                      <w:szCs w:val="20"/>
                    </w:rPr>
                  </w:pPr>
                  <w:r w:rsidRPr="00822358">
                    <w:rPr>
                      <w:sz w:val="20"/>
                      <w:szCs w:val="20"/>
                    </w:rPr>
                    <w:t>Год, месяц завершения работ</w:t>
                  </w:r>
                </w:p>
              </w:tc>
              <w:tc>
                <w:tcPr>
                  <w:tcW w:w="567" w:type="dxa"/>
                </w:tcPr>
                <w:p w:rsidR="008A2158" w:rsidRPr="00822358" w:rsidRDefault="008A2158" w:rsidP="00B329E9">
                  <w:pPr>
                    <w:framePr w:hSpace="180" w:wrap="around" w:vAnchor="text" w:hAnchor="text" w:x="-527" w:y="1"/>
                    <w:rPr>
                      <w:bCs/>
                      <w:sz w:val="20"/>
                      <w:szCs w:val="20"/>
                    </w:rPr>
                  </w:pPr>
                  <w:r w:rsidRPr="00822358">
                    <w:rPr>
                      <w:sz w:val="20"/>
                      <w:szCs w:val="20"/>
                    </w:rPr>
                    <w:t>Наименование, дата и номер подтверждающего документа</w:t>
                  </w:r>
                </w:p>
              </w:tc>
              <w:tc>
                <w:tcPr>
                  <w:tcW w:w="906" w:type="dxa"/>
                </w:tcPr>
                <w:p w:rsidR="008A2158" w:rsidRPr="00822358" w:rsidRDefault="008A2158" w:rsidP="00B329E9">
                  <w:pPr>
                    <w:framePr w:hSpace="180" w:wrap="around" w:vAnchor="text" w:hAnchor="text" w:x="-527" w:y="1"/>
                    <w:rPr>
                      <w:sz w:val="20"/>
                      <w:szCs w:val="20"/>
                    </w:rPr>
                  </w:pPr>
                  <w:r w:rsidRPr="00822358">
                    <w:rPr>
                      <w:sz w:val="20"/>
                      <w:szCs w:val="20"/>
                    </w:rPr>
                    <w:t>Электронная копия подтверждающих документов</w:t>
                  </w:r>
                </w:p>
              </w:tc>
            </w:tr>
          </w:tbl>
          <w:p w:rsidR="008A2158" w:rsidRPr="00822358" w:rsidRDefault="008A2158" w:rsidP="00456D69">
            <w:pPr>
              <w:autoSpaceDN w:val="0"/>
              <w:rPr>
                <w:b/>
                <w:sz w:val="20"/>
                <w:szCs w:val="20"/>
              </w:rPr>
            </w:pPr>
            <w:r w:rsidRPr="00822358">
              <w:rPr>
                <w:b/>
                <w:sz w:val="20"/>
                <w:szCs w:val="20"/>
              </w:rPr>
              <w:lastRenderedPageBreak/>
              <w:t>_______________________________________</w:t>
            </w:r>
          </w:p>
          <w:tbl>
            <w:tblPr>
              <w:tblW w:w="6107" w:type="dxa"/>
              <w:tblLayout w:type="fixed"/>
              <w:tblLook w:val="04A0" w:firstRow="1" w:lastRow="0" w:firstColumn="1" w:lastColumn="0" w:noHBand="0" w:noVBand="1"/>
            </w:tblPr>
            <w:tblGrid>
              <w:gridCol w:w="451"/>
              <w:gridCol w:w="5656"/>
            </w:tblGrid>
            <w:tr w:rsidR="008A2158" w:rsidRPr="00822358" w:rsidTr="00E74214">
              <w:trPr>
                <w:trHeight w:val="690"/>
              </w:trPr>
              <w:tc>
                <w:tcPr>
                  <w:tcW w:w="451"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noProof/>
                      <w:sz w:val="20"/>
                      <w:szCs w:val="20"/>
                    </w:rPr>
                    <w:drawing>
                      <wp:inline distT="0" distB="0" distL="0" distR="0" wp14:anchorId="290705C7" wp14:editId="0D75787D">
                        <wp:extent cx="293370" cy="189865"/>
                        <wp:effectExtent l="0" t="0" r="0" b="635"/>
                        <wp:docPr id="6" name="Рисунок 6" descr="http://adilet.zan.kz/files/1178/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adilet.zan.kz/files/1178/04/0.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3370" cy="189865"/>
                                </a:xfrm>
                                <a:prstGeom prst="rect">
                                  <a:avLst/>
                                </a:prstGeom>
                                <a:noFill/>
                                <a:ln>
                                  <a:noFill/>
                                </a:ln>
                              </pic:spPr>
                            </pic:pic>
                          </a:graphicData>
                        </a:graphic>
                      </wp:inline>
                    </w:drawing>
                  </w:r>
                </w:p>
              </w:tc>
              <w:tc>
                <w:tcPr>
                  <w:tcW w:w="565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sz w:val="20"/>
                      <w:szCs w:val="20"/>
                    </w:rPr>
                  </w:pPr>
                  <w:r w:rsidRPr="00822358">
                    <w:rPr>
                      <w:sz w:val="20"/>
                      <w:szCs w:val="20"/>
                    </w:rPr>
                    <w:t>Достоверность всех сведений о квалификации подтверждаю</w:t>
                  </w:r>
                </w:p>
              </w:tc>
            </w:tr>
          </w:tbl>
          <w:p w:rsidR="008A2158" w:rsidRPr="00822358" w:rsidRDefault="008A2158" w:rsidP="00456D69">
            <w:pPr>
              <w:autoSpaceDN w:val="0"/>
              <w:ind w:firstLine="709"/>
              <w:jc w:val="both"/>
              <w:rPr>
                <w:sz w:val="20"/>
                <w:szCs w:val="20"/>
              </w:rPr>
            </w:pPr>
          </w:p>
          <w:p w:rsidR="008A2158" w:rsidRPr="00822358" w:rsidRDefault="008A2158" w:rsidP="00401689">
            <w:pPr>
              <w:ind w:firstLine="459"/>
              <w:jc w:val="both"/>
              <w:rPr>
                <w:sz w:val="20"/>
                <w:szCs w:val="20"/>
              </w:rPr>
            </w:pPr>
            <w:r w:rsidRPr="00822358">
              <w:rPr>
                <w:sz w:val="20"/>
                <w:szCs w:val="20"/>
              </w:rPr>
              <w:t>Примечание:</w:t>
            </w:r>
          </w:p>
          <w:p w:rsidR="008A2158" w:rsidRPr="00822358" w:rsidRDefault="008A2158" w:rsidP="008C65EF">
            <w:pPr>
              <w:ind w:firstLine="459"/>
              <w:jc w:val="both"/>
              <w:rPr>
                <w:sz w:val="20"/>
                <w:szCs w:val="20"/>
              </w:rPr>
            </w:pPr>
            <w:r w:rsidRPr="00822358">
              <w:rPr>
                <w:sz w:val="20"/>
                <w:szCs w:val="20"/>
              </w:rPr>
              <w:t>1.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8A2158" w:rsidRPr="00822358" w:rsidRDefault="008A2158" w:rsidP="008C65EF">
            <w:pPr>
              <w:ind w:firstLine="459"/>
              <w:jc w:val="both"/>
              <w:rPr>
                <w:sz w:val="20"/>
                <w:szCs w:val="20"/>
              </w:rPr>
            </w:pPr>
            <w:r w:rsidRPr="00822358">
              <w:rPr>
                <w:sz w:val="20"/>
                <w:szCs w:val="20"/>
              </w:rPr>
              <w:t xml:space="preserve">2.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форме, утвержденной уполномоченным органом в области архитектурной, градостроительной и строительной деятельности в соответствии со статьей 20 Закона Республики Казахстан от 16 июля 2001 года «Об архитектурной, градостроительной и строительной деятельности в Республике Казахстан» (далее – электронные копии актов приемки выполненных работ и приемки объектов в эксплуатацию). </w:t>
            </w:r>
          </w:p>
          <w:p w:rsidR="008A2158" w:rsidRPr="00822358" w:rsidRDefault="008A2158" w:rsidP="00401689">
            <w:pPr>
              <w:ind w:firstLine="459"/>
              <w:jc w:val="both"/>
              <w:rPr>
                <w:sz w:val="20"/>
                <w:szCs w:val="20"/>
              </w:rPr>
            </w:pPr>
            <w:r w:rsidRPr="00822358">
              <w:rPr>
                <w:sz w:val="20"/>
                <w:szCs w:val="20"/>
              </w:rPr>
              <w:t>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по форме, утвержденной уполномоченным органом в области архитектурной, градостроительной и строительной деятельности, в котором указываются сведения об этом субподрядчике.</w:t>
            </w:r>
          </w:p>
          <w:p w:rsidR="008A2158" w:rsidRPr="00822358" w:rsidRDefault="008A2158" w:rsidP="00401689">
            <w:pPr>
              <w:ind w:firstLine="459"/>
              <w:jc w:val="both"/>
              <w:rPr>
                <w:sz w:val="20"/>
                <w:szCs w:val="20"/>
              </w:rPr>
            </w:pPr>
            <w:r w:rsidRPr="00822358">
              <w:rPr>
                <w:sz w:val="20"/>
                <w:szCs w:val="20"/>
              </w:rPr>
              <w:t>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rsidR="008A2158" w:rsidRPr="00822358" w:rsidRDefault="008A2158" w:rsidP="00401689">
            <w:pPr>
              <w:ind w:firstLine="459"/>
              <w:jc w:val="both"/>
              <w:rPr>
                <w:b/>
                <w:sz w:val="20"/>
                <w:szCs w:val="20"/>
              </w:rPr>
            </w:pPr>
            <w:r w:rsidRPr="00822358">
              <w:rPr>
                <w:color w:val="333333"/>
                <w:sz w:val="20"/>
                <w:szCs w:val="20"/>
                <w:shd w:val="clear" w:color="auto" w:fill="FFFFFF"/>
              </w:rPr>
              <w:lastRenderedPageBreak/>
              <w:t>В случае, если предметом конкурса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 по форме</w:t>
            </w:r>
            <w:r w:rsidRPr="00822358">
              <w:rPr>
                <w:sz w:val="20"/>
                <w:szCs w:val="20"/>
                <w:shd w:val="clear" w:color="auto" w:fill="FFFFFF"/>
              </w:rPr>
              <w:t>, </w:t>
            </w:r>
            <w:r w:rsidRPr="00822358">
              <w:rPr>
                <w:rStyle w:val="af9"/>
                <w:sz w:val="20"/>
                <w:szCs w:val="20"/>
                <w:bdr w:val="none" w:sz="0" w:space="0" w:color="auto" w:frame="1"/>
                <w:shd w:val="clear" w:color="auto" w:fill="FFFFFF"/>
              </w:rPr>
              <w:t>утвержденной уполномоченным органом в сфере архитектурной, градостроительной и строительной деятельности или Национальным оператором по управлению автомобильными дорогами, определенного в соответствии с законодательством Республики Казахстан об автомобильных дорогах.</w:t>
            </w:r>
            <w:r w:rsidRPr="00822358">
              <w:rPr>
                <w:b/>
                <w:sz w:val="20"/>
                <w:szCs w:val="20"/>
              </w:rPr>
              <w:t xml:space="preserve"> </w:t>
            </w:r>
          </w:p>
          <w:p w:rsidR="008A2158" w:rsidRPr="00822358" w:rsidRDefault="008A2158" w:rsidP="00401689">
            <w:pPr>
              <w:ind w:firstLine="459"/>
              <w:jc w:val="both"/>
              <w:rPr>
                <w:sz w:val="20"/>
                <w:szCs w:val="20"/>
              </w:rPr>
            </w:pPr>
            <w:r w:rsidRPr="00822358">
              <w:rPr>
                <w:sz w:val="20"/>
                <w:szCs w:val="20"/>
              </w:rPr>
              <w:t>3.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8A2158" w:rsidRPr="00822358" w:rsidRDefault="008A2158" w:rsidP="00401689">
            <w:pPr>
              <w:ind w:firstLine="459"/>
              <w:jc w:val="both"/>
              <w:rPr>
                <w:sz w:val="20"/>
                <w:szCs w:val="20"/>
              </w:rPr>
            </w:pPr>
            <w:r w:rsidRPr="00822358">
              <w:rPr>
                <w:sz w:val="20"/>
                <w:szCs w:val="20"/>
              </w:rPr>
              <w:t>4. В случае,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выполненных работ.</w:t>
            </w:r>
          </w:p>
          <w:p w:rsidR="008A2158" w:rsidRPr="00822358" w:rsidRDefault="008A2158" w:rsidP="00401689">
            <w:pPr>
              <w:ind w:firstLine="459"/>
              <w:jc w:val="both"/>
              <w:rPr>
                <w:sz w:val="20"/>
                <w:szCs w:val="20"/>
              </w:rPr>
            </w:pPr>
            <w:r w:rsidRPr="00822358">
              <w:rPr>
                <w:sz w:val="20"/>
                <w:szCs w:val="20"/>
              </w:rPr>
              <w:t>5. В случае, если предметом конкурса является новое строительство, учитывается опыт работы только строительства новых объектов.</w:t>
            </w:r>
          </w:p>
          <w:p w:rsidR="008A2158" w:rsidRPr="00822358" w:rsidRDefault="008A2158" w:rsidP="00401689">
            <w:pPr>
              <w:ind w:firstLine="459"/>
              <w:jc w:val="both"/>
              <w:rPr>
                <w:sz w:val="20"/>
                <w:szCs w:val="20"/>
              </w:rPr>
            </w:pPr>
            <w:r w:rsidRPr="00822358">
              <w:rPr>
                <w:sz w:val="20"/>
                <w:szCs w:val="20"/>
              </w:rPr>
              <w:t xml:space="preserve">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 </w:t>
            </w:r>
          </w:p>
          <w:p w:rsidR="008A2158" w:rsidRPr="00822358" w:rsidRDefault="008A2158" w:rsidP="00401689">
            <w:pPr>
              <w:ind w:firstLine="459"/>
              <w:jc w:val="both"/>
              <w:rPr>
                <w:sz w:val="20"/>
                <w:szCs w:val="20"/>
              </w:rPr>
            </w:pPr>
            <w:r w:rsidRPr="00822358">
              <w:rPr>
                <w:sz w:val="20"/>
                <w:szCs w:val="20"/>
              </w:rPr>
              <w:t>6.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8A2158" w:rsidRPr="00822358" w:rsidRDefault="008A2158" w:rsidP="00401689">
            <w:pPr>
              <w:ind w:firstLine="459"/>
              <w:jc w:val="both"/>
              <w:rPr>
                <w:sz w:val="20"/>
                <w:szCs w:val="20"/>
              </w:rPr>
            </w:pPr>
            <w:r w:rsidRPr="00822358">
              <w:rPr>
                <w:sz w:val="20"/>
                <w:szCs w:val="20"/>
              </w:rPr>
              <w:t>7.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8A2158" w:rsidRPr="00822358" w:rsidRDefault="008A2158" w:rsidP="00401689">
            <w:pPr>
              <w:ind w:firstLine="459"/>
              <w:jc w:val="both"/>
              <w:rPr>
                <w:b/>
                <w:sz w:val="20"/>
                <w:szCs w:val="20"/>
              </w:rPr>
            </w:pPr>
            <w:r w:rsidRPr="00822358">
              <w:rPr>
                <w:b/>
                <w:sz w:val="20"/>
                <w:szCs w:val="20"/>
              </w:rPr>
              <w:t>В случае, если предметом конкурса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p w:rsidR="008A2158" w:rsidRPr="00822358" w:rsidRDefault="008A2158" w:rsidP="00401689">
            <w:pPr>
              <w:ind w:firstLine="459"/>
              <w:jc w:val="both"/>
              <w:rPr>
                <w:b/>
                <w:sz w:val="20"/>
                <w:szCs w:val="20"/>
              </w:rPr>
            </w:pPr>
            <w:r w:rsidRPr="00822358">
              <w:rPr>
                <w:b/>
                <w:sz w:val="20"/>
                <w:szCs w:val="20"/>
              </w:rPr>
              <w:t>В случае, если предметом конкурса является текущий ремонт, то учитывается опыт работы строительства новых объектов, расширения, модернизации, технического перевооружения, реконструкции, капитального и текущего ремонта существующих объектов.</w:t>
            </w:r>
          </w:p>
          <w:p w:rsidR="008A2158" w:rsidRPr="00822358" w:rsidRDefault="008A2158" w:rsidP="00401689">
            <w:pPr>
              <w:ind w:firstLine="459"/>
              <w:jc w:val="both"/>
              <w:rPr>
                <w:sz w:val="20"/>
                <w:szCs w:val="20"/>
              </w:rPr>
            </w:pPr>
            <w:r w:rsidRPr="00822358">
              <w:rPr>
                <w:sz w:val="20"/>
                <w:szCs w:val="20"/>
              </w:rPr>
              <w:t xml:space="preserve">8. Опыт работы в сфере строительства рассчитывается исходя из функционального назначения и отраслевой принадлежности объектов </w:t>
            </w:r>
            <w:r w:rsidRPr="00822358">
              <w:rPr>
                <w:sz w:val="20"/>
                <w:szCs w:val="20"/>
              </w:rPr>
              <w:lastRenderedPageBreak/>
              <w:t xml:space="preserve">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 </w:t>
            </w:r>
          </w:p>
          <w:p w:rsidR="008A2158" w:rsidRPr="00822358" w:rsidRDefault="008A2158" w:rsidP="00401689">
            <w:pPr>
              <w:ind w:firstLine="459"/>
              <w:jc w:val="both"/>
              <w:rPr>
                <w:sz w:val="20"/>
                <w:szCs w:val="20"/>
              </w:rPr>
            </w:pPr>
            <w:r w:rsidRPr="00822358">
              <w:rPr>
                <w:sz w:val="20"/>
                <w:szCs w:val="20"/>
              </w:rPr>
              <w:t>9.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rsidR="008A2158" w:rsidRPr="00822358" w:rsidRDefault="008A2158" w:rsidP="00401689">
            <w:pPr>
              <w:ind w:firstLine="459"/>
              <w:jc w:val="both"/>
              <w:rPr>
                <w:sz w:val="20"/>
                <w:szCs w:val="20"/>
              </w:rPr>
            </w:pPr>
            <w:r w:rsidRPr="00822358">
              <w:rPr>
                <w:sz w:val="20"/>
                <w:szCs w:val="20"/>
              </w:rPr>
              <w:t>1) уровень ответственности зданий и сооружений (первый – повышенный, второй – нормальный, третий – пониженный).</w:t>
            </w:r>
          </w:p>
          <w:p w:rsidR="008A2158" w:rsidRPr="00822358" w:rsidRDefault="008A2158" w:rsidP="00401689">
            <w:pPr>
              <w:ind w:firstLine="459"/>
              <w:jc w:val="both"/>
              <w:rPr>
                <w:sz w:val="20"/>
                <w:szCs w:val="20"/>
              </w:rPr>
            </w:pPr>
            <w:r w:rsidRPr="00822358">
              <w:rPr>
                <w:sz w:val="20"/>
                <w:szCs w:val="20"/>
              </w:rPr>
              <w:t>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rsidR="008A2158" w:rsidRPr="00822358" w:rsidRDefault="008A2158" w:rsidP="00401689">
            <w:pPr>
              <w:ind w:firstLine="459"/>
              <w:jc w:val="both"/>
              <w:rPr>
                <w:sz w:val="20"/>
                <w:szCs w:val="20"/>
              </w:rPr>
            </w:pPr>
            <w:r w:rsidRPr="00822358">
              <w:rPr>
                <w:sz w:val="20"/>
                <w:szCs w:val="20"/>
              </w:rPr>
              <w:t>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rsidR="008A2158" w:rsidRPr="00822358" w:rsidRDefault="008A2158" w:rsidP="00401689">
            <w:pPr>
              <w:ind w:firstLine="459"/>
              <w:jc w:val="both"/>
              <w:rPr>
                <w:sz w:val="20"/>
                <w:szCs w:val="20"/>
              </w:rPr>
            </w:pPr>
            <w:r w:rsidRPr="00822358">
              <w:rPr>
                <w:sz w:val="20"/>
                <w:szCs w:val="20"/>
              </w:rPr>
              <w:t>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rsidR="008A2158" w:rsidRPr="00822358" w:rsidRDefault="008A2158" w:rsidP="00401689">
            <w:pPr>
              <w:ind w:firstLine="459"/>
              <w:jc w:val="both"/>
              <w:rPr>
                <w:sz w:val="20"/>
                <w:szCs w:val="20"/>
              </w:rPr>
            </w:pPr>
            <w:r w:rsidRPr="00822358">
              <w:rPr>
                <w:sz w:val="20"/>
                <w:szCs w:val="20"/>
              </w:rPr>
              <w:t>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p w:rsidR="008A2158" w:rsidRPr="00822358" w:rsidRDefault="008A2158" w:rsidP="00401689">
            <w:pPr>
              <w:ind w:firstLine="459"/>
              <w:jc w:val="both"/>
              <w:rPr>
                <w:sz w:val="20"/>
                <w:szCs w:val="20"/>
              </w:rPr>
            </w:pPr>
            <w:r w:rsidRPr="00822358">
              <w:rPr>
                <w:sz w:val="20"/>
                <w:szCs w:val="20"/>
              </w:rPr>
              <w:t>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p w:rsidR="008A2158" w:rsidRPr="00822358" w:rsidRDefault="008A2158" w:rsidP="00401689">
            <w:pPr>
              <w:ind w:firstLine="459"/>
              <w:jc w:val="both"/>
              <w:rPr>
                <w:sz w:val="20"/>
                <w:szCs w:val="20"/>
              </w:rPr>
            </w:pPr>
            <w:r w:rsidRPr="00822358">
              <w:rPr>
                <w:sz w:val="20"/>
                <w:szCs w:val="20"/>
              </w:rPr>
              <w:t>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rsidR="008A2158" w:rsidRPr="00822358" w:rsidRDefault="008A2158" w:rsidP="00401689">
            <w:pPr>
              <w:ind w:firstLine="459"/>
              <w:jc w:val="both"/>
              <w:rPr>
                <w:sz w:val="20"/>
                <w:szCs w:val="20"/>
              </w:rPr>
            </w:pPr>
            <w:r w:rsidRPr="00822358">
              <w:rPr>
                <w:sz w:val="20"/>
                <w:szCs w:val="20"/>
              </w:rPr>
              <w:t xml:space="preserve">3) функциональное назначение (промышленные объекты, производственные здания, сооружения, объекты жилищно-гражданского назначения, прочие сооружения); </w:t>
            </w:r>
          </w:p>
          <w:p w:rsidR="008A2158" w:rsidRPr="00822358" w:rsidRDefault="008A2158" w:rsidP="00401689">
            <w:pPr>
              <w:ind w:firstLine="459"/>
              <w:jc w:val="both"/>
              <w:rPr>
                <w:sz w:val="20"/>
                <w:szCs w:val="20"/>
              </w:rPr>
            </w:pPr>
            <w:r w:rsidRPr="00822358">
              <w:rPr>
                <w:sz w:val="20"/>
                <w:szCs w:val="20"/>
              </w:rPr>
              <w:t xml:space="preserve">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разделами 5 и 6 </w:t>
            </w:r>
            <w:hyperlink r:id="rId38" w:anchor="z245" w:history="1">
              <w:r w:rsidRPr="00822358">
                <w:rPr>
                  <w:color w:val="0000FF"/>
                  <w:sz w:val="20"/>
                  <w:szCs w:val="20"/>
                  <w:u w:val="single"/>
                </w:rPr>
                <w:t>Перечня</w:t>
              </w:r>
            </w:hyperlink>
            <w:r w:rsidRPr="00822358">
              <w:rPr>
                <w:sz w:val="20"/>
                <w:szCs w:val="20"/>
              </w:rPr>
              <w:t xml:space="preserve"> разрешений первой категории (лицензий) Закона Республики Казахстан от 16 мая 2014 года «О разрешениях и уведомлениях» (далее – Закон «О разрешениях и уведомлениях») с предметом конкурса, за исключением </w:t>
            </w:r>
            <w:r w:rsidRPr="00822358">
              <w:rPr>
                <w:sz w:val="20"/>
                <w:szCs w:val="20"/>
              </w:rPr>
              <w:lastRenderedPageBreak/>
              <w:t xml:space="preserve">работ на объектах жилищно-гражданского назначения. </w:t>
            </w:r>
          </w:p>
          <w:p w:rsidR="008A2158" w:rsidRPr="00822358" w:rsidRDefault="008A2158" w:rsidP="00401689">
            <w:pPr>
              <w:ind w:firstLine="459"/>
              <w:jc w:val="both"/>
              <w:rPr>
                <w:sz w:val="20"/>
                <w:szCs w:val="20"/>
              </w:rPr>
            </w:pPr>
            <w:r w:rsidRPr="00822358">
              <w:rPr>
                <w:sz w:val="20"/>
                <w:szCs w:val="20"/>
              </w:rPr>
              <w:t xml:space="preserve">10.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наличия хотя бы одного из видов инженерных сетей и систем. </w:t>
            </w:r>
          </w:p>
          <w:p w:rsidR="008A2158" w:rsidRPr="00822358" w:rsidRDefault="008A2158" w:rsidP="00401689">
            <w:pPr>
              <w:ind w:firstLine="459"/>
              <w:jc w:val="both"/>
              <w:rPr>
                <w:sz w:val="20"/>
                <w:szCs w:val="20"/>
              </w:rPr>
            </w:pPr>
            <w:r w:rsidRPr="00822358">
              <w:rPr>
                <w:sz w:val="20"/>
                <w:szCs w:val="20"/>
              </w:rPr>
              <w:t xml:space="preserve">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 </w:t>
            </w:r>
          </w:p>
          <w:p w:rsidR="008A2158" w:rsidRPr="00822358" w:rsidRDefault="008A2158" w:rsidP="00401689">
            <w:pPr>
              <w:ind w:firstLine="459"/>
              <w:jc w:val="both"/>
              <w:rPr>
                <w:sz w:val="20"/>
                <w:szCs w:val="20"/>
              </w:rPr>
            </w:pPr>
            <w:r w:rsidRPr="00822358">
              <w:rPr>
                <w:sz w:val="20"/>
                <w:szCs w:val="20"/>
              </w:rPr>
              <w:t xml:space="preserve">11. В случае,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 </w:t>
            </w:r>
          </w:p>
          <w:p w:rsidR="008A2158" w:rsidRPr="00822358" w:rsidRDefault="008A2158" w:rsidP="00401689">
            <w:pPr>
              <w:ind w:firstLine="459"/>
              <w:jc w:val="both"/>
              <w:rPr>
                <w:sz w:val="20"/>
                <w:szCs w:val="20"/>
              </w:rPr>
            </w:pPr>
            <w:r w:rsidRPr="00822358">
              <w:rPr>
                <w:sz w:val="20"/>
                <w:szCs w:val="20"/>
              </w:rPr>
              <w:t>12. В случае,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p w:rsidR="008A2158" w:rsidRPr="00822358" w:rsidRDefault="008A2158" w:rsidP="00401689">
            <w:pPr>
              <w:ind w:firstLine="459"/>
              <w:jc w:val="both"/>
              <w:rPr>
                <w:sz w:val="20"/>
                <w:szCs w:val="20"/>
              </w:rPr>
            </w:pPr>
            <w:r w:rsidRPr="00822358">
              <w:rPr>
                <w:sz w:val="20"/>
                <w:szCs w:val="20"/>
              </w:rPr>
              <w:t xml:space="preserve">1) один год опыта работы присваивается при наличии не менее двух объектов выполненных работ в качестве субподрядчика в год. При наличии опыта работы более двух объектов выполненных работ в год, присвоение более одного года опыта работы не допускается; </w:t>
            </w:r>
          </w:p>
          <w:p w:rsidR="008A2158" w:rsidRPr="00822358" w:rsidRDefault="008A2158" w:rsidP="00401689">
            <w:pPr>
              <w:ind w:firstLine="459"/>
              <w:jc w:val="both"/>
              <w:rPr>
                <w:sz w:val="20"/>
                <w:szCs w:val="20"/>
              </w:rPr>
            </w:pPr>
            <w:r w:rsidRPr="00822358">
              <w:rPr>
                <w:sz w:val="20"/>
                <w:szCs w:val="20"/>
              </w:rPr>
              <w:t xml:space="preserve">2) опыт работы субподрядчика учитывается при условии выполнения работ (одного или нескольких) на объектах, соответствующих предмету конкурса. При этом, опыт работы субподрядчика учитывается только по лицензируемым видам деятельности согласно </w:t>
            </w:r>
            <w:hyperlink r:id="rId39" w:anchor="z1" w:history="1">
              <w:r w:rsidRPr="00822358">
                <w:rPr>
                  <w:color w:val="0000FF"/>
                  <w:sz w:val="20"/>
                  <w:szCs w:val="20"/>
                  <w:u w:val="single"/>
                </w:rPr>
                <w:t>Закону</w:t>
              </w:r>
            </w:hyperlink>
            <w:r w:rsidRPr="00822358">
              <w:rPr>
                <w:sz w:val="20"/>
                <w:szCs w:val="20"/>
              </w:rPr>
              <w:t xml:space="preserve"> "О разрешениях и уведомлениях".</w:t>
            </w:r>
          </w:p>
          <w:p w:rsidR="008A2158" w:rsidRPr="00822358" w:rsidRDefault="008A2158" w:rsidP="00401689">
            <w:pPr>
              <w:ind w:firstLine="459"/>
              <w:jc w:val="both"/>
              <w:rPr>
                <w:sz w:val="20"/>
                <w:szCs w:val="20"/>
              </w:rPr>
            </w:pPr>
            <w:r w:rsidRPr="00822358">
              <w:rPr>
                <w:sz w:val="20"/>
                <w:szCs w:val="20"/>
              </w:rPr>
              <w:t>13. При расчете опыта работы по договорам со сроком свыше одного года признается год завершения строительства.</w:t>
            </w:r>
          </w:p>
          <w:p w:rsidR="008A2158" w:rsidRPr="00822358" w:rsidRDefault="008A2158" w:rsidP="00401689">
            <w:pPr>
              <w:ind w:firstLine="459"/>
              <w:jc w:val="both"/>
              <w:rPr>
                <w:sz w:val="20"/>
                <w:szCs w:val="20"/>
              </w:rPr>
            </w:pPr>
            <w:r w:rsidRPr="00822358">
              <w:rPr>
                <w:sz w:val="20"/>
                <w:szCs w:val="20"/>
              </w:rPr>
              <w:t>14.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8A2158" w:rsidRPr="00822358" w:rsidRDefault="008A2158" w:rsidP="00401689">
            <w:pPr>
              <w:ind w:firstLine="459"/>
              <w:jc w:val="both"/>
              <w:rPr>
                <w:sz w:val="20"/>
                <w:szCs w:val="20"/>
              </w:rPr>
            </w:pPr>
            <w:r w:rsidRPr="00822358">
              <w:rPr>
                <w:sz w:val="20"/>
                <w:szCs w:val="20"/>
              </w:rPr>
              <w:t xml:space="preserve">15. Документом, подтверждающим право аренды материальных </w:t>
            </w:r>
            <w:r w:rsidRPr="00822358">
              <w:rPr>
                <w:sz w:val="20"/>
                <w:szCs w:val="20"/>
              </w:rPr>
              <w:lastRenderedPageBreak/>
              <w:t>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8A2158" w:rsidRPr="00822358" w:rsidRDefault="008A2158" w:rsidP="00401689">
            <w:pPr>
              <w:ind w:firstLine="459"/>
              <w:jc w:val="both"/>
              <w:rPr>
                <w:sz w:val="20"/>
                <w:szCs w:val="20"/>
              </w:rPr>
            </w:pPr>
            <w:r w:rsidRPr="00822358">
              <w:rPr>
                <w:sz w:val="20"/>
                <w:szCs w:val="20"/>
              </w:rPr>
              <w:t>16. Не допускается представление электронной копии договора субаренды материальных ресурсов.</w:t>
            </w:r>
          </w:p>
          <w:p w:rsidR="008A2158" w:rsidRPr="00822358" w:rsidRDefault="008A2158" w:rsidP="00401689">
            <w:pPr>
              <w:ind w:firstLine="459"/>
              <w:jc w:val="both"/>
              <w:rPr>
                <w:sz w:val="20"/>
                <w:szCs w:val="20"/>
              </w:rPr>
            </w:pPr>
          </w:p>
          <w:p w:rsidR="008A2158" w:rsidRPr="00822358" w:rsidRDefault="008A2158" w:rsidP="00401689">
            <w:pPr>
              <w:ind w:firstLine="459"/>
              <w:jc w:val="both"/>
              <w:rPr>
                <w:sz w:val="20"/>
                <w:szCs w:val="20"/>
              </w:rPr>
            </w:pPr>
            <w:r w:rsidRPr="00822358">
              <w:rPr>
                <w:sz w:val="20"/>
                <w:szCs w:val="20"/>
              </w:rPr>
              <w:t xml:space="preserve">Расшифровка аббревиатур: </w:t>
            </w:r>
          </w:p>
          <w:p w:rsidR="008A2158" w:rsidRPr="00822358" w:rsidRDefault="008A2158" w:rsidP="00401689">
            <w:pPr>
              <w:ind w:firstLine="459"/>
              <w:jc w:val="both"/>
              <w:rPr>
                <w:sz w:val="20"/>
                <w:szCs w:val="20"/>
              </w:rPr>
            </w:pPr>
            <w:r w:rsidRPr="00822358">
              <w:rPr>
                <w:sz w:val="20"/>
                <w:szCs w:val="20"/>
              </w:rPr>
              <w:t xml:space="preserve">БИН – бизнес-идентификационный номер; </w:t>
            </w:r>
          </w:p>
          <w:p w:rsidR="008A2158" w:rsidRPr="00822358" w:rsidRDefault="008A2158" w:rsidP="00401689">
            <w:pPr>
              <w:ind w:firstLine="459"/>
              <w:jc w:val="both"/>
              <w:rPr>
                <w:sz w:val="20"/>
                <w:szCs w:val="20"/>
              </w:rPr>
            </w:pPr>
            <w:r w:rsidRPr="00822358">
              <w:rPr>
                <w:sz w:val="20"/>
                <w:szCs w:val="20"/>
              </w:rPr>
              <w:t xml:space="preserve">ИИН – индивидуальный идентификационный номер; </w:t>
            </w:r>
          </w:p>
          <w:p w:rsidR="008A2158" w:rsidRPr="00822358" w:rsidRDefault="008A2158" w:rsidP="00401689">
            <w:pPr>
              <w:ind w:firstLine="459"/>
              <w:jc w:val="both"/>
              <w:rPr>
                <w:sz w:val="20"/>
                <w:szCs w:val="20"/>
              </w:rPr>
            </w:pPr>
            <w:r w:rsidRPr="00822358">
              <w:rPr>
                <w:sz w:val="20"/>
                <w:szCs w:val="20"/>
              </w:rPr>
              <w:t xml:space="preserve">ИНН – идентификационный номер налогоплательщика; </w:t>
            </w:r>
          </w:p>
          <w:p w:rsidR="008A2158" w:rsidRPr="00822358" w:rsidRDefault="008A2158" w:rsidP="00401689">
            <w:pPr>
              <w:ind w:firstLine="459"/>
              <w:jc w:val="both"/>
              <w:rPr>
                <w:sz w:val="20"/>
                <w:szCs w:val="20"/>
              </w:rPr>
            </w:pPr>
            <w:r w:rsidRPr="00822358">
              <w:rPr>
                <w:sz w:val="20"/>
                <w:szCs w:val="20"/>
              </w:rPr>
              <w:t xml:space="preserve">УНП – учетный номер плательщика; </w:t>
            </w:r>
          </w:p>
          <w:p w:rsidR="008A2158" w:rsidRPr="00822358" w:rsidRDefault="008A2158" w:rsidP="00401689">
            <w:pPr>
              <w:ind w:firstLine="459"/>
              <w:jc w:val="both"/>
              <w:rPr>
                <w:sz w:val="20"/>
                <w:szCs w:val="20"/>
              </w:rPr>
            </w:pPr>
            <w:r w:rsidRPr="00822358">
              <w:rPr>
                <w:sz w:val="20"/>
                <w:szCs w:val="20"/>
              </w:rPr>
              <w:t>Ф.И.О. – фамилия, имя, отчество (при наличии).</w:t>
            </w:r>
          </w:p>
          <w:p w:rsidR="008A2158" w:rsidRPr="00822358" w:rsidRDefault="008A2158" w:rsidP="00456D69">
            <w:pPr>
              <w:ind w:firstLine="459"/>
              <w:jc w:val="both"/>
              <w:rPr>
                <w:b/>
                <w:sz w:val="20"/>
                <w:szCs w:val="20"/>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Приложение 5-1 к КД</w:t>
            </w:r>
          </w:p>
        </w:tc>
        <w:tc>
          <w:tcPr>
            <w:tcW w:w="6311" w:type="dxa"/>
          </w:tcPr>
          <w:tbl>
            <w:tblPr>
              <w:tblW w:w="3933" w:type="dxa"/>
              <w:tblInd w:w="2162" w:type="dxa"/>
              <w:tblLayout w:type="fixed"/>
              <w:tblLook w:val="04A0" w:firstRow="1" w:lastRow="0" w:firstColumn="1" w:lastColumn="0" w:noHBand="0" w:noVBand="1"/>
            </w:tblPr>
            <w:tblGrid>
              <w:gridCol w:w="3933"/>
            </w:tblGrid>
            <w:tr w:rsidR="008A2158" w:rsidRPr="00822358" w:rsidTr="00E74214">
              <w:tc>
                <w:tcPr>
                  <w:tcW w:w="3933" w:type="dxa"/>
                  <w:hideMark/>
                </w:tcPr>
                <w:p w:rsidR="008A2158" w:rsidRPr="00822358" w:rsidRDefault="008A2158" w:rsidP="00B329E9">
                  <w:pPr>
                    <w:framePr w:hSpace="180" w:wrap="around" w:vAnchor="text" w:hAnchor="text" w:x="-527" w:y="1"/>
                    <w:overflowPunct w:val="0"/>
                    <w:autoSpaceDE w:val="0"/>
                    <w:autoSpaceDN w:val="0"/>
                    <w:adjustRightInd w:val="0"/>
                    <w:jc w:val="center"/>
                    <w:rPr>
                      <w:color w:val="000000"/>
                      <w:sz w:val="20"/>
                      <w:szCs w:val="20"/>
                    </w:rPr>
                  </w:pPr>
                  <w:r w:rsidRPr="00822358">
                    <w:rPr>
                      <w:color w:val="000000"/>
                      <w:sz w:val="20"/>
                      <w:szCs w:val="20"/>
                    </w:rPr>
                    <w:t xml:space="preserve">Приложение 5-1 </w:t>
                  </w:r>
                </w:p>
                <w:p w:rsidR="008A2158" w:rsidRPr="00822358" w:rsidRDefault="008A2158" w:rsidP="00B329E9">
                  <w:pPr>
                    <w:framePr w:hSpace="180" w:wrap="around" w:vAnchor="text" w:hAnchor="text" w:x="-527" w:y="1"/>
                    <w:overflowPunct w:val="0"/>
                    <w:autoSpaceDE w:val="0"/>
                    <w:autoSpaceDN w:val="0"/>
                    <w:adjustRightInd w:val="0"/>
                    <w:jc w:val="center"/>
                    <w:rPr>
                      <w:color w:val="000000"/>
                      <w:sz w:val="20"/>
                      <w:szCs w:val="20"/>
                      <w:lang w:eastAsia="en-US"/>
                    </w:rPr>
                  </w:pPr>
                  <w:r w:rsidRPr="00822358">
                    <w:rPr>
                      <w:color w:val="000000"/>
                      <w:sz w:val="20"/>
                      <w:szCs w:val="20"/>
                    </w:rPr>
                    <w:t>к Конкурсной документации</w:t>
                  </w:r>
                </w:p>
              </w:tc>
            </w:tr>
          </w:tbl>
          <w:p w:rsidR="008A2158" w:rsidRPr="00822358" w:rsidRDefault="008A2158" w:rsidP="00443134">
            <w:pPr>
              <w:overflowPunct w:val="0"/>
              <w:autoSpaceDE w:val="0"/>
              <w:autoSpaceDN w:val="0"/>
              <w:adjustRightInd w:val="0"/>
              <w:rPr>
                <w:sz w:val="20"/>
                <w:szCs w:val="20"/>
              </w:rPr>
            </w:pPr>
          </w:p>
          <w:p w:rsidR="008A2158" w:rsidRPr="00822358" w:rsidRDefault="008A2158" w:rsidP="00443134">
            <w:pPr>
              <w:autoSpaceDN w:val="0"/>
              <w:jc w:val="center"/>
              <w:outlineLvl w:val="2"/>
              <w:rPr>
                <w:bCs/>
                <w:sz w:val="20"/>
                <w:szCs w:val="20"/>
              </w:rPr>
            </w:pPr>
            <w:r w:rsidRPr="00822358">
              <w:rPr>
                <w:bCs/>
                <w:sz w:val="20"/>
                <w:szCs w:val="20"/>
              </w:rPr>
              <w:t>Сведения о квалификации (заполняется потенциальным поставщиком при закупках работ, не связанных со строительством)</w:t>
            </w:r>
          </w:p>
          <w:p w:rsidR="008A2158" w:rsidRPr="00822358" w:rsidRDefault="008A2158" w:rsidP="00443134">
            <w:pPr>
              <w:autoSpaceDN w:val="0"/>
              <w:ind w:firstLine="391"/>
              <w:rPr>
                <w:sz w:val="20"/>
                <w:szCs w:val="20"/>
              </w:rPr>
            </w:pPr>
          </w:p>
          <w:p w:rsidR="008A2158" w:rsidRPr="00822358" w:rsidRDefault="008A2158" w:rsidP="00443134">
            <w:pPr>
              <w:autoSpaceDN w:val="0"/>
              <w:ind w:firstLine="391"/>
              <w:rPr>
                <w:sz w:val="20"/>
                <w:szCs w:val="20"/>
              </w:rPr>
            </w:pPr>
            <w:r w:rsidRPr="00822358">
              <w:rPr>
                <w:sz w:val="20"/>
                <w:szCs w:val="20"/>
              </w:rPr>
              <w:t>№ конкурса ___________________________</w:t>
            </w:r>
          </w:p>
          <w:p w:rsidR="008A2158" w:rsidRPr="00822358" w:rsidRDefault="008A2158" w:rsidP="00443134">
            <w:pPr>
              <w:autoSpaceDN w:val="0"/>
              <w:ind w:firstLine="391"/>
              <w:rPr>
                <w:sz w:val="20"/>
                <w:szCs w:val="20"/>
              </w:rPr>
            </w:pPr>
            <w:r w:rsidRPr="00822358">
              <w:rPr>
                <w:sz w:val="20"/>
                <w:szCs w:val="20"/>
              </w:rPr>
              <w:t>Наименование конкурса _________________</w:t>
            </w:r>
          </w:p>
          <w:p w:rsidR="008A2158" w:rsidRPr="00822358" w:rsidRDefault="008A2158" w:rsidP="00443134">
            <w:pPr>
              <w:autoSpaceDN w:val="0"/>
              <w:ind w:firstLine="391"/>
              <w:rPr>
                <w:sz w:val="20"/>
                <w:szCs w:val="20"/>
              </w:rPr>
            </w:pPr>
            <w:r w:rsidRPr="00822358">
              <w:rPr>
                <w:sz w:val="20"/>
                <w:szCs w:val="20"/>
              </w:rPr>
              <w:t>№ лота ______________________________</w:t>
            </w:r>
          </w:p>
          <w:p w:rsidR="008A2158" w:rsidRPr="00822358" w:rsidRDefault="008A2158" w:rsidP="00443134">
            <w:pPr>
              <w:autoSpaceDN w:val="0"/>
              <w:ind w:firstLine="391"/>
              <w:rPr>
                <w:sz w:val="20"/>
                <w:szCs w:val="20"/>
              </w:rPr>
            </w:pPr>
            <w:r w:rsidRPr="00822358">
              <w:rPr>
                <w:sz w:val="20"/>
                <w:szCs w:val="20"/>
              </w:rPr>
              <w:t>Наименование лота ____________________</w:t>
            </w:r>
          </w:p>
          <w:p w:rsidR="008A2158" w:rsidRPr="00822358" w:rsidRDefault="008A2158" w:rsidP="00443134">
            <w:pPr>
              <w:autoSpaceDN w:val="0"/>
              <w:ind w:firstLine="391"/>
              <w:rPr>
                <w:sz w:val="20"/>
                <w:szCs w:val="20"/>
              </w:rPr>
            </w:pPr>
          </w:p>
          <w:p w:rsidR="008A2158" w:rsidRPr="00822358" w:rsidRDefault="008A2158" w:rsidP="00443134">
            <w:pPr>
              <w:autoSpaceDN w:val="0"/>
              <w:ind w:firstLine="391"/>
              <w:rPr>
                <w:sz w:val="20"/>
                <w:szCs w:val="20"/>
              </w:rPr>
            </w:pPr>
            <w:r w:rsidRPr="00822358">
              <w:rPr>
                <w:sz w:val="20"/>
                <w:szCs w:val="20"/>
              </w:rPr>
              <w:t>1. Общие сведения о потенциальном поставщике:</w:t>
            </w:r>
          </w:p>
          <w:p w:rsidR="008A2158" w:rsidRPr="00822358" w:rsidRDefault="008A2158" w:rsidP="00443134">
            <w:pPr>
              <w:autoSpaceDN w:val="0"/>
              <w:ind w:firstLine="391"/>
              <w:rPr>
                <w:sz w:val="20"/>
                <w:szCs w:val="20"/>
              </w:rPr>
            </w:pPr>
            <w:r w:rsidRPr="00822358">
              <w:rPr>
                <w:sz w:val="20"/>
                <w:szCs w:val="20"/>
              </w:rPr>
              <w:t>Наименование ________________________</w:t>
            </w:r>
          </w:p>
          <w:p w:rsidR="008A2158" w:rsidRPr="00822358" w:rsidRDefault="008A2158" w:rsidP="00443134">
            <w:pPr>
              <w:autoSpaceDN w:val="0"/>
              <w:ind w:firstLine="391"/>
              <w:rPr>
                <w:sz w:val="20"/>
                <w:szCs w:val="20"/>
              </w:rPr>
            </w:pPr>
            <w:r w:rsidRPr="00822358">
              <w:rPr>
                <w:sz w:val="20"/>
                <w:szCs w:val="20"/>
              </w:rPr>
              <w:t>БИН/ИИН/ИНН/УНП ___________________</w:t>
            </w:r>
          </w:p>
          <w:p w:rsidR="008A2158" w:rsidRPr="00822358" w:rsidRDefault="008A2158" w:rsidP="00443134">
            <w:pPr>
              <w:autoSpaceDN w:val="0"/>
              <w:ind w:firstLine="391"/>
              <w:jc w:val="both"/>
              <w:rPr>
                <w:sz w:val="20"/>
                <w:szCs w:val="20"/>
              </w:rPr>
            </w:pPr>
          </w:p>
          <w:p w:rsidR="008A2158" w:rsidRPr="00822358" w:rsidRDefault="008A2158" w:rsidP="00443134">
            <w:pPr>
              <w:autoSpaceDN w:val="0"/>
              <w:ind w:firstLine="391"/>
              <w:jc w:val="both"/>
              <w:rPr>
                <w:sz w:val="20"/>
                <w:szCs w:val="20"/>
              </w:rPr>
            </w:pPr>
            <w:r w:rsidRPr="00822358">
              <w:rPr>
                <w:sz w:val="20"/>
                <w:szCs w:val="20"/>
              </w:rPr>
              <w:t>2. Объем выполненных потенциальным поставщиком работ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p w:rsidR="008A2158" w:rsidRPr="00822358" w:rsidRDefault="008A2158" w:rsidP="00443134">
            <w:pPr>
              <w:autoSpaceDN w:val="0"/>
              <w:ind w:firstLine="391"/>
              <w:jc w:val="both"/>
              <w:rPr>
                <w:sz w:val="20"/>
                <w:szCs w:val="20"/>
              </w:rPr>
            </w:pPr>
          </w:p>
          <w:tbl>
            <w:tblPr>
              <w:tblW w:w="5870" w:type="dxa"/>
              <w:tblInd w:w="108" w:type="dxa"/>
              <w:tblLayout w:type="fixed"/>
              <w:tblLook w:val="04A0" w:firstRow="1" w:lastRow="0" w:firstColumn="1" w:lastColumn="0" w:noHBand="0" w:noVBand="1"/>
            </w:tblPr>
            <w:tblGrid>
              <w:gridCol w:w="266"/>
              <w:gridCol w:w="1285"/>
              <w:gridCol w:w="1086"/>
              <w:gridCol w:w="1055"/>
              <w:gridCol w:w="862"/>
              <w:gridCol w:w="1316"/>
            </w:tblGrid>
            <w:tr w:rsidR="008A2158" w:rsidRPr="00822358" w:rsidTr="00E74214">
              <w:trPr>
                <w:trHeight w:val="1621"/>
              </w:trPr>
              <w:tc>
                <w:tcPr>
                  <w:tcW w:w="26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sz w:val="20"/>
                      <w:szCs w:val="20"/>
                    </w:rPr>
                  </w:pPr>
                  <w:r w:rsidRPr="00822358">
                    <w:rPr>
                      <w:sz w:val="20"/>
                      <w:szCs w:val="20"/>
                    </w:rPr>
                    <w:lastRenderedPageBreak/>
                    <w:t>№</w:t>
                  </w:r>
                </w:p>
              </w:tc>
              <w:tc>
                <w:tcPr>
                  <w:tcW w:w="128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sz w:val="20"/>
                      <w:szCs w:val="20"/>
                    </w:rPr>
                  </w:pPr>
                  <w:r w:rsidRPr="00822358">
                    <w:rPr>
                      <w:sz w:val="20"/>
                      <w:szCs w:val="20"/>
                    </w:rPr>
                    <w:t>Наименование работы</w:t>
                  </w:r>
                </w:p>
              </w:tc>
              <w:tc>
                <w:tcPr>
                  <w:tcW w:w="108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sz w:val="20"/>
                      <w:szCs w:val="20"/>
                    </w:rPr>
                  </w:pPr>
                  <w:r w:rsidRPr="00822358">
                    <w:rPr>
                      <w:sz w:val="20"/>
                      <w:szCs w:val="20"/>
                    </w:rPr>
                    <w:t>Место выполнения работы (местонахождение объекта)</w:t>
                  </w:r>
                </w:p>
              </w:tc>
              <w:tc>
                <w:tcPr>
                  <w:tcW w:w="105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sz w:val="20"/>
                      <w:szCs w:val="20"/>
                    </w:rPr>
                  </w:pPr>
                  <w:r w:rsidRPr="00822358">
                    <w:rPr>
                      <w:sz w:val="20"/>
                      <w:szCs w:val="20"/>
                    </w:rPr>
                    <w:t>Наименование заказчика</w:t>
                  </w:r>
                </w:p>
              </w:tc>
              <w:tc>
                <w:tcPr>
                  <w:tcW w:w="862"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sz w:val="20"/>
                      <w:szCs w:val="20"/>
                    </w:rPr>
                  </w:pPr>
                  <w:r w:rsidRPr="00822358">
                    <w:rPr>
                      <w:sz w:val="20"/>
                      <w:szCs w:val="20"/>
                    </w:rPr>
                    <w:t>Год, месяц завершения работ</w:t>
                  </w:r>
                </w:p>
              </w:tc>
              <w:tc>
                <w:tcPr>
                  <w:tcW w:w="131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sz w:val="20"/>
                      <w:szCs w:val="20"/>
                    </w:rPr>
                  </w:pPr>
                  <w:r w:rsidRPr="00822358">
                    <w:rPr>
                      <w:sz w:val="20"/>
                      <w:szCs w:val="20"/>
                    </w:rPr>
                    <w:t>Наименование, дата и номер подтверждающего документа</w:t>
                  </w:r>
                </w:p>
              </w:tc>
            </w:tr>
            <w:tr w:rsidR="008A2158" w:rsidRPr="00822358" w:rsidTr="00E74214">
              <w:trPr>
                <w:trHeight w:val="354"/>
              </w:trPr>
              <w:tc>
                <w:tcPr>
                  <w:tcW w:w="26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sz w:val="20"/>
                      <w:szCs w:val="20"/>
                    </w:rPr>
                  </w:pPr>
                  <w:r w:rsidRPr="00822358">
                    <w:rPr>
                      <w:sz w:val="20"/>
                      <w:szCs w:val="20"/>
                    </w:rPr>
                    <w:t>1</w:t>
                  </w:r>
                </w:p>
              </w:tc>
              <w:tc>
                <w:tcPr>
                  <w:tcW w:w="128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p>
              </w:tc>
              <w:tc>
                <w:tcPr>
                  <w:tcW w:w="108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p>
              </w:tc>
              <w:tc>
                <w:tcPr>
                  <w:tcW w:w="105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p>
              </w:tc>
              <w:tc>
                <w:tcPr>
                  <w:tcW w:w="862"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p>
              </w:tc>
              <w:tc>
                <w:tcPr>
                  <w:tcW w:w="131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p>
              </w:tc>
            </w:tr>
          </w:tbl>
          <w:p w:rsidR="008A2158" w:rsidRPr="00822358" w:rsidRDefault="008A2158" w:rsidP="00443134">
            <w:pPr>
              <w:autoSpaceDN w:val="0"/>
              <w:ind w:firstLine="391"/>
              <w:jc w:val="both"/>
              <w:rPr>
                <w:sz w:val="20"/>
                <w:szCs w:val="20"/>
              </w:rPr>
            </w:pPr>
            <w:r w:rsidRPr="00822358">
              <w:rPr>
                <w:sz w:val="20"/>
                <w:szCs w:val="20"/>
              </w:rPr>
              <w:t>3. Потенциальный поставщик указывает сведения о наличии материальных ресурсов, предусмотренных конкурсной документацией, необходимых для выполнения работ с приложением электронных копий подтверждающих документов.</w:t>
            </w:r>
          </w:p>
          <w:tbl>
            <w:tblPr>
              <w:tblW w:w="5802" w:type="dxa"/>
              <w:tblInd w:w="108" w:type="dxa"/>
              <w:tblLayout w:type="fixed"/>
              <w:tblLook w:val="04A0" w:firstRow="1" w:lastRow="0" w:firstColumn="1" w:lastColumn="0" w:noHBand="0" w:noVBand="1"/>
            </w:tblPr>
            <w:tblGrid>
              <w:gridCol w:w="339"/>
              <w:gridCol w:w="767"/>
              <w:gridCol w:w="880"/>
              <w:gridCol w:w="880"/>
              <w:gridCol w:w="1966"/>
              <w:gridCol w:w="970"/>
            </w:tblGrid>
            <w:tr w:rsidR="008A2158" w:rsidRPr="00822358" w:rsidTr="00E74214">
              <w:trPr>
                <w:trHeight w:val="1200"/>
              </w:trPr>
              <w:tc>
                <w:tcPr>
                  <w:tcW w:w="339"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sz w:val="20"/>
                      <w:szCs w:val="20"/>
                    </w:rPr>
                  </w:pPr>
                  <w:r w:rsidRPr="00822358">
                    <w:rPr>
                      <w:sz w:val="20"/>
                      <w:szCs w:val="20"/>
                    </w:rPr>
                    <w:t>№</w:t>
                  </w:r>
                </w:p>
              </w:tc>
              <w:tc>
                <w:tcPr>
                  <w:tcW w:w="767"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sz w:val="20"/>
                      <w:szCs w:val="20"/>
                    </w:rPr>
                  </w:pPr>
                  <w:r w:rsidRPr="00822358">
                    <w:rPr>
                      <w:sz w:val="20"/>
                      <w:szCs w:val="20"/>
                    </w:rPr>
                    <w:t>Наименование материальных ресурсов</w:t>
                  </w:r>
                </w:p>
              </w:tc>
              <w:tc>
                <w:tcPr>
                  <w:tcW w:w="88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sz w:val="20"/>
                      <w:szCs w:val="20"/>
                    </w:rPr>
                  </w:pPr>
                  <w:r w:rsidRPr="00822358">
                    <w:rPr>
                      <w:sz w:val="20"/>
                      <w:szCs w:val="20"/>
                    </w:rPr>
                    <w:t>Количество имеющихся единиц</w:t>
                  </w:r>
                </w:p>
              </w:tc>
              <w:tc>
                <w:tcPr>
                  <w:tcW w:w="88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sz w:val="20"/>
                      <w:szCs w:val="20"/>
                    </w:rPr>
                  </w:pPr>
                  <w:r w:rsidRPr="00822358">
                    <w:rPr>
                      <w:sz w:val="20"/>
                      <w:szCs w:val="20"/>
                    </w:rPr>
                    <w:t>Состояние (новое, хорошее, плохое)</w:t>
                  </w:r>
                </w:p>
              </w:tc>
              <w:tc>
                <w:tcPr>
                  <w:tcW w:w="196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sz w:val="20"/>
                      <w:szCs w:val="20"/>
                    </w:rPr>
                  </w:pPr>
                  <w:r w:rsidRPr="00822358">
                    <w:rPr>
                      <w:sz w:val="20"/>
                      <w:szCs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97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sz w:val="20"/>
                      <w:szCs w:val="20"/>
                    </w:rPr>
                  </w:pPr>
                  <w:r w:rsidRPr="00822358">
                    <w:rPr>
                      <w:sz w:val="20"/>
                      <w:szCs w:val="20"/>
                    </w:rPr>
                    <w:t>Наименование, дата и номер подтверждающего документа</w:t>
                  </w:r>
                </w:p>
              </w:tc>
            </w:tr>
            <w:tr w:rsidR="008A2158" w:rsidRPr="00822358" w:rsidTr="00E74214">
              <w:trPr>
                <w:trHeight w:val="442"/>
              </w:trPr>
              <w:tc>
                <w:tcPr>
                  <w:tcW w:w="339"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sz w:val="20"/>
                      <w:szCs w:val="20"/>
                    </w:rPr>
                  </w:pPr>
                  <w:r w:rsidRPr="00822358">
                    <w:rPr>
                      <w:sz w:val="20"/>
                      <w:szCs w:val="20"/>
                    </w:rPr>
                    <w:t>1</w:t>
                  </w:r>
                </w:p>
              </w:tc>
              <w:tc>
                <w:tcPr>
                  <w:tcW w:w="767"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p>
              </w:tc>
              <w:tc>
                <w:tcPr>
                  <w:tcW w:w="88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p>
              </w:tc>
              <w:tc>
                <w:tcPr>
                  <w:tcW w:w="88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p>
              </w:tc>
              <w:tc>
                <w:tcPr>
                  <w:tcW w:w="196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p>
              </w:tc>
              <w:tc>
                <w:tcPr>
                  <w:tcW w:w="97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p>
              </w:tc>
            </w:tr>
          </w:tbl>
          <w:p w:rsidR="008A2158" w:rsidRPr="00822358" w:rsidRDefault="008A2158" w:rsidP="00443134">
            <w:pPr>
              <w:autoSpaceDN w:val="0"/>
              <w:ind w:firstLine="391"/>
              <w:jc w:val="both"/>
              <w:rPr>
                <w:sz w:val="20"/>
                <w:szCs w:val="20"/>
              </w:rPr>
            </w:pPr>
            <w:r w:rsidRPr="00822358">
              <w:rPr>
                <w:sz w:val="20"/>
                <w:szCs w:val="20"/>
              </w:rPr>
              <w:t>4. Сведения о трудовых ресурсах, с приложением электронных копий подтверждающих документов.</w:t>
            </w:r>
          </w:p>
          <w:tbl>
            <w:tblPr>
              <w:tblW w:w="5939" w:type="dxa"/>
              <w:tblLayout w:type="fixed"/>
              <w:tblLook w:val="04A0" w:firstRow="1" w:lastRow="0" w:firstColumn="1" w:lastColumn="0" w:noHBand="0" w:noVBand="1"/>
            </w:tblPr>
            <w:tblGrid>
              <w:gridCol w:w="368"/>
              <w:gridCol w:w="1914"/>
              <w:gridCol w:w="918"/>
              <w:gridCol w:w="2739"/>
            </w:tblGrid>
            <w:tr w:rsidR="008A2158" w:rsidRPr="00822358" w:rsidTr="00E74214">
              <w:trPr>
                <w:trHeight w:val="2136"/>
              </w:trPr>
              <w:tc>
                <w:tcPr>
                  <w:tcW w:w="368"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sz w:val="20"/>
                      <w:szCs w:val="20"/>
                    </w:rPr>
                  </w:pPr>
                  <w:r w:rsidRPr="00822358">
                    <w:rPr>
                      <w:sz w:val="20"/>
                      <w:szCs w:val="20"/>
                    </w:rPr>
                    <w:t>№</w:t>
                  </w:r>
                </w:p>
              </w:tc>
              <w:tc>
                <w:tcPr>
                  <w:tcW w:w="1914"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sz w:val="20"/>
                      <w:szCs w:val="20"/>
                    </w:rPr>
                  </w:pPr>
                  <w:r w:rsidRPr="00822358">
                    <w:rPr>
                      <w:sz w:val="20"/>
                      <w:szCs w:val="20"/>
                    </w:rPr>
                    <w:t>Ф. И. О. работников (приложить электронную копию документа, удостоверяющего личность)</w:t>
                  </w:r>
                </w:p>
              </w:tc>
              <w:tc>
                <w:tcPr>
                  <w:tcW w:w="918"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sz w:val="20"/>
                      <w:szCs w:val="20"/>
                    </w:rPr>
                  </w:pPr>
                  <w:r w:rsidRPr="00822358">
                    <w:rPr>
                      <w:sz w:val="20"/>
                      <w:szCs w:val="20"/>
                    </w:rPr>
                    <w:t>Должность</w:t>
                  </w:r>
                </w:p>
              </w:tc>
              <w:tc>
                <w:tcPr>
                  <w:tcW w:w="2739"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sz w:val="20"/>
                      <w:szCs w:val="20"/>
                    </w:rPr>
                  </w:pPr>
                  <w:r w:rsidRPr="00822358">
                    <w:rPr>
                      <w:sz w:val="20"/>
                      <w:szCs w:val="20"/>
                    </w:rPr>
                    <w:t>Документ о квалификации (указать номер и дату выдачи диплома об образовании, сертификата, аттестата и т.д., приложить их электронные копии)</w:t>
                  </w:r>
                </w:p>
              </w:tc>
            </w:tr>
            <w:tr w:rsidR="008A2158" w:rsidRPr="00822358" w:rsidTr="00E74214">
              <w:trPr>
                <w:trHeight w:val="374"/>
              </w:trPr>
              <w:tc>
                <w:tcPr>
                  <w:tcW w:w="368"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sz w:val="20"/>
                      <w:szCs w:val="20"/>
                    </w:rPr>
                  </w:pPr>
                  <w:r w:rsidRPr="00822358">
                    <w:rPr>
                      <w:sz w:val="20"/>
                      <w:szCs w:val="20"/>
                    </w:rPr>
                    <w:t>1</w:t>
                  </w:r>
                </w:p>
              </w:tc>
              <w:tc>
                <w:tcPr>
                  <w:tcW w:w="1914"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p>
              </w:tc>
              <w:tc>
                <w:tcPr>
                  <w:tcW w:w="918"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p>
              </w:tc>
              <w:tc>
                <w:tcPr>
                  <w:tcW w:w="2739"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p>
              </w:tc>
            </w:tr>
          </w:tbl>
          <w:p w:rsidR="008A2158" w:rsidRPr="00822358" w:rsidRDefault="008A2158" w:rsidP="00443134">
            <w:pPr>
              <w:autoSpaceDN w:val="0"/>
              <w:ind w:firstLine="391"/>
              <w:jc w:val="both"/>
              <w:rPr>
                <w:sz w:val="20"/>
                <w:szCs w:val="20"/>
              </w:rPr>
            </w:pPr>
            <w:r w:rsidRPr="00822358">
              <w:rPr>
                <w:sz w:val="20"/>
                <w:szCs w:val="20"/>
              </w:rPr>
              <w:lastRenderedPageBreak/>
              <w:t>5. Сведения о наличии соответствующего разрешения (лицензии),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государственных органов.</w:t>
            </w:r>
          </w:p>
          <w:tbl>
            <w:tblPr>
              <w:tblW w:w="5977" w:type="dxa"/>
              <w:tblLayout w:type="fixed"/>
              <w:tblLook w:val="04A0" w:firstRow="1" w:lastRow="0" w:firstColumn="1" w:lastColumn="0" w:noHBand="0" w:noVBand="1"/>
            </w:tblPr>
            <w:tblGrid>
              <w:gridCol w:w="308"/>
              <w:gridCol w:w="1746"/>
              <w:gridCol w:w="1237"/>
              <w:gridCol w:w="1334"/>
              <w:gridCol w:w="1352"/>
            </w:tblGrid>
            <w:tr w:rsidR="008A2158" w:rsidRPr="00822358" w:rsidTr="00E74214">
              <w:trPr>
                <w:trHeight w:val="1178"/>
              </w:trPr>
              <w:tc>
                <w:tcPr>
                  <w:tcW w:w="308"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sz w:val="20"/>
                      <w:szCs w:val="20"/>
                    </w:rPr>
                  </w:pPr>
                  <w:r w:rsidRPr="00822358">
                    <w:rPr>
                      <w:sz w:val="20"/>
                      <w:szCs w:val="20"/>
                    </w:rPr>
                    <w:t>№</w:t>
                  </w:r>
                </w:p>
              </w:tc>
              <w:tc>
                <w:tcPr>
                  <w:tcW w:w="174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sz w:val="20"/>
                      <w:szCs w:val="20"/>
                    </w:rPr>
                  </w:pPr>
                  <w:r w:rsidRPr="00822358">
                    <w:rPr>
                      <w:sz w:val="20"/>
                      <w:szCs w:val="20"/>
                    </w:rPr>
                    <w:t>Наименование разрешения (лицензия)</w:t>
                  </w:r>
                </w:p>
              </w:tc>
              <w:tc>
                <w:tcPr>
                  <w:tcW w:w="1237"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sz w:val="20"/>
                      <w:szCs w:val="20"/>
                    </w:rPr>
                  </w:pPr>
                  <w:r w:rsidRPr="00822358">
                    <w:rPr>
                      <w:sz w:val="20"/>
                      <w:szCs w:val="20"/>
                    </w:rPr>
                    <w:t>Вид деятельности</w:t>
                  </w:r>
                </w:p>
              </w:tc>
              <w:tc>
                <w:tcPr>
                  <w:tcW w:w="1334"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sz w:val="20"/>
                      <w:szCs w:val="20"/>
                    </w:rPr>
                  </w:pPr>
                  <w:r w:rsidRPr="00822358">
                    <w:rPr>
                      <w:sz w:val="20"/>
                      <w:szCs w:val="20"/>
                    </w:rPr>
                    <w:t>Особые условия (категория)</w:t>
                  </w:r>
                </w:p>
              </w:tc>
              <w:tc>
                <w:tcPr>
                  <w:tcW w:w="1352"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sz w:val="20"/>
                      <w:szCs w:val="20"/>
                    </w:rPr>
                  </w:pPr>
                  <w:r w:rsidRPr="00822358">
                    <w:rPr>
                      <w:sz w:val="20"/>
                      <w:szCs w:val="20"/>
                    </w:rPr>
                    <w:t>Дата и номер выдачи документа</w:t>
                  </w:r>
                </w:p>
              </w:tc>
            </w:tr>
            <w:tr w:rsidR="008A2158" w:rsidRPr="00822358" w:rsidTr="00E74214">
              <w:trPr>
                <w:trHeight w:val="387"/>
              </w:trPr>
              <w:tc>
                <w:tcPr>
                  <w:tcW w:w="308"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sz w:val="20"/>
                      <w:szCs w:val="20"/>
                    </w:rPr>
                  </w:pPr>
                  <w:r w:rsidRPr="00822358">
                    <w:rPr>
                      <w:sz w:val="20"/>
                      <w:szCs w:val="20"/>
                    </w:rPr>
                    <w:t>1.</w:t>
                  </w:r>
                </w:p>
              </w:tc>
              <w:tc>
                <w:tcPr>
                  <w:tcW w:w="174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p>
              </w:tc>
              <w:tc>
                <w:tcPr>
                  <w:tcW w:w="1237"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p>
              </w:tc>
              <w:tc>
                <w:tcPr>
                  <w:tcW w:w="1334"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p>
              </w:tc>
              <w:tc>
                <w:tcPr>
                  <w:tcW w:w="1352"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p>
              </w:tc>
            </w:tr>
          </w:tbl>
          <w:p w:rsidR="008A2158" w:rsidRPr="00822358" w:rsidRDefault="008A2158" w:rsidP="00443134">
            <w:pPr>
              <w:autoSpaceDN w:val="0"/>
              <w:rPr>
                <w:sz w:val="20"/>
                <w:szCs w:val="20"/>
              </w:rPr>
            </w:pPr>
            <w:r w:rsidRPr="00822358">
              <w:rPr>
                <w:sz w:val="20"/>
                <w:szCs w:val="20"/>
              </w:rPr>
              <w:t>_______________________________________</w:t>
            </w:r>
          </w:p>
          <w:tbl>
            <w:tblPr>
              <w:tblW w:w="6070" w:type="dxa"/>
              <w:tblLayout w:type="fixed"/>
              <w:tblLook w:val="04A0" w:firstRow="1" w:lastRow="0" w:firstColumn="1" w:lastColumn="0" w:noHBand="0" w:noVBand="1"/>
            </w:tblPr>
            <w:tblGrid>
              <w:gridCol w:w="449"/>
              <w:gridCol w:w="5621"/>
            </w:tblGrid>
            <w:tr w:rsidR="008A2158" w:rsidRPr="00822358" w:rsidTr="00E74214">
              <w:trPr>
                <w:trHeight w:val="578"/>
              </w:trPr>
              <w:tc>
                <w:tcPr>
                  <w:tcW w:w="449"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sz w:val="20"/>
                      <w:szCs w:val="20"/>
                    </w:rPr>
                  </w:pPr>
                  <w:r w:rsidRPr="00822358">
                    <w:rPr>
                      <w:noProof/>
                      <w:sz w:val="20"/>
                      <w:szCs w:val="20"/>
                    </w:rPr>
                    <w:drawing>
                      <wp:inline distT="0" distB="0" distL="0" distR="0" wp14:anchorId="29508927" wp14:editId="11AA5EE2">
                        <wp:extent cx="293370" cy="189865"/>
                        <wp:effectExtent l="0" t="0" r="0" b="635"/>
                        <wp:docPr id="1" name="Рисунок 1" descr="http://adilet.zan.kz/files/1178/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adilet.zan.kz/files/1178/04/0.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3370" cy="189865"/>
                                </a:xfrm>
                                <a:prstGeom prst="rect">
                                  <a:avLst/>
                                </a:prstGeom>
                                <a:noFill/>
                                <a:ln>
                                  <a:noFill/>
                                </a:ln>
                              </pic:spPr>
                            </pic:pic>
                          </a:graphicData>
                        </a:graphic>
                      </wp:inline>
                    </w:drawing>
                  </w:r>
                </w:p>
              </w:tc>
              <w:tc>
                <w:tcPr>
                  <w:tcW w:w="5621"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sz w:val="20"/>
                      <w:szCs w:val="20"/>
                    </w:rPr>
                  </w:pPr>
                  <w:r w:rsidRPr="00822358">
                    <w:rPr>
                      <w:sz w:val="20"/>
                      <w:szCs w:val="20"/>
                    </w:rPr>
                    <w:t>Достоверность всех сведений о квалификации подтверждаю</w:t>
                  </w:r>
                </w:p>
              </w:tc>
            </w:tr>
          </w:tbl>
          <w:p w:rsidR="008A2158" w:rsidRPr="00822358" w:rsidRDefault="008A2158" w:rsidP="00443134">
            <w:pPr>
              <w:autoSpaceDN w:val="0"/>
              <w:ind w:firstLine="391"/>
              <w:jc w:val="both"/>
              <w:rPr>
                <w:sz w:val="20"/>
                <w:szCs w:val="20"/>
              </w:rPr>
            </w:pPr>
          </w:p>
          <w:p w:rsidR="008A2158" w:rsidRPr="00822358" w:rsidRDefault="008A2158" w:rsidP="00443134">
            <w:pPr>
              <w:autoSpaceDN w:val="0"/>
              <w:ind w:firstLine="426"/>
              <w:jc w:val="both"/>
              <w:rPr>
                <w:sz w:val="20"/>
                <w:szCs w:val="20"/>
              </w:rPr>
            </w:pPr>
            <w:r w:rsidRPr="00822358">
              <w:rPr>
                <w:sz w:val="20"/>
                <w:szCs w:val="20"/>
              </w:rPr>
              <w:t>Примечание:</w:t>
            </w:r>
          </w:p>
          <w:p w:rsidR="008A2158" w:rsidRPr="00822358" w:rsidRDefault="008A2158" w:rsidP="00443134">
            <w:pPr>
              <w:autoSpaceDN w:val="0"/>
              <w:ind w:firstLine="391"/>
              <w:jc w:val="both"/>
              <w:rPr>
                <w:sz w:val="20"/>
                <w:szCs w:val="20"/>
              </w:rPr>
            </w:pPr>
            <w:r w:rsidRPr="00822358">
              <w:rPr>
                <w:sz w:val="20"/>
                <w:szCs w:val="20"/>
              </w:rPr>
              <w:t>1. Потенциальные поставщики, имеющие соответствующее разрешение (лицензию)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rsidR="008A2158" w:rsidRPr="00822358" w:rsidRDefault="008A2158" w:rsidP="00443134">
            <w:pPr>
              <w:autoSpaceDN w:val="0"/>
              <w:ind w:firstLine="391"/>
              <w:jc w:val="both"/>
              <w:rPr>
                <w:sz w:val="20"/>
                <w:szCs w:val="20"/>
              </w:rPr>
            </w:pPr>
            <w:r w:rsidRPr="00822358">
              <w:rPr>
                <w:sz w:val="20"/>
                <w:szCs w:val="20"/>
              </w:rPr>
              <w:t>При этом требования пунктов 3 и 4 настоящего приложения не распространяются на таких потенциальных поставщиков.</w:t>
            </w:r>
          </w:p>
          <w:p w:rsidR="008A2158" w:rsidRPr="00822358" w:rsidRDefault="008A2158" w:rsidP="00443134">
            <w:pPr>
              <w:autoSpaceDN w:val="0"/>
              <w:ind w:firstLine="391"/>
              <w:jc w:val="both"/>
              <w:rPr>
                <w:sz w:val="20"/>
                <w:szCs w:val="20"/>
              </w:rPr>
            </w:pPr>
            <w:r w:rsidRPr="00822358">
              <w:rPr>
                <w:sz w:val="20"/>
                <w:szCs w:val="20"/>
              </w:rPr>
              <w:t>2.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8A2158" w:rsidRPr="00822358" w:rsidRDefault="008A2158" w:rsidP="00443134">
            <w:pPr>
              <w:autoSpaceDN w:val="0"/>
              <w:ind w:firstLine="391"/>
              <w:jc w:val="both"/>
              <w:rPr>
                <w:sz w:val="20"/>
                <w:szCs w:val="20"/>
              </w:rPr>
            </w:pPr>
            <w:r w:rsidRPr="00822358">
              <w:rPr>
                <w:sz w:val="20"/>
                <w:szCs w:val="20"/>
              </w:rPr>
              <w:t>3. Документами, подтверждающими опыт работы, являются электронные копии актов выполненных работ.</w:t>
            </w:r>
          </w:p>
          <w:p w:rsidR="008A2158" w:rsidRPr="00822358" w:rsidRDefault="008A2158" w:rsidP="00443134">
            <w:pPr>
              <w:autoSpaceDN w:val="0"/>
              <w:ind w:firstLine="426"/>
              <w:jc w:val="both"/>
              <w:rPr>
                <w:sz w:val="20"/>
                <w:szCs w:val="20"/>
              </w:rPr>
            </w:pPr>
            <w:r w:rsidRPr="00822358">
              <w:rPr>
                <w:sz w:val="20"/>
                <w:szCs w:val="20"/>
              </w:rPr>
              <w:t>4. При расчете опыта работы по договорам со сроком свыше одного года признается год завершения работ.</w:t>
            </w:r>
          </w:p>
          <w:p w:rsidR="008A2158" w:rsidRPr="00822358" w:rsidRDefault="008A2158" w:rsidP="00443134">
            <w:pPr>
              <w:autoSpaceDN w:val="0"/>
              <w:ind w:firstLine="426"/>
              <w:jc w:val="both"/>
              <w:rPr>
                <w:sz w:val="20"/>
                <w:szCs w:val="20"/>
              </w:rPr>
            </w:pPr>
            <w:r w:rsidRPr="00822358">
              <w:rPr>
                <w:sz w:val="20"/>
                <w:szCs w:val="20"/>
              </w:rPr>
              <w:t xml:space="preserve">5.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w:t>
            </w:r>
            <w:r w:rsidRPr="00822358">
              <w:rPr>
                <w:sz w:val="20"/>
                <w:szCs w:val="20"/>
              </w:rPr>
              <w:lastRenderedPageBreak/>
              <w:t>предоставляться.</w:t>
            </w:r>
          </w:p>
          <w:p w:rsidR="008A2158" w:rsidRPr="00822358" w:rsidRDefault="008A2158" w:rsidP="00443134">
            <w:pPr>
              <w:autoSpaceDN w:val="0"/>
              <w:ind w:firstLine="426"/>
              <w:jc w:val="both"/>
              <w:rPr>
                <w:sz w:val="20"/>
                <w:szCs w:val="20"/>
              </w:rPr>
            </w:pPr>
            <w:r w:rsidRPr="00822358">
              <w:rPr>
                <w:sz w:val="20"/>
                <w:szCs w:val="20"/>
              </w:rPr>
              <w:t>6.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8A2158" w:rsidRPr="00822358" w:rsidRDefault="008A2158" w:rsidP="00443134">
            <w:pPr>
              <w:autoSpaceDN w:val="0"/>
              <w:ind w:firstLine="426"/>
              <w:jc w:val="both"/>
              <w:rPr>
                <w:sz w:val="20"/>
                <w:szCs w:val="20"/>
              </w:rPr>
            </w:pPr>
            <w:r w:rsidRPr="00822358">
              <w:rPr>
                <w:sz w:val="20"/>
                <w:szCs w:val="20"/>
              </w:rPr>
              <w:t>7. Не допускается представление электронной копии договора субаренды материальных ресурсов.</w:t>
            </w:r>
          </w:p>
          <w:p w:rsidR="008A2158" w:rsidRPr="00822358" w:rsidRDefault="008A2158" w:rsidP="00443134">
            <w:pPr>
              <w:autoSpaceDN w:val="0"/>
              <w:ind w:firstLine="459"/>
              <w:jc w:val="both"/>
              <w:rPr>
                <w:sz w:val="20"/>
                <w:szCs w:val="20"/>
              </w:rPr>
            </w:pPr>
          </w:p>
          <w:p w:rsidR="008A2158" w:rsidRPr="00822358" w:rsidRDefault="008A2158" w:rsidP="00443134">
            <w:pPr>
              <w:autoSpaceDN w:val="0"/>
              <w:jc w:val="both"/>
              <w:rPr>
                <w:sz w:val="20"/>
                <w:szCs w:val="20"/>
              </w:rPr>
            </w:pPr>
            <w:r w:rsidRPr="00822358">
              <w:rPr>
                <w:sz w:val="20"/>
                <w:szCs w:val="20"/>
              </w:rPr>
              <w:t>Расшифровка аббревиатур:</w:t>
            </w:r>
          </w:p>
          <w:p w:rsidR="008A2158" w:rsidRPr="00822358" w:rsidRDefault="008A2158" w:rsidP="00443134">
            <w:pPr>
              <w:autoSpaceDN w:val="0"/>
              <w:jc w:val="both"/>
              <w:rPr>
                <w:sz w:val="20"/>
                <w:szCs w:val="20"/>
              </w:rPr>
            </w:pPr>
            <w:r w:rsidRPr="00822358">
              <w:rPr>
                <w:sz w:val="20"/>
                <w:szCs w:val="20"/>
              </w:rPr>
              <w:t>БИН – бизнес-идентификационный номер;</w:t>
            </w:r>
          </w:p>
          <w:p w:rsidR="008A2158" w:rsidRPr="00822358" w:rsidRDefault="008A2158" w:rsidP="00443134">
            <w:pPr>
              <w:autoSpaceDN w:val="0"/>
              <w:jc w:val="both"/>
              <w:rPr>
                <w:sz w:val="20"/>
                <w:szCs w:val="20"/>
              </w:rPr>
            </w:pPr>
            <w:r w:rsidRPr="00822358">
              <w:rPr>
                <w:sz w:val="20"/>
                <w:szCs w:val="20"/>
              </w:rPr>
              <w:t>ИИН – индивидуальный идентификационный номер;</w:t>
            </w:r>
          </w:p>
          <w:p w:rsidR="008A2158" w:rsidRPr="00822358" w:rsidRDefault="008A2158" w:rsidP="00443134">
            <w:pPr>
              <w:autoSpaceDN w:val="0"/>
              <w:jc w:val="both"/>
              <w:rPr>
                <w:sz w:val="20"/>
                <w:szCs w:val="20"/>
              </w:rPr>
            </w:pPr>
            <w:r w:rsidRPr="00822358">
              <w:rPr>
                <w:sz w:val="20"/>
                <w:szCs w:val="20"/>
              </w:rPr>
              <w:t>ИНН – идентификационный номер налогоплательщика;</w:t>
            </w:r>
          </w:p>
          <w:p w:rsidR="008A2158" w:rsidRPr="00822358" w:rsidRDefault="008A2158" w:rsidP="00443134">
            <w:pPr>
              <w:autoSpaceDN w:val="0"/>
              <w:jc w:val="both"/>
              <w:rPr>
                <w:sz w:val="20"/>
                <w:szCs w:val="20"/>
              </w:rPr>
            </w:pPr>
            <w:r w:rsidRPr="00822358">
              <w:rPr>
                <w:sz w:val="20"/>
                <w:szCs w:val="20"/>
              </w:rPr>
              <w:t>УНП – учетный номер плательщика;</w:t>
            </w:r>
          </w:p>
          <w:p w:rsidR="008A2158" w:rsidRPr="00822358" w:rsidRDefault="008A2158" w:rsidP="00443134">
            <w:pPr>
              <w:autoSpaceDN w:val="0"/>
              <w:jc w:val="both"/>
              <w:rPr>
                <w:sz w:val="20"/>
                <w:szCs w:val="20"/>
              </w:rPr>
            </w:pPr>
            <w:r w:rsidRPr="00822358">
              <w:rPr>
                <w:sz w:val="20"/>
                <w:szCs w:val="20"/>
              </w:rPr>
              <w:t>Ф.И.О. – фамилия, имя, отчество (при наличии).</w:t>
            </w:r>
          </w:p>
          <w:p w:rsidR="008A2158" w:rsidRPr="00822358" w:rsidRDefault="008A2158" w:rsidP="00443134">
            <w:pPr>
              <w:jc w:val="center"/>
              <w:rPr>
                <w:sz w:val="20"/>
                <w:szCs w:val="20"/>
              </w:rPr>
            </w:pPr>
          </w:p>
        </w:tc>
        <w:tc>
          <w:tcPr>
            <w:tcW w:w="6662" w:type="dxa"/>
          </w:tcPr>
          <w:tbl>
            <w:tblPr>
              <w:tblW w:w="3180" w:type="dxa"/>
              <w:tblInd w:w="3266" w:type="dxa"/>
              <w:tblLayout w:type="fixed"/>
              <w:tblLook w:val="04A0" w:firstRow="1" w:lastRow="0" w:firstColumn="1" w:lastColumn="0" w:noHBand="0" w:noVBand="1"/>
            </w:tblPr>
            <w:tblGrid>
              <w:gridCol w:w="3180"/>
            </w:tblGrid>
            <w:tr w:rsidR="008A2158" w:rsidRPr="00822358" w:rsidTr="00E74214">
              <w:trPr>
                <w:trHeight w:val="539"/>
              </w:trPr>
              <w:tc>
                <w:tcPr>
                  <w:tcW w:w="3180" w:type="dxa"/>
                  <w:hideMark/>
                </w:tcPr>
                <w:p w:rsidR="008A2158" w:rsidRPr="00822358" w:rsidRDefault="008A2158" w:rsidP="00B329E9">
                  <w:pPr>
                    <w:framePr w:hSpace="180" w:wrap="around" w:vAnchor="text" w:hAnchor="text" w:x="-527" w:y="1"/>
                    <w:overflowPunct w:val="0"/>
                    <w:autoSpaceDE w:val="0"/>
                    <w:autoSpaceDN w:val="0"/>
                    <w:adjustRightInd w:val="0"/>
                    <w:jc w:val="center"/>
                    <w:rPr>
                      <w:color w:val="000000"/>
                      <w:sz w:val="20"/>
                      <w:szCs w:val="20"/>
                    </w:rPr>
                  </w:pPr>
                  <w:r w:rsidRPr="00822358">
                    <w:rPr>
                      <w:color w:val="000000"/>
                      <w:sz w:val="20"/>
                      <w:szCs w:val="20"/>
                    </w:rPr>
                    <w:lastRenderedPageBreak/>
                    <w:t xml:space="preserve">Приложение 5-1 </w:t>
                  </w:r>
                </w:p>
                <w:p w:rsidR="008A2158" w:rsidRPr="00822358" w:rsidRDefault="008A2158" w:rsidP="00B329E9">
                  <w:pPr>
                    <w:framePr w:hSpace="180" w:wrap="around" w:vAnchor="text" w:hAnchor="text" w:x="-527" w:y="1"/>
                    <w:overflowPunct w:val="0"/>
                    <w:autoSpaceDE w:val="0"/>
                    <w:autoSpaceDN w:val="0"/>
                    <w:adjustRightInd w:val="0"/>
                    <w:jc w:val="center"/>
                    <w:rPr>
                      <w:color w:val="000000"/>
                      <w:sz w:val="20"/>
                      <w:szCs w:val="20"/>
                      <w:lang w:eastAsia="en-US"/>
                    </w:rPr>
                  </w:pPr>
                  <w:r w:rsidRPr="00822358">
                    <w:rPr>
                      <w:color w:val="000000"/>
                      <w:sz w:val="20"/>
                      <w:szCs w:val="20"/>
                    </w:rPr>
                    <w:t>к Конкурсной документации</w:t>
                  </w:r>
                </w:p>
              </w:tc>
            </w:tr>
          </w:tbl>
          <w:p w:rsidR="008A2158" w:rsidRPr="00822358" w:rsidRDefault="008A2158" w:rsidP="00F00A44">
            <w:pPr>
              <w:overflowPunct w:val="0"/>
              <w:autoSpaceDE w:val="0"/>
              <w:autoSpaceDN w:val="0"/>
              <w:adjustRightInd w:val="0"/>
              <w:rPr>
                <w:sz w:val="20"/>
                <w:szCs w:val="20"/>
              </w:rPr>
            </w:pPr>
          </w:p>
          <w:p w:rsidR="008A2158" w:rsidRPr="00822358" w:rsidRDefault="008A2158" w:rsidP="00F00A44">
            <w:pPr>
              <w:autoSpaceDN w:val="0"/>
              <w:jc w:val="center"/>
              <w:outlineLvl w:val="2"/>
              <w:rPr>
                <w:bCs/>
                <w:sz w:val="20"/>
                <w:szCs w:val="20"/>
              </w:rPr>
            </w:pPr>
            <w:r w:rsidRPr="00822358">
              <w:rPr>
                <w:bCs/>
                <w:sz w:val="20"/>
                <w:szCs w:val="20"/>
              </w:rPr>
              <w:t xml:space="preserve">Сведения о квалификации </w:t>
            </w:r>
          </w:p>
          <w:p w:rsidR="008A2158" w:rsidRPr="00822358" w:rsidRDefault="008A2158" w:rsidP="00F00A44">
            <w:pPr>
              <w:autoSpaceDN w:val="0"/>
              <w:jc w:val="center"/>
              <w:outlineLvl w:val="2"/>
              <w:rPr>
                <w:bCs/>
                <w:sz w:val="20"/>
                <w:szCs w:val="20"/>
              </w:rPr>
            </w:pPr>
            <w:r w:rsidRPr="00822358">
              <w:rPr>
                <w:bCs/>
                <w:sz w:val="20"/>
                <w:szCs w:val="20"/>
              </w:rPr>
              <w:t>(заполняется потенциальным поставщиком при закупках работ, не связанных со строительством)</w:t>
            </w:r>
          </w:p>
          <w:p w:rsidR="008A2158" w:rsidRPr="00822358" w:rsidRDefault="008A2158" w:rsidP="00F00A44">
            <w:pPr>
              <w:autoSpaceDN w:val="0"/>
              <w:ind w:firstLine="391"/>
              <w:rPr>
                <w:sz w:val="20"/>
                <w:szCs w:val="20"/>
              </w:rPr>
            </w:pPr>
          </w:p>
          <w:p w:rsidR="008A2158" w:rsidRPr="00822358" w:rsidRDefault="008A2158" w:rsidP="00F00A44">
            <w:pPr>
              <w:overflowPunct w:val="0"/>
              <w:autoSpaceDE w:val="0"/>
              <w:autoSpaceDN w:val="0"/>
              <w:adjustRightInd w:val="0"/>
              <w:rPr>
                <w:b/>
                <w:sz w:val="20"/>
                <w:szCs w:val="20"/>
              </w:rPr>
            </w:pPr>
            <w:r w:rsidRPr="00822358">
              <w:rPr>
                <w:b/>
                <w:sz w:val="20"/>
                <w:szCs w:val="20"/>
              </w:rPr>
              <w:t>      Наименование заказчика _______________________</w:t>
            </w:r>
          </w:p>
          <w:p w:rsidR="008A2158" w:rsidRPr="00822358" w:rsidRDefault="008A2158" w:rsidP="00F00A44">
            <w:pPr>
              <w:overflowPunct w:val="0"/>
              <w:autoSpaceDE w:val="0"/>
              <w:autoSpaceDN w:val="0"/>
              <w:adjustRightInd w:val="0"/>
              <w:rPr>
                <w:b/>
                <w:sz w:val="20"/>
                <w:szCs w:val="20"/>
              </w:rPr>
            </w:pPr>
            <w:r w:rsidRPr="00822358">
              <w:rPr>
                <w:b/>
                <w:sz w:val="20"/>
                <w:szCs w:val="20"/>
              </w:rPr>
              <w:t>      Наименование организатора _______________________</w:t>
            </w:r>
          </w:p>
          <w:p w:rsidR="008A2158" w:rsidRPr="00822358" w:rsidRDefault="008A2158" w:rsidP="00F00A44">
            <w:pPr>
              <w:overflowPunct w:val="0"/>
              <w:autoSpaceDE w:val="0"/>
              <w:autoSpaceDN w:val="0"/>
              <w:adjustRightInd w:val="0"/>
              <w:rPr>
                <w:b/>
                <w:sz w:val="20"/>
                <w:szCs w:val="20"/>
              </w:rPr>
            </w:pPr>
          </w:p>
          <w:p w:rsidR="008A2158" w:rsidRPr="00822358" w:rsidRDefault="008A2158" w:rsidP="00F00A44">
            <w:pPr>
              <w:overflowPunct w:val="0"/>
              <w:autoSpaceDE w:val="0"/>
              <w:autoSpaceDN w:val="0"/>
              <w:adjustRightInd w:val="0"/>
              <w:rPr>
                <w:sz w:val="20"/>
                <w:szCs w:val="20"/>
              </w:rPr>
            </w:pPr>
            <w:r w:rsidRPr="00822358">
              <w:rPr>
                <w:sz w:val="20"/>
                <w:szCs w:val="20"/>
              </w:rPr>
              <w:t>      № конкурса ______________________________</w:t>
            </w:r>
          </w:p>
          <w:p w:rsidR="008A2158" w:rsidRPr="00822358" w:rsidRDefault="008A2158" w:rsidP="00F00A44">
            <w:pPr>
              <w:overflowPunct w:val="0"/>
              <w:autoSpaceDE w:val="0"/>
              <w:autoSpaceDN w:val="0"/>
              <w:adjustRightInd w:val="0"/>
              <w:rPr>
                <w:sz w:val="20"/>
                <w:szCs w:val="20"/>
              </w:rPr>
            </w:pPr>
            <w:r w:rsidRPr="00822358">
              <w:rPr>
                <w:sz w:val="20"/>
                <w:szCs w:val="20"/>
              </w:rPr>
              <w:t>      Наименование конкурса ___________________</w:t>
            </w:r>
          </w:p>
          <w:p w:rsidR="008A2158" w:rsidRPr="00822358" w:rsidRDefault="008A2158" w:rsidP="00F00A44">
            <w:pPr>
              <w:overflowPunct w:val="0"/>
              <w:autoSpaceDE w:val="0"/>
              <w:autoSpaceDN w:val="0"/>
              <w:adjustRightInd w:val="0"/>
              <w:rPr>
                <w:sz w:val="20"/>
                <w:szCs w:val="20"/>
              </w:rPr>
            </w:pPr>
            <w:r w:rsidRPr="00822358">
              <w:rPr>
                <w:sz w:val="20"/>
                <w:szCs w:val="20"/>
              </w:rPr>
              <w:t>      № лота __________________________________</w:t>
            </w:r>
          </w:p>
          <w:p w:rsidR="008A2158" w:rsidRPr="00822358" w:rsidRDefault="008A2158" w:rsidP="00F00A44">
            <w:pPr>
              <w:overflowPunct w:val="0"/>
              <w:autoSpaceDE w:val="0"/>
              <w:autoSpaceDN w:val="0"/>
              <w:adjustRightInd w:val="0"/>
              <w:rPr>
                <w:sz w:val="20"/>
                <w:szCs w:val="20"/>
              </w:rPr>
            </w:pPr>
            <w:r w:rsidRPr="00822358">
              <w:rPr>
                <w:sz w:val="20"/>
                <w:szCs w:val="20"/>
              </w:rPr>
              <w:t>      Наименование лота _______________________</w:t>
            </w:r>
          </w:p>
          <w:p w:rsidR="008A2158" w:rsidRPr="00822358" w:rsidRDefault="008A2158" w:rsidP="00F00A44">
            <w:pPr>
              <w:autoSpaceDN w:val="0"/>
              <w:ind w:firstLine="391"/>
              <w:rPr>
                <w:b/>
                <w:sz w:val="20"/>
                <w:szCs w:val="20"/>
              </w:rPr>
            </w:pPr>
          </w:p>
          <w:p w:rsidR="008A2158" w:rsidRPr="00822358" w:rsidRDefault="008A2158" w:rsidP="00F00A44">
            <w:pPr>
              <w:autoSpaceDN w:val="0"/>
              <w:ind w:firstLine="391"/>
              <w:rPr>
                <w:b/>
                <w:sz w:val="20"/>
                <w:szCs w:val="20"/>
              </w:rPr>
            </w:pPr>
            <w:r w:rsidRPr="00822358">
              <w:rPr>
                <w:b/>
                <w:sz w:val="20"/>
                <w:szCs w:val="20"/>
              </w:rPr>
              <w:t>БИН/ИИН/ИНН/УНП и наименование потенциального поставщика __________</w:t>
            </w:r>
          </w:p>
          <w:p w:rsidR="008A2158" w:rsidRPr="00822358" w:rsidRDefault="008A2158" w:rsidP="00F00A44">
            <w:pPr>
              <w:autoSpaceDN w:val="0"/>
              <w:ind w:firstLine="391"/>
              <w:jc w:val="both"/>
              <w:rPr>
                <w:b/>
                <w:sz w:val="20"/>
                <w:szCs w:val="20"/>
              </w:rPr>
            </w:pPr>
          </w:p>
          <w:p w:rsidR="008A2158" w:rsidRPr="00822358" w:rsidRDefault="008A2158" w:rsidP="00F00A44">
            <w:pPr>
              <w:autoSpaceDN w:val="0"/>
              <w:ind w:firstLine="391"/>
              <w:jc w:val="both"/>
              <w:rPr>
                <w:b/>
                <w:sz w:val="20"/>
                <w:szCs w:val="20"/>
              </w:rPr>
            </w:pPr>
            <w:r w:rsidRPr="00822358">
              <w:rPr>
                <w:b/>
                <w:sz w:val="20"/>
                <w:szCs w:val="20"/>
              </w:rPr>
              <w:t>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(уведомлений) в случаях отсутствия сведений о них в информационных системах государственных органов.</w:t>
            </w:r>
          </w:p>
          <w:tbl>
            <w:tblPr>
              <w:tblW w:w="6279" w:type="dxa"/>
              <w:tblLayout w:type="fixed"/>
              <w:tblLook w:val="04A0" w:firstRow="1" w:lastRow="0" w:firstColumn="1" w:lastColumn="0" w:noHBand="0" w:noVBand="1"/>
            </w:tblPr>
            <w:tblGrid>
              <w:gridCol w:w="323"/>
              <w:gridCol w:w="1508"/>
              <w:gridCol w:w="1112"/>
              <w:gridCol w:w="1297"/>
              <w:gridCol w:w="1205"/>
              <w:gridCol w:w="834"/>
            </w:tblGrid>
            <w:tr w:rsidR="008A2158" w:rsidRPr="00822358" w:rsidTr="00E74214">
              <w:trPr>
                <w:trHeight w:val="1223"/>
              </w:trPr>
              <w:tc>
                <w:tcPr>
                  <w:tcW w:w="323"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lastRenderedPageBreak/>
                    <w:t>№</w:t>
                  </w:r>
                </w:p>
              </w:tc>
              <w:tc>
                <w:tcPr>
                  <w:tcW w:w="1508"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разрешения (уведомления)</w:t>
                  </w:r>
                </w:p>
              </w:tc>
              <w:tc>
                <w:tcPr>
                  <w:tcW w:w="1112"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Вид деятельности</w:t>
                  </w:r>
                </w:p>
              </w:tc>
              <w:tc>
                <w:tcPr>
                  <w:tcW w:w="1297"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Особые условия (категория)</w:t>
                  </w:r>
                </w:p>
              </w:tc>
              <w:tc>
                <w:tcPr>
                  <w:tcW w:w="120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Дата и номер выдачи документа</w:t>
                  </w:r>
                </w:p>
              </w:tc>
              <w:tc>
                <w:tcPr>
                  <w:tcW w:w="834"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Электронная копия разрешения (уведомления)</w:t>
                  </w:r>
                </w:p>
              </w:tc>
            </w:tr>
            <w:tr w:rsidR="008A2158" w:rsidRPr="00822358" w:rsidTr="00E74214">
              <w:trPr>
                <w:trHeight w:val="402"/>
              </w:trPr>
              <w:tc>
                <w:tcPr>
                  <w:tcW w:w="323"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t>1.</w:t>
                  </w:r>
                </w:p>
              </w:tc>
              <w:tc>
                <w:tcPr>
                  <w:tcW w:w="1508"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1112"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1297"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120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834"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rPr>
                      <w:b/>
                      <w:sz w:val="20"/>
                      <w:szCs w:val="20"/>
                    </w:rPr>
                  </w:pPr>
                </w:p>
              </w:tc>
            </w:tr>
          </w:tbl>
          <w:p w:rsidR="008A2158" w:rsidRPr="00822358" w:rsidRDefault="008A2158" w:rsidP="00F00A44">
            <w:pPr>
              <w:overflowPunct w:val="0"/>
              <w:autoSpaceDE w:val="0"/>
              <w:autoSpaceDN w:val="0"/>
              <w:adjustRightInd w:val="0"/>
              <w:ind w:firstLine="459"/>
              <w:jc w:val="both"/>
              <w:rPr>
                <w:b/>
                <w:sz w:val="20"/>
                <w:szCs w:val="20"/>
              </w:rPr>
            </w:pPr>
            <w:r w:rsidRPr="00822358">
              <w:rPr>
                <w:b/>
                <w:sz w:val="20"/>
                <w:szCs w:val="20"/>
              </w:rPr>
              <w:t>Данный пункт заполняется в случае, если выполнения работ требует получения соответствующего разрешения, направления уведомления.</w:t>
            </w:r>
          </w:p>
          <w:p w:rsidR="008A2158" w:rsidRPr="00822358" w:rsidRDefault="008A2158" w:rsidP="00F00A44">
            <w:pPr>
              <w:overflowPunct w:val="0"/>
              <w:autoSpaceDE w:val="0"/>
              <w:autoSpaceDN w:val="0"/>
              <w:adjustRightInd w:val="0"/>
              <w:ind w:firstLine="459"/>
              <w:jc w:val="both"/>
              <w:rPr>
                <w:b/>
                <w:sz w:val="20"/>
                <w:szCs w:val="20"/>
              </w:rPr>
            </w:pPr>
          </w:p>
          <w:p w:rsidR="008A2158" w:rsidRPr="00822358" w:rsidRDefault="008A2158" w:rsidP="00F00A44">
            <w:pPr>
              <w:overflowPunct w:val="0"/>
              <w:autoSpaceDE w:val="0"/>
              <w:autoSpaceDN w:val="0"/>
              <w:adjustRightInd w:val="0"/>
              <w:ind w:firstLine="459"/>
              <w:jc w:val="both"/>
              <w:rPr>
                <w:b/>
                <w:sz w:val="20"/>
                <w:szCs w:val="20"/>
              </w:rPr>
            </w:pPr>
            <w:r w:rsidRPr="00822358">
              <w:rPr>
                <w:b/>
                <w:sz w:val="20"/>
                <w:szCs w:val="20"/>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8A2158" w:rsidRPr="00822358" w:rsidRDefault="008A2158" w:rsidP="00F00A44">
            <w:pPr>
              <w:overflowPunct w:val="0"/>
              <w:autoSpaceDE w:val="0"/>
              <w:autoSpaceDN w:val="0"/>
              <w:adjustRightInd w:val="0"/>
              <w:ind w:firstLine="459"/>
              <w:jc w:val="both"/>
              <w:rPr>
                <w:b/>
                <w:sz w:val="20"/>
                <w:szCs w:val="20"/>
              </w:rPr>
            </w:pPr>
          </w:p>
          <w:p w:rsidR="008A2158" w:rsidRPr="00822358" w:rsidRDefault="008A2158" w:rsidP="00F00A44">
            <w:pPr>
              <w:overflowPunct w:val="0"/>
              <w:autoSpaceDE w:val="0"/>
              <w:autoSpaceDN w:val="0"/>
              <w:adjustRightInd w:val="0"/>
              <w:ind w:firstLine="459"/>
              <w:jc w:val="both"/>
              <w:rPr>
                <w:b/>
                <w:sz w:val="20"/>
                <w:szCs w:val="20"/>
              </w:rPr>
            </w:pPr>
            <w:r w:rsidRPr="00822358">
              <w:rPr>
                <w:b/>
                <w:sz w:val="20"/>
                <w:szCs w:val="20"/>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8A2158" w:rsidRPr="00822358" w:rsidRDefault="008A2158" w:rsidP="00F00A44">
            <w:pPr>
              <w:overflowPunct w:val="0"/>
              <w:autoSpaceDE w:val="0"/>
              <w:autoSpaceDN w:val="0"/>
              <w:adjustRightInd w:val="0"/>
              <w:ind w:firstLine="459"/>
              <w:jc w:val="both"/>
              <w:rPr>
                <w:b/>
                <w:i/>
                <w:sz w:val="20"/>
                <w:szCs w:val="20"/>
              </w:rPr>
            </w:pPr>
          </w:p>
          <w:p w:rsidR="008A2158" w:rsidRPr="00822358" w:rsidRDefault="008A2158" w:rsidP="00F00A44">
            <w:pPr>
              <w:overflowPunct w:val="0"/>
              <w:autoSpaceDE w:val="0"/>
              <w:autoSpaceDN w:val="0"/>
              <w:adjustRightInd w:val="0"/>
              <w:ind w:firstLine="459"/>
              <w:jc w:val="both"/>
              <w:rPr>
                <w:b/>
                <w:sz w:val="20"/>
                <w:szCs w:val="20"/>
              </w:rPr>
            </w:pPr>
            <w:r w:rsidRPr="00822358">
              <w:rPr>
                <w:b/>
                <w:sz w:val="20"/>
                <w:szCs w:val="20"/>
              </w:rPr>
              <w:t>4. Сведения о наличии требуемых материальных ресурсов, необходимых для выполнения работ с приложением электронных копий подтверждающих документов.</w:t>
            </w:r>
          </w:p>
          <w:tbl>
            <w:tblPr>
              <w:tblW w:w="6266" w:type="dxa"/>
              <w:tblInd w:w="108" w:type="dxa"/>
              <w:tblLayout w:type="fixed"/>
              <w:tblLook w:val="04A0" w:firstRow="1" w:lastRow="0" w:firstColumn="1" w:lastColumn="0" w:noHBand="0" w:noVBand="1"/>
            </w:tblPr>
            <w:tblGrid>
              <w:gridCol w:w="236"/>
              <w:gridCol w:w="931"/>
              <w:gridCol w:w="637"/>
              <w:gridCol w:w="1060"/>
              <w:gridCol w:w="1698"/>
              <w:gridCol w:w="702"/>
              <w:gridCol w:w="1002"/>
            </w:tblGrid>
            <w:tr w:rsidR="008A2158" w:rsidRPr="00822358" w:rsidTr="00E74214">
              <w:trPr>
                <w:trHeight w:val="1324"/>
              </w:trPr>
              <w:tc>
                <w:tcPr>
                  <w:tcW w:w="23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t>№</w:t>
                  </w:r>
                </w:p>
              </w:tc>
              <w:tc>
                <w:tcPr>
                  <w:tcW w:w="931"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материальных ресурсов</w:t>
                  </w:r>
                </w:p>
              </w:tc>
              <w:tc>
                <w:tcPr>
                  <w:tcW w:w="637"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Количество имеющихся единиц</w:t>
                  </w:r>
                </w:p>
              </w:tc>
              <w:tc>
                <w:tcPr>
                  <w:tcW w:w="106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Состояние (новое, хорошее, плохое)</w:t>
                  </w:r>
                </w:p>
              </w:tc>
              <w:tc>
                <w:tcPr>
                  <w:tcW w:w="1698"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Собственное (приложить документы, подтверждающие право собственности), арендованное (у кого и приложить документы, подтверждающ</w:t>
                  </w:r>
                  <w:r w:rsidRPr="00822358">
                    <w:rPr>
                      <w:b/>
                      <w:sz w:val="20"/>
                      <w:szCs w:val="20"/>
                    </w:rPr>
                    <w:lastRenderedPageBreak/>
                    <w:t>ие право собственности арендодателя)</w:t>
                  </w:r>
                </w:p>
              </w:tc>
              <w:tc>
                <w:tcPr>
                  <w:tcW w:w="702"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lastRenderedPageBreak/>
                    <w:t>Наименование, дата и номер подтверждаю</w:t>
                  </w:r>
                  <w:r w:rsidRPr="00822358">
                    <w:rPr>
                      <w:b/>
                      <w:sz w:val="20"/>
                      <w:szCs w:val="20"/>
                    </w:rPr>
                    <w:lastRenderedPageBreak/>
                    <w:t>щего документа</w:t>
                  </w:r>
                </w:p>
              </w:tc>
              <w:tc>
                <w:tcPr>
                  <w:tcW w:w="1002"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autoSpaceDN w:val="0"/>
                    <w:rPr>
                      <w:b/>
                      <w:sz w:val="20"/>
                      <w:szCs w:val="20"/>
                    </w:rPr>
                  </w:pPr>
                  <w:r w:rsidRPr="00822358">
                    <w:rPr>
                      <w:b/>
                      <w:sz w:val="20"/>
                      <w:szCs w:val="20"/>
                    </w:rPr>
                    <w:lastRenderedPageBreak/>
                    <w:t>Электронная копия подтверждающих документов (ссылка)</w:t>
                  </w:r>
                </w:p>
              </w:tc>
            </w:tr>
            <w:tr w:rsidR="008A2158" w:rsidRPr="00822358" w:rsidTr="00E74214">
              <w:trPr>
                <w:trHeight w:val="487"/>
              </w:trPr>
              <w:tc>
                <w:tcPr>
                  <w:tcW w:w="23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lastRenderedPageBreak/>
                    <w:t>1</w:t>
                  </w:r>
                </w:p>
              </w:tc>
              <w:tc>
                <w:tcPr>
                  <w:tcW w:w="931"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637"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106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702"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1002"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rPr>
                      <w:b/>
                      <w:sz w:val="20"/>
                      <w:szCs w:val="20"/>
                    </w:rPr>
                  </w:pPr>
                </w:p>
              </w:tc>
            </w:tr>
          </w:tbl>
          <w:p w:rsidR="008A2158" w:rsidRPr="00822358" w:rsidRDefault="008A2158" w:rsidP="00F00A44">
            <w:pPr>
              <w:overflowPunct w:val="0"/>
              <w:autoSpaceDE w:val="0"/>
              <w:autoSpaceDN w:val="0"/>
              <w:adjustRightInd w:val="0"/>
              <w:ind w:firstLine="709"/>
              <w:jc w:val="both"/>
              <w:rPr>
                <w:b/>
                <w:sz w:val="20"/>
                <w:szCs w:val="20"/>
              </w:rPr>
            </w:pPr>
          </w:p>
          <w:p w:rsidR="008A2158" w:rsidRPr="00822358" w:rsidRDefault="008A2158" w:rsidP="00F00A44">
            <w:pPr>
              <w:overflowPunct w:val="0"/>
              <w:autoSpaceDE w:val="0"/>
              <w:autoSpaceDN w:val="0"/>
              <w:adjustRightInd w:val="0"/>
              <w:ind w:firstLine="709"/>
              <w:jc w:val="both"/>
              <w:rPr>
                <w:b/>
                <w:sz w:val="20"/>
                <w:szCs w:val="20"/>
              </w:rPr>
            </w:pPr>
            <w:r w:rsidRPr="00822358">
              <w:rPr>
                <w:b/>
                <w:sz w:val="20"/>
                <w:szCs w:val="20"/>
              </w:rPr>
              <w:t>5. Сведения о требуемых трудовых ресурсах, необходимых для выполнения работ с приложением электронных копий подтверждающих документов.</w:t>
            </w:r>
          </w:p>
          <w:tbl>
            <w:tblPr>
              <w:tblW w:w="6223" w:type="dxa"/>
              <w:tblLayout w:type="fixed"/>
              <w:tblLook w:val="04A0" w:firstRow="1" w:lastRow="0" w:firstColumn="1" w:lastColumn="0" w:noHBand="0" w:noVBand="1"/>
            </w:tblPr>
            <w:tblGrid>
              <w:gridCol w:w="272"/>
              <w:gridCol w:w="1959"/>
              <w:gridCol w:w="1590"/>
              <w:gridCol w:w="1496"/>
              <w:gridCol w:w="906"/>
            </w:tblGrid>
            <w:tr w:rsidR="008A2158" w:rsidRPr="00822358" w:rsidTr="00B329E9">
              <w:trPr>
                <w:trHeight w:val="2206"/>
              </w:trPr>
              <w:tc>
                <w:tcPr>
                  <w:tcW w:w="272"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t>№</w:t>
                  </w:r>
                </w:p>
              </w:tc>
              <w:tc>
                <w:tcPr>
                  <w:tcW w:w="1959"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специальности (квалификации)</w:t>
                  </w:r>
                </w:p>
              </w:tc>
              <w:tc>
                <w:tcPr>
                  <w:tcW w:w="159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Ф. И. О. работников (приложить электронную копию документа, удостоверяющего личность)</w:t>
                  </w:r>
                </w:p>
              </w:tc>
              <w:tc>
                <w:tcPr>
                  <w:tcW w:w="149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Документ о квалификации (указать номер и дату выдачи диплома об образовании, сертификата, аттестата, приложить их электронные копии)</w:t>
                  </w:r>
                </w:p>
              </w:tc>
              <w:tc>
                <w:tcPr>
                  <w:tcW w:w="906"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Электронная копия подтверждающих документов (ссылка)</w:t>
                  </w:r>
                </w:p>
              </w:tc>
            </w:tr>
            <w:tr w:rsidR="008A2158" w:rsidRPr="00822358" w:rsidTr="00B329E9">
              <w:trPr>
                <w:trHeight w:val="386"/>
              </w:trPr>
              <w:tc>
                <w:tcPr>
                  <w:tcW w:w="272"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t>1</w:t>
                  </w:r>
                </w:p>
              </w:tc>
              <w:tc>
                <w:tcPr>
                  <w:tcW w:w="1959"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rPr>
                      <w:b/>
                      <w:sz w:val="20"/>
                      <w:szCs w:val="20"/>
                    </w:rPr>
                  </w:pPr>
                </w:p>
              </w:tc>
              <w:tc>
                <w:tcPr>
                  <w:tcW w:w="159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149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906"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rPr>
                      <w:b/>
                      <w:sz w:val="20"/>
                      <w:szCs w:val="20"/>
                    </w:rPr>
                  </w:pPr>
                </w:p>
              </w:tc>
            </w:tr>
          </w:tbl>
          <w:p w:rsidR="008A2158" w:rsidRPr="00822358" w:rsidRDefault="008A2158" w:rsidP="00F00A44">
            <w:pPr>
              <w:overflowPunct w:val="0"/>
              <w:autoSpaceDE w:val="0"/>
              <w:autoSpaceDN w:val="0"/>
              <w:adjustRightInd w:val="0"/>
              <w:ind w:firstLine="709"/>
              <w:jc w:val="both"/>
              <w:rPr>
                <w:b/>
                <w:sz w:val="20"/>
                <w:szCs w:val="20"/>
              </w:rPr>
            </w:pPr>
          </w:p>
          <w:p w:rsidR="008A2158" w:rsidRPr="00822358" w:rsidRDefault="008A2158" w:rsidP="00F00A44">
            <w:pPr>
              <w:overflowPunct w:val="0"/>
              <w:autoSpaceDE w:val="0"/>
              <w:autoSpaceDN w:val="0"/>
              <w:adjustRightInd w:val="0"/>
              <w:ind w:firstLine="459"/>
              <w:jc w:val="both"/>
              <w:rPr>
                <w:b/>
                <w:sz w:val="20"/>
                <w:szCs w:val="20"/>
              </w:rPr>
            </w:pPr>
            <w:r w:rsidRPr="00822358">
              <w:rPr>
                <w:b/>
                <w:sz w:val="20"/>
                <w:szCs w:val="20"/>
              </w:rPr>
              <w:t>6. Сведения о наличии опыта выполненных работ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p w:rsidR="008A2158" w:rsidRPr="00822358" w:rsidRDefault="008A2158" w:rsidP="00F00A44">
            <w:pPr>
              <w:autoSpaceDN w:val="0"/>
              <w:ind w:firstLine="391"/>
              <w:jc w:val="both"/>
              <w:rPr>
                <w:b/>
                <w:sz w:val="20"/>
                <w:szCs w:val="20"/>
              </w:rPr>
            </w:pPr>
          </w:p>
          <w:tbl>
            <w:tblPr>
              <w:tblW w:w="6170" w:type="dxa"/>
              <w:tblInd w:w="108" w:type="dxa"/>
              <w:tblLayout w:type="fixed"/>
              <w:tblLook w:val="04A0" w:firstRow="1" w:lastRow="0" w:firstColumn="1" w:lastColumn="0" w:noHBand="0" w:noVBand="1"/>
            </w:tblPr>
            <w:tblGrid>
              <w:gridCol w:w="283"/>
              <w:gridCol w:w="1120"/>
              <w:gridCol w:w="841"/>
              <w:gridCol w:w="935"/>
              <w:gridCol w:w="939"/>
              <w:gridCol w:w="1117"/>
              <w:gridCol w:w="935"/>
            </w:tblGrid>
            <w:tr w:rsidR="008A2158" w:rsidRPr="00822358" w:rsidTr="00E74214">
              <w:trPr>
                <w:trHeight w:val="1729"/>
              </w:trPr>
              <w:tc>
                <w:tcPr>
                  <w:tcW w:w="283"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t>№</w:t>
                  </w:r>
                </w:p>
              </w:tc>
              <w:tc>
                <w:tcPr>
                  <w:tcW w:w="112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работы</w:t>
                  </w:r>
                </w:p>
              </w:tc>
              <w:tc>
                <w:tcPr>
                  <w:tcW w:w="841"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 xml:space="preserve">Место выполнения работы (местонахождение </w:t>
                  </w:r>
                  <w:r w:rsidRPr="00822358">
                    <w:rPr>
                      <w:b/>
                      <w:sz w:val="20"/>
                      <w:szCs w:val="20"/>
                    </w:rPr>
                    <w:lastRenderedPageBreak/>
                    <w:t>объекта)</w:t>
                  </w:r>
                </w:p>
              </w:tc>
              <w:tc>
                <w:tcPr>
                  <w:tcW w:w="93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lastRenderedPageBreak/>
                    <w:t>Наименование заказчика</w:t>
                  </w:r>
                </w:p>
              </w:tc>
              <w:tc>
                <w:tcPr>
                  <w:tcW w:w="939"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Год, месяц завершения работ</w:t>
                  </w:r>
                </w:p>
              </w:tc>
              <w:tc>
                <w:tcPr>
                  <w:tcW w:w="1117"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дата и номер подтверждающего документа</w:t>
                  </w:r>
                </w:p>
              </w:tc>
              <w:tc>
                <w:tcPr>
                  <w:tcW w:w="935"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 xml:space="preserve">Электронная копия подтверждающих документов </w:t>
                  </w:r>
                  <w:r w:rsidRPr="00822358">
                    <w:rPr>
                      <w:b/>
                      <w:sz w:val="20"/>
                      <w:szCs w:val="20"/>
                    </w:rPr>
                    <w:lastRenderedPageBreak/>
                    <w:t>(ссылка)</w:t>
                  </w:r>
                </w:p>
              </w:tc>
            </w:tr>
            <w:tr w:rsidR="008A2158" w:rsidRPr="00822358" w:rsidTr="00E74214">
              <w:trPr>
                <w:trHeight w:val="376"/>
              </w:trPr>
              <w:tc>
                <w:tcPr>
                  <w:tcW w:w="283"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lastRenderedPageBreak/>
                    <w:t>1</w:t>
                  </w:r>
                </w:p>
              </w:tc>
              <w:tc>
                <w:tcPr>
                  <w:tcW w:w="112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841"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93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939"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1117"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935"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rPr>
                      <w:b/>
                      <w:sz w:val="20"/>
                      <w:szCs w:val="20"/>
                    </w:rPr>
                  </w:pPr>
                </w:p>
              </w:tc>
            </w:tr>
          </w:tbl>
          <w:p w:rsidR="008A2158" w:rsidRPr="00822358" w:rsidRDefault="008A2158" w:rsidP="00F00A44">
            <w:pPr>
              <w:autoSpaceDN w:val="0"/>
              <w:rPr>
                <w:b/>
                <w:sz w:val="20"/>
                <w:szCs w:val="20"/>
              </w:rPr>
            </w:pPr>
            <w:r w:rsidRPr="00822358">
              <w:rPr>
                <w:b/>
                <w:sz w:val="20"/>
                <w:szCs w:val="20"/>
              </w:rPr>
              <w:t>_______________________________________</w:t>
            </w:r>
          </w:p>
          <w:tbl>
            <w:tblPr>
              <w:tblW w:w="6306" w:type="dxa"/>
              <w:tblLayout w:type="fixed"/>
              <w:tblLook w:val="04A0" w:firstRow="1" w:lastRow="0" w:firstColumn="1" w:lastColumn="0" w:noHBand="0" w:noVBand="1"/>
            </w:tblPr>
            <w:tblGrid>
              <w:gridCol w:w="466"/>
              <w:gridCol w:w="5840"/>
            </w:tblGrid>
            <w:tr w:rsidR="008A2158" w:rsidRPr="00822358" w:rsidTr="00E74214">
              <w:trPr>
                <w:trHeight w:val="567"/>
              </w:trPr>
              <w:tc>
                <w:tcPr>
                  <w:tcW w:w="46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noProof/>
                      <w:sz w:val="20"/>
                      <w:szCs w:val="20"/>
                    </w:rPr>
                    <w:drawing>
                      <wp:inline distT="0" distB="0" distL="0" distR="0" wp14:anchorId="0E68C6AE" wp14:editId="649AC984">
                        <wp:extent cx="293370" cy="189865"/>
                        <wp:effectExtent l="0" t="0" r="0" b="635"/>
                        <wp:docPr id="7" name="Рисунок 7" descr="http://adilet.zan.kz/files/1178/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adilet.zan.kz/files/1178/04/0.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3370" cy="189865"/>
                                </a:xfrm>
                                <a:prstGeom prst="rect">
                                  <a:avLst/>
                                </a:prstGeom>
                                <a:noFill/>
                                <a:ln>
                                  <a:noFill/>
                                </a:ln>
                              </pic:spPr>
                            </pic:pic>
                          </a:graphicData>
                        </a:graphic>
                      </wp:inline>
                    </w:drawing>
                  </w:r>
                </w:p>
              </w:tc>
              <w:tc>
                <w:tcPr>
                  <w:tcW w:w="584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t>Достоверность всех сведений о квалификации подтверждаю</w:t>
                  </w:r>
                </w:p>
              </w:tc>
            </w:tr>
          </w:tbl>
          <w:p w:rsidR="008A2158" w:rsidRPr="00822358" w:rsidRDefault="008A2158" w:rsidP="00F00A44">
            <w:pPr>
              <w:autoSpaceDN w:val="0"/>
              <w:ind w:firstLine="391"/>
              <w:jc w:val="both"/>
              <w:rPr>
                <w:b/>
                <w:sz w:val="20"/>
                <w:szCs w:val="20"/>
              </w:rPr>
            </w:pPr>
          </w:p>
          <w:p w:rsidR="008A2158" w:rsidRPr="00822358" w:rsidRDefault="008A2158" w:rsidP="00F00A44">
            <w:pPr>
              <w:autoSpaceDN w:val="0"/>
              <w:ind w:firstLine="459"/>
              <w:jc w:val="both"/>
              <w:rPr>
                <w:sz w:val="20"/>
                <w:szCs w:val="20"/>
              </w:rPr>
            </w:pPr>
            <w:r w:rsidRPr="00822358">
              <w:rPr>
                <w:sz w:val="20"/>
                <w:szCs w:val="20"/>
              </w:rPr>
              <w:t>Примечание:</w:t>
            </w:r>
          </w:p>
          <w:p w:rsidR="008A2158" w:rsidRPr="00822358" w:rsidRDefault="008A2158" w:rsidP="00F00A44">
            <w:pPr>
              <w:autoSpaceDN w:val="0"/>
              <w:ind w:firstLine="459"/>
              <w:jc w:val="both"/>
              <w:rPr>
                <w:sz w:val="20"/>
                <w:szCs w:val="20"/>
              </w:rPr>
            </w:pPr>
            <w:r w:rsidRPr="00822358">
              <w:rPr>
                <w:sz w:val="20"/>
                <w:szCs w:val="20"/>
              </w:rPr>
              <w:t>1. 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rsidR="008A2158" w:rsidRPr="00822358" w:rsidRDefault="008A2158" w:rsidP="00F00A44">
            <w:pPr>
              <w:autoSpaceDN w:val="0"/>
              <w:ind w:firstLine="459"/>
              <w:jc w:val="both"/>
              <w:rPr>
                <w:sz w:val="20"/>
                <w:szCs w:val="20"/>
              </w:rPr>
            </w:pPr>
            <w:r w:rsidRPr="00822358">
              <w:rPr>
                <w:sz w:val="20"/>
                <w:szCs w:val="20"/>
              </w:rPr>
              <w:t>При этом требования пунктов 3 и 4 настоящего приложения не распространяются на таких потенциальных поставщиков.</w:t>
            </w:r>
          </w:p>
          <w:p w:rsidR="008A2158" w:rsidRPr="00822358" w:rsidRDefault="008A2158" w:rsidP="00F00A44">
            <w:pPr>
              <w:autoSpaceDN w:val="0"/>
              <w:ind w:firstLine="459"/>
              <w:jc w:val="both"/>
              <w:rPr>
                <w:sz w:val="20"/>
                <w:szCs w:val="20"/>
              </w:rPr>
            </w:pPr>
            <w:r w:rsidRPr="00822358">
              <w:rPr>
                <w:sz w:val="20"/>
                <w:szCs w:val="20"/>
              </w:rPr>
              <w:t>2.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8A2158" w:rsidRPr="00822358" w:rsidRDefault="008A2158" w:rsidP="00F00A44">
            <w:pPr>
              <w:autoSpaceDN w:val="0"/>
              <w:ind w:firstLine="459"/>
              <w:jc w:val="both"/>
              <w:rPr>
                <w:sz w:val="20"/>
                <w:szCs w:val="20"/>
              </w:rPr>
            </w:pPr>
            <w:r w:rsidRPr="00822358">
              <w:rPr>
                <w:sz w:val="20"/>
                <w:szCs w:val="20"/>
              </w:rPr>
              <w:t>3. Документами, подтверждающими опыт работы, являются электронные копии актов выполненных работ.</w:t>
            </w:r>
          </w:p>
          <w:p w:rsidR="008A2158" w:rsidRPr="00822358" w:rsidRDefault="008A2158" w:rsidP="00F00A44">
            <w:pPr>
              <w:autoSpaceDN w:val="0"/>
              <w:ind w:firstLine="459"/>
              <w:jc w:val="both"/>
              <w:rPr>
                <w:sz w:val="20"/>
                <w:szCs w:val="20"/>
              </w:rPr>
            </w:pPr>
            <w:r w:rsidRPr="00822358">
              <w:rPr>
                <w:sz w:val="20"/>
                <w:szCs w:val="20"/>
              </w:rPr>
              <w:t>4. При расчете опыта работы по договорам со сроком свыше одного года признается год завершения работ.</w:t>
            </w:r>
          </w:p>
          <w:p w:rsidR="008A2158" w:rsidRPr="00822358" w:rsidRDefault="008A2158" w:rsidP="00F00A44">
            <w:pPr>
              <w:autoSpaceDN w:val="0"/>
              <w:ind w:firstLine="459"/>
              <w:jc w:val="both"/>
              <w:rPr>
                <w:sz w:val="20"/>
                <w:szCs w:val="20"/>
              </w:rPr>
            </w:pPr>
            <w:r w:rsidRPr="00822358">
              <w:rPr>
                <w:sz w:val="20"/>
                <w:szCs w:val="20"/>
              </w:rPr>
              <w:t>5.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8A2158" w:rsidRPr="00822358" w:rsidRDefault="008A2158" w:rsidP="00F00A44">
            <w:pPr>
              <w:autoSpaceDN w:val="0"/>
              <w:ind w:firstLine="459"/>
              <w:jc w:val="both"/>
              <w:rPr>
                <w:sz w:val="20"/>
                <w:szCs w:val="20"/>
              </w:rPr>
            </w:pPr>
            <w:r w:rsidRPr="00822358">
              <w:rPr>
                <w:sz w:val="20"/>
                <w:szCs w:val="20"/>
              </w:rPr>
              <w:t xml:space="preserve">6.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w:t>
            </w:r>
            <w:r w:rsidRPr="00822358">
              <w:rPr>
                <w:sz w:val="20"/>
                <w:szCs w:val="20"/>
              </w:rPr>
              <w:lastRenderedPageBreak/>
              <w:t>в конкурсной документации.</w:t>
            </w:r>
          </w:p>
          <w:p w:rsidR="008A2158" w:rsidRPr="00822358" w:rsidRDefault="008A2158" w:rsidP="00F00A44">
            <w:pPr>
              <w:autoSpaceDN w:val="0"/>
              <w:ind w:firstLine="459"/>
              <w:jc w:val="both"/>
              <w:rPr>
                <w:sz w:val="20"/>
                <w:szCs w:val="20"/>
              </w:rPr>
            </w:pPr>
            <w:r w:rsidRPr="00822358">
              <w:rPr>
                <w:sz w:val="20"/>
                <w:szCs w:val="20"/>
              </w:rPr>
              <w:t>7. Не допускается представление электронной копии договора субаренды материальных ресурсов.</w:t>
            </w:r>
          </w:p>
          <w:p w:rsidR="008A2158" w:rsidRPr="00822358" w:rsidRDefault="008A2158" w:rsidP="00F00A44">
            <w:pPr>
              <w:autoSpaceDN w:val="0"/>
              <w:ind w:firstLine="459"/>
              <w:jc w:val="both"/>
              <w:rPr>
                <w:sz w:val="20"/>
                <w:szCs w:val="20"/>
              </w:rPr>
            </w:pPr>
          </w:p>
          <w:p w:rsidR="008A2158" w:rsidRPr="00822358" w:rsidRDefault="008A2158" w:rsidP="00F00A44">
            <w:pPr>
              <w:autoSpaceDN w:val="0"/>
              <w:ind w:firstLine="459"/>
              <w:jc w:val="both"/>
              <w:rPr>
                <w:sz w:val="20"/>
                <w:szCs w:val="20"/>
              </w:rPr>
            </w:pPr>
            <w:r w:rsidRPr="00822358">
              <w:rPr>
                <w:sz w:val="20"/>
                <w:szCs w:val="20"/>
              </w:rPr>
              <w:t>Расшифровка аббревиатур:</w:t>
            </w:r>
          </w:p>
          <w:p w:rsidR="008A2158" w:rsidRPr="00822358" w:rsidRDefault="008A2158" w:rsidP="00F00A44">
            <w:pPr>
              <w:autoSpaceDN w:val="0"/>
              <w:ind w:firstLine="459"/>
              <w:jc w:val="both"/>
              <w:rPr>
                <w:sz w:val="20"/>
                <w:szCs w:val="20"/>
              </w:rPr>
            </w:pPr>
            <w:r w:rsidRPr="00822358">
              <w:rPr>
                <w:sz w:val="20"/>
                <w:szCs w:val="20"/>
              </w:rPr>
              <w:t>БИН – бизнес-идентификационный номер;</w:t>
            </w:r>
          </w:p>
          <w:p w:rsidR="008A2158" w:rsidRPr="00822358" w:rsidRDefault="008A2158" w:rsidP="00F00A44">
            <w:pPr>
              <w:autoSpaceDN w:val="0"/>
              <w:ind w:firstLine="459"/>
              <w:jc w:val="both"/>
              <w:rPr>
                <w:sz w:val="20"/>
                <w:szCs w:val="20"/>
              </w:rPr>
            </w:pPr>
            <w:r w:rsidRPr="00822358">
              <w:rPr>
                <w:sz w:val="20"/>
                <w:szCs w:val="20"/>
              </w:rPr>
              <w:t>ИИН – индивидуальный идентификационный номер;</w:t>
            </w:r>
          </w:p>
          <w:p w:rsidR="008A2158" w:rsidRPr="00822358" w:rsidRDefault="008A2158" w:rsidP="00F00A44">
            <w:pPr>
              <w:autoSpaceDN w:val="0"/>
              <w:ind w:firstLine="459"/>
              <w:jc w:val="both"/>
              <w:rPr>
                <w:sz w:val="20"/>
                <w:szCs w:val="20"/>
              </w:rPr>
            </w:pPr>
            <w:r w:rsidRPr="00822358">
              <w:rPr>
                <w:sz w:val="20"/>
                <w:szCs w:val="20"/>
              </w:rPr>
              <w:t>ИНН – идентификационный номер налогоплательщика;</w:t>
            </w:r>
          </w:p>
          <w:p w:rsidR="008A2158" w:rsidRPr="00822358" w:rsidRDefault="008A2158" w:rsidP="00F00A44">
            <w:pPr>
              <w:autoSpaceDN w:val="0"/>
              <w:ind w:firstLine="459"/>
              <w:jc w:val="both"/>
              <w:rPr>
                <w:sz w:val="20"/>
                <w:szCs w:val="20"/>
              </w:rPr>
            </w:pPr>
            <w:r w:rsidRPr="00822358">
              <w:rPr>
                <w:sz w:val="20"/>
                <w:szCs w:val="20"/>
              </w:rPr>
              <w:t>УНП – учетный номер плательщика;</w:t>
            </w:r>
          </w:p>
          <w:p w:rsidR="008A2158" w:rsidRPr="00822358" w:rsidRDefault="008A2158" w:rsidP="00F00A44">
            <w:pPr>
              <w:autoSpaceDN w:val="0"/>
              <w:ind w:firstLine="459"/>
              <w:jc w:val="both"/>
              <w:rPr>
                <w:sz w:val="20"/>
                <w:szCs w:val="20"/>
              </w:rPr>
            </w:pPr>
            <w:r w:rsidRPr="00822358">
              <w:rPr>
                <w:sz w:val="20"/>
                <w:szCs w:val="20"/>
              </w:rPr>
              <w:t>Ф.И.О. – фамилия, имя, отчество (при наличии).</w:t>
            </w:r>
          </w:p>
          <w:p w:rsidR="008A2158" w:rsidRPr="00822358" w:rsidRDefault="008A2158" w:rsidP="00F00A44">
            <w:pPr>
              <w:autoSpaceDN w:val="0"/>
              <w:jc w:val="both"/>
              <w:rPr>
                <w:b/>
                <w:sz w:val="20"/>
                <w:szCs w:val="20"/>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Приложение 6 к КД</w:t>
            </w:r>
          </w:p>
        </w:tc>
        <w:tc>
          <w:tcPr>
            <w:tcW w:w="631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8A2158" w:rsidRPr="00822358" w:rsidTr="00D7494E">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Приложение 6</w:t>
                  </w:r>
                </w:p>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к конкурсной документации</w:t>
                  </w:r>
                </w:p>
              </w:tc>
            </w:tr>
          </w:tbl>
          <w:p w:rsidR="008A2158" w:rsidRPr="00822358" w:rsidRDefault="008A2158" w:rsidP="00443134">
            <w:pPr>
              <w:rPr>
                <w:rFonts w:eastAsiaTheme="minorHAnsi"/>
                <w:sz w:val="20"/>
                <w:szCs w:val="20"/>
                <w:lang w:eastAsia="en-US"/>
              </w:rPr>
            </w:pPr>
          </w:p>
          <w:p w:rsidR="008A2158" w:rsidRPr="00822358" w:rsidRDefault="008A2158" w:rsidP="00443134">
            <w:pPr>
              <w:jc w:val="center"/>
              <w:rPr>
                <w:rFonts w:eastAsiaTheme="minorHAnsi"/>
                <w:sz w:val="20"/>
                <w:szCs w:val="20"/>
                <w:lang w:eastAsia="en-US"/>
              </w:rPr>
            </w:pPr>
            <w:r w:rsidRPr="00822358">
              <w:rPr>
                <w:rFonts w:eastAsiaTheme="minorHAnsi"/>
                <w:sz w:val="20"/>
                <w:szCs w:val="20"/>
                <w:lang w:eastAsia="en-US"/>
              </w:rPr>
              <w:t>Сведения о квалификации (заполняется потенциальным поставщиком при закупках услуг)</w:t>
            </w:r>
          </w:p>
          <w:p w:rsidR="008A2158" w:rsidRPr="00822358" w:rsidRDefault="008A2158" w:rsidP="00443134">
            <w:pPr>
              <w:rPr>
                <w:rFonts w:eastAsiaTheme="minorHAnsi"/>
                <w:sz w:val="20"/>
                <w:szCs w:val="20"/>
                <w:lang w:eastAsia="en-US"/>
              </w:rPr>
            </w:pPr>
          </w:p>
          <w:p w:rsidR="008A2158" w:rsidRPr="00822358" w:rsidRDefault="008A2158" w:rsidP="00443134">
            <w:pPr>
              <w:rPr>
                <w:rFonts w:eastAsiaTheme="minorHAnsi"/>
                <w:sz w:val="20"/>
                <w:szCs w:val="20"/>
                <w:lang w:eastAsia="en-US"/>
              </w:rPr>
            </w:pPr>
            <w:r w:rsidRPr="00822358">
              <w:rPr>
                <w:rFonts w:eastAsiaTheme="minorHAnsi"/>
                <w:sz w:val="20"/>
                <w:szCs w:val="20"/>
                <w:lang w:eastAsia="en-US"/>
              </w:rPr>
              <w:t>      № конкурса________________________________</w:t>
            </w:r>
          </w:p>
          <w:p w:rsidR="008A2158" w:rsidRPr="00822358" w:rsidRDefault="008A2158" w:rsidP="00443134">
            <w:pPr>
              <w:rPr>
                <w:rFonts w:eastAsiaTheme="minorHAnsi"/>
                <w:sz w:val="20"/>
                <w:szCs w:val="20"/>
                <w:lang w:eastAsia="en-US"/>
              </w:rPr>
            </w:pPr>
            <w:r w:rsidRPr="00822358">
              <w:rPr>
                <w:rFonts w:eastAsiaTheme="minorHAnsi"/>
                <w:sz w:val="20"/>
                <w:szCs w:val="20"/>
                <w:lang w:eastAsia="en-US"/>
              </w:rPr>
              <w:t>      Наименование конкурса _____________________</w:t>
            </w:r>
          </w:p>
          <w:p w:rsidR="008A2158" w:rsidRPr="00822358" w:rsidRDefault="008A2158" w:rsidP="00443134">
            <w:pPr>
              <w:rPr>
                <w:rFonts w:eastAsiaTheme="minorHAnsi"/>
                <w:sz w:val="20"/>
                <w:szCs w:val="20"/>
                <w:lang w:eastAsia="en-US"/>
              </w:rPr>
            </w:pPr>
            <w:r w:rsidRPr="00822358">
              <w:rPr>
                <w:rFonts w:eastAsiaTheme="minorHAnsi"/>
                <w:sz w:val="20"/>
                <w:szCs w:val="20"/>
                <w:lang w:eastAsia="en-US"/>
              </w:rPr>
              <w:t>      № лота ____________________________________</w:t>
            </w:r>
          </w:p>
          <w:p w:rsidR="008A2158" w:rsidRPr="00822358" w:rsidRDefault="008A2158" w:rsidP="00443134">
            <w:pPr>
              <w:rPr>
                <w:rFonts w:eastAsiaTheme="minorHAnsi"/>
                <w:sz w:val="20"/>
                <w:szCs w:val="20"/>
                <w:lang w:eastAsia="en-US"/>
              </w:rPr>
            </w:pPr>
            <w:r w:rsidRPr="00822358">
              <w:rPr>
                <w:rFonts w:eastAsiaTheme="minorHAnsi"/>
                <w:sz w:val="20"/>
                <w:szCs w:val="20"/>
                <w:lang w:eastAsia="en-US"/>
              </w:rPr>
              <w:t>      Наименование лота _________________________</w:t>
            </w:r>
          </w:p>
          <w:p w:rsidR="008A2158" w:rsidRPr="00822358" w:rsidRDefault="008A2158" w:rsidP="00443134">
            <w:pPr>
              <w:rPr>
                <w:rFonts w:eastAsiaTheme="minorHAnsi"/>
                <w:sz w:val="20"/>
                <w:szCs w:val="20"/>
                <w:lang w:eastAsia="en-US"/>
              </w:rPr>
            </w:pPr>
            <w:r w:rsidRPr="00822358">
              <w:rPr>
                <w:rFonts w:eastAsiaTheme="minorHAnsi"/>
                <w:sz w:val="20"/>
                <w:szCs w:val="20"/>
                <w:lang w:eastAsia="en-US"/>
              </w:rPr>
              <w:t>      1. Общие сведения о потенциальном поставщике:</w:t>
            </w:r>
          </w:p>
          <w:p w:rsidR="008A2158" w:rsidRPr="00822358" w:rsidRDefault="008A2158" w:rsidP="00443134">
            <w:pPr>
              <w:rPr>
                <w:rFonts w:eastAsiaTheme="minorHAnsi"/>
                <w:sz w:val="20"/>
                <w:szCs w:val="20"/>
                <w:lang w:eastAsia="en-US"/>
              </w:rPr>
            </w:pPr>
            <w:r w:rsidRPr="00822358">
              <w:rPr>
                <w:rFonts w:eastAsiaTheme="minorHAnsi"/>
                <w:sz w:val="20"/>
                <w:szCs w:val="20"/>
                <w:lang w:eastAsia="en-US"/>
              </w:rPr>
              <w:t>      Наименование __________________________</w:t>
            </w:r>
          </w:p>
          <w:p w:rsidR="008A2158" w:rsidRPr="00822358" w:rsidRDefault="008A2158" w:rsidP="00443134">
            <w:pPr>
              <w:rPr>
                <w:rFonts w:eastAsiaTheme="minorHAnsi"/>
                <w:sz w:val="20"/>
                <w:szCs w:val="20"/>
                <w:lang w:eastAsia="en-US"/>
              </w:rPr>
            </w:pPr>
            <w:r w:rsidRPr="00822358">
              <w:rPr>
                <w:rFonts w:eastAsiaTheme="minorHAnsi"/>
                <w:sz w:val="20"/>
                <w:szCs w:val="20"/>
                <w:lang w:eastAsia="en-US"/>
              </w:rPr>
              <w:t>      БИН/ИИН/ИНН/УНП</w:t>
            </w:r>
          </w:p>
          <w:p w:rsidR="008A2158" w:rsidRPr="00822358" w:rsidRDefault="008A2158" w:rsidP="00443134">
            <w:pPr>
              <w:ind w:firstLine="426"/>
              <w:jc w:val="both"/>
              <w:rPr>
                <w:rFonts w:eastAsiaTheme="minorHAnsi"/>
                <w:sz w:val="20"/>
                <w:szCs w:val="20"/>
                <w:lang w:eastAsia="en-US"/>
              </w:rPr>
            </w:pPr>
            <w:r w:rsidRPr="00822358">
              <w:rPr>
                <w:rFonts w:eastAsiaTheme="minorHAnsi"/>
                <w:sz w:val="20"/>
                <w:szCs w:val="20"/>
                <w:lang w:eastAsia="en-US"/>
              </w:rPr>
              <w:t>2. Объем оказанных потенциальным поставщиком услуг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Style w:val="a4"/>
              <w:tblW w:w="6035" w:type="dxa"/>
              <w:tblLayout w:type="fixed"/>
              <w:tblLook w:val="04A0" w:firstRow="1" w:lastRow="0" w:firstColumn="1" w:lastColumn="0" w:noHBand="0" w:noVBand="1"/>
            </w:tblPr>
            <w:tblGrid>
              <w:gridCol w:w="1134"/>
              <w:gridCol w:w="746"/>
              <w:gridCol w:w="1135"/>
              <w:gridCol w:w="746"/>
              <w:gridCol w:w="1400"/>
              <w:gridCol w:w="874"/>
            </w:tblGrid>
            <w:tr w:rsidR="008A2158" w:rsidRPr="00822358" w:rsidTr="00E74214">
              <w:trPr>
                <w:trHeight w:val="1294"/>
              </w:trPr>
              <w:tc>
                <w:tcPr>
                  <w:tcW w:w="1134"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r w:rsidRPr="00822358">
                    <w:rPr>
                      <w:rFonts w:eastAsiaTheme="minorHAnsi"/>
                      <w:sz w:val="20"/>
                      <w:szCs w:val="20"/>
                      <w:lang w:eastAsia="en-US"/>
                    </w:rPr>
                    <w:t>Наименование услуги</w:t>
                  </w:r>
                </w:p>
              </w:tc>
              <w:tc>
                <w:tcPr>
                  <w:tcW w:w="746"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r w:rsidRPr="00822358">
                    <w:rPr>
                      <w:rFonts w:eastAsiaTheme="minorHAnsi"/>
                      <w:sz w:val="20"/>
                      <w:szCs w:val="20"/>
                      <w:lang w:eastAsia="en-US"/>
                    </w:rPr>
                    <w:t>Место оказания услуги</w:t>
                  </w:r>
                </w:p>
              </w:tc>
              <w:tc>
                <w:tcPr>
                  <w:tcW w:w="1135"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r w:rsidRPr="00822358">
                    <w:rPr>
                      <w:rFonts w:eastAsiaTheme="minorHAnsi"/>
                      <w:sz w:val="20"/>
                      <w:szCs w:val="20"/>
                      <w:lang w:eastAsia="en-US"/>
                    </w:rPr>
                    <w:t>Наименование заказчика</w:t>
                  </w:r>
                </w:p>
              </w:tc>
              <w:tc>
                <w:tcPr>
                  <w:tcW w:w="746"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r w:rsidRPr="00822358">
                    <w:rPr>
                      <w:rFonts w:eastAsiaTheme="minorHAnsi"/>
                      <w:sz w:val="20"/>
                      <w:szCs w:val="20"/>
                      <w:lang w:eastAsia="en-US"/>
                    </w:rPr>
                    <w:t>Год и месяц оказания услуги (с __ по __)</w:t>
                  </w:r>
                </w:p>
              </w:tc>
              <w:tc>
                <w:tcPr>
                  <w:tcW w:w="1400"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r w:rsidRPr="00822358">
                    <w:rPr>
                      <w:rFonts w:eastAsiaTheme="minorHAnsi"/>
                      <w:sz w:val="20"/>
                      <w:szCs w:val="20"/>
                      <w:lang w:eastAsia="en-US"/>
                    </w:rPr>
                    <w:t>Наименование, дата и номер подтверждающего документа</w:t>
                  </w:r>
                </w:p>
              </w:tc>
              <w:tc>
                <w:tcPr>
                  <w:tcW w:w="874"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r w:rsidRPr="00822358">
                    <w:rPr>
                      <w:rFonts w:eastAsiaTheme="minorHAnsi"/>
                      <w:sz w:val="20"/>
                      <w:szCs w:val="20"/>
                      <w:lang w:eastAsia="en-US"/>
                    </w:rPr>
                    <w:t>Стоимость договора, тенге</w:t>
                  </w:r>
                </w:p>
              </w:tc>
            </w:tr>
            <w:tr w:rsidR="008A2158" w:rsidRPr="00822358" w:rsidTr="00E74214">
              <w:trPr>
                <w:trHeight w:val="483"/>
              </w:trPr>
              <w:tc>
                <w:tcPr>
                  <w:tcW w:w="1134"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p>
              </w:tc>
              <w:tc>
                <w:tcPr>
                  <w:tcW w:w="746"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p>
              </w:tc>
              <w:tc>
                <w:tcPr>
                  <w:tcW w:w="1135"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p>
              </w:tc>
              <w:tc>
                <w:tcPr>
                  <w:tcW w:w="746"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p>
              </w:tc>
              <w:tc>
                <w:tcPr>
                  <w:tcW w:w="1400"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p>
              </w:tc>
              <w:tc>
                <w:tcPr>
                  <w:tcW w:w="874"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p>
              </w:tc>
            </w:tr>
          </w:tbl>
          <w:p w:rsidR="008A2158" w:rsidRPr="00822358" w:rsidRDefault="008A2158" w:rsidP="00443134">
            <w:pPr>
              <w:ind w:firstLine="426"/>
              <w:jc w:val="both"/>
              <w:rPr>
                <w:rFonts w:eastAsiaTheme="minorHAnsi"/>
                <w:sz w:val="20"/>
                <w:szCs w:val="20"/>
                <w:lang w:eastAsia="en-US"/>
              </w:rPr>
            </w:pPr>
            <w:r w:rsidRPr="00822358">
              <w:rPr>
                <w:rFonts w:eastAsiaTheme="minorHAnsi"/>
                <w:sz w:val="20"/>
                <w:szCs w:val="20"/>
                <w:lang w:eastAsia="en-US"/>
              </w:rPr>
              <w:lastRenderedPageBreak/>
              <w:t>3. Потенциальный поставщик указывает сведения о наличии материальных ресурсов, предусмотренных конкурсной документацией, необходимых для оказания услуг с приложением электронных копий подтверждающих документов.</w:t>
            </w:r>
          </w:p>
          <w:tbl>
            <w:tblPr>
              <w:tblStyle w:val="a4"/>
              <w:tblW w:w="5966" w:type="dxa"/>
              <w:tblLayout w:type="fixed"/>
              <w:tblLook w:val="04A0" w:firstRow="1" w:lastRow="0" w:firstColumn="1" w:lastColumn="0" w:noHBand="0" w:noVBand="1"/>
            </w:tblPr>
            <w:tblGrid>
              <w:gridCol w:w="267"/>
              <w:gridCol w:w="964"/>
              <w:gridCol w:w="809"/>
              <w:gridCol w:w="1002"/>
              <w:gridCol w:w="1388"/>
              <w:gridCol w:w="1536"/>
            </w:tblGrid>
            <w:tr w:rsidR="008A2158" w:rsidRPr="00822358" w:rsidTr="00E74214">
              <w:trPr>
                <w:trHeight w:val="2304"/>
              </w:trPr>
              <w:tc>
                <w:tcPr>
                  <w:tcW w:w="267"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r w:rsidRPr="00822358">
                    <w:rPr>
                      <w:rFonts w:eastAsiaTheme="minorHAnsi"/>
                      <w:sz w:val="20"/>
                      <w:szCs w:val="20"/>
                      <w:lang w:eastAsia="en-US"/>
                    </w:rPr>
                    <w:t>№</w:t>
                  </w:r>
                </w:p>
              </w:tc>
              <w:tc>
                <w:tcPr>
                  <w:tcW w:w="964"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r w:rsidRPr="00822358">
                    <w:rPr>
                      <w:rFonts w:eastAsiaTheme="minorHAnsi"/>
                      <w:sz w:val="20"/>
                      <w:szCs w:val="20"/>
                      <w:lang w:eastAsia="en-US"/>
                    </w:rPr>
                    <w:t>Наименование материальных ресурсов</w:t>
                  </w:r>
                </w:p>
              </w:tc>
              <w:tc>
                <w:tcPr>
                  <w:tcW w:w="809"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r w:rsidRPr="00822358">
                    <w:rPr>
                      <w:rFonts w:eastAsiaTheme="minorHAnsi"/>
                      <w:sz w:val="20"/>
                      <w:szCs w:val="20"/>
                      <w:lang w:eastAsia="en-US"/>
                    </w:rPr>
                    <w:t>Количество имеющихся единиц (штук)</w:t>
                  </w:r>
                </w:p>
              </w:tc>
              <w:tc>
                <w:tcPr>
                  <w:tcW w:w="1002"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r w:rsidRPr="00822358">
                    <w:rPr>
                      <w:rFonts w:eastAsiaTheme="minorHAnsi"/>
                      <w:sz w:val="20"/>
                      <w:szCs w:val="20"/>
                      <w:lang w:eastAsia="en-US"/>
                    </w:rPr>
                    <w:t>Состояние (новое, хорошее, плохое)</w:t>
                  </w:r>
                </w:p>
              </w:tc>
              <w:tc>
                <w:tcPr>
                  <w:tcW w:w="1388"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r w:rsidRPr="00822358">
                    <w:rPr>
                      <w:rFonts w:eastAsiaTheme="minorHAnsi"/>
                      <w:sz w:val="20"/>
                      <w:szCs w:val="20"/>
                      <w:lang w:eastAsia="en-US"/>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6"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r w:rsidRPr="00822358">
                    <w:rPr>
                      <w:rFonts w:eastAsiaTheme="minorHAnsi"/>
                      <w:sz w:val="20"/>
                      <w:szCs w:val="20"/>
                      <w:lang w:eastAsia="en-US"/>
                    </w:rPr>
                    <w:t>Наименование, дата и номер подтверждающего документа</w:t>
                  </w:r>
                </w:p>
              </w:tc>
            </w:tr>
          </w:tbl>
          <w:p w:rsidR="008A2158" w:rsidRPr="00822358" w:rsidRDefault="008A2158" w:rsidP="00443134">
            <w:pPr>
              <w:ind w:firstLine="567"/>
              <w:jc w:val="both"/>
              <w:rPr>
                <w:rFonts w:eastAsiaTheme="minorHAnsi"/>
                <w:sz w:val="20"/>
                <w:szCs w:val="20"/>
                <w:lang w:eastAsia="en-US"/>
              </w:rPr>
            </w:pPr>
            <w:r w:rsidRPr="00822358">
              <w:rPr>
                <w:rFonts w:eastAsiaTheme="minorHAnsi"/>
                <w:sz w:val="20"/>
                <w:szCs w:val="20"/>
                <w:lang w:eastAsia="en-US"/>
              </w:rPr>
              <w:t>4. Потенциальный поставщик указывает сведения о квалифицированных работниках для выполнения возложенных на них обязанностей, необходимых в целях оказания услуг по данному конкурсу (лоту) с приложением электронных копий подтверждающих документов.</w:t>
            </w:r>
          </w:p>
          <w:tbl>
            <w:tblPr>
              <w:tblStyle w:val="a4"/>
              <w:tblW w:w="5968" w:type="dxa"/>
              <w:tblLayout w:type="fixed"/>
              <w:tblLook w:val="04A0" w:firstRow="1" w:lastRow="0" w:firstColumn="1" w:lastColumn="0" w:noHBand="0" w:noVBand="1"/>
            </w:tblPr>
            <w:tblGrid>
              <w:gridCol w:w="430"/>
              <w:gridCol w:w="1643"/>
              <w:gridCol w:w="1145"/>
              <w:gridCol w:w="1357"/>
              <w:gridCol w:w="1393"/>
            </w:tblGrid>
            <w:tr w:rsidR="008A2158" w:rsidRPr="00822358" w:rsidTr="00E74214">
              <w:trPr>
                <w:trHeight w:val="1273"/>
              </w:trPr>
              <w:tc>
                <w:tcPr>
                  <w:tcW w:w="430"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r w:rsidRPr="00822358">
                    <w:rPr>
                      <w:rFonts w:eastAsiaTheme="minorHAnsi"/>
                      <w:sz w:val="20"/>
                      <w:szCs w:val="20"/>
                      <w:lang w:eastAsia="en-US"/>
                    </w:rPr>
                    <w:t>п/п</w:t>
                  </w:r>
                </w:p>
              </w:tc>
              <w:tc>
                <w:tcPr>
                  <w:tcW w:w="1643"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r w:rsidRPr="00822358">
                    <w:rPr>
                      <w:rFonts w:eastAsiaTheme="minorHAnsi"/>
                      <w:sz w:val="20"/>
                      <w:szCs w:val="20"/>
                      <w:lang w:eastAsia="en-US"/>
                    </w:rPr>
                    <w:t>Ф.И.О. работника (приложить электронную копию документа, удостоверяющего личность)</w:t>
                  </w:r>
                </w:p>
              </w:tc>
              <w:tc>
                <w:tcPr>
                  <w:tcW w:w="1145"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r w:rsidRPr="00822358">
                    <w:rPr>
                      <w:rFonts w:eastAsiaTheme="minorHAnsi"/>
                      <w:sz w:val="20"/>
                      <w:szCs w:val="20"/>
                      <w:lang w:eastAsia="en-US"/>
                    </w:rPr>
                    <w:t>Стаж работы в сфере оказания услуг закупаемых на данном конкурсе</w:t>
                  </w:r>
                </w:p>
              </w:tc>
              <w:tc>
                <w:tcPr>
                  <w:tcW w:w="1357"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r w:rsidRPr="00822358">
                    <w:rPr>
                      <w:rFonts w:eastAsiaTheme="minorHAnsi"/>
                      <w:sz w:val="20"/>
                      <w:szCs w:val="20"/>
                      <w:lang w:eastAsia="en-US"/>
                    </w:rPr>
                    <w:t xml:space="preserve">Документ о квалификации (указать номер и дату выдачи диплома об образовании, сертификата, аттестата </w:t>
                  </w:r>
                  <w:r w:rsidRPr="00822358">
                    <w:rPr>
                      <w:rFonts w:eastAsiaTheme="minorHAnsi"/>
                      <w:sz w:val="20"/>
                      <w:szCs w:val="20"/>
                      <w:lang w:eastAsia="en-US"/>
                    </w:rPr>
                    <w:lastRenderedPageBreak/>
                    <w:t>приложить их электронные копии)</w:t>
                  </w:r>
                </w:p>
              </w:tc>
              <w:tc>
                <w:tcPr>
                  <w:tcW w:w="1393"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r w:rsidRPr="00822358">
                    <w:rPr>
                      <w:rFonts w:eastAsiaTheme="minorHAnsi"/>
                      <w:sz w:val="20"/>
                      <w:szCs w:val="20"/>
                      <w:lang w:eastAsia="en-US"/>
                    </w:rPr>
                    <w:lastRenderedPageBreak/>
                    <w:t>Категория, разряд, класс по специальности</w:t>
                  </w:r>
                </w:p>
              </w:tc>
            </w:tr>
            <w:tr w:rsidR="008A2158" w:rsidRPr="00822358" w:rsidTr="00E74214">
              <w:trPr>
                <w:trHeight w:val="470"/>
              </w:trPr>
              <w:tc>
                <w:tcPr>
                  <w:tcW w:w="430"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p>
              </w:tc>
              <w:tc>
                <w:tcPr>
                  <w:tcW w:w="1643"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p>
              </w:tc>
              <w:tc>
                <w:tcPr>
                  <w:tcW w:w="1145"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p>
              </w:tc>
              <w:tc>
                <w:tcPr>
                  <w:tcW w:w="1357"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p>
              </w:tc>
              <w:tc>
                <w:tcPr>
                  <w:tcW w:w="1393"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p>
              </w:tc>
            </w:tr>
            <w:tr w:rsidR="008A2158" w:rsidRPr="00822358" w:rsidTr="00E74214">
              <w:trPr>
                <w:trHeight w:val="470"/>
              </w:trPr>
              <w:tc>
                <w:tcPr>
                  <w:tcW w:w="430"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p>
              </w:tc>
              <w:tc>
                <w:tcPr>
                  <w:tcW w:w="1643"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p>
              </w:tc>
              <w:tc>
                <w:tcPr>
                  <w:tcW w:w="1145"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p>
              </w:tc>
              <w:tc>
                <w:tcPr>
                  <w:tcW w:w="1357"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p>
              </w:tc>
              <w:tc>
                <w:tcPr>
                  <w:tcW w:w="1393"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p>
              </w:tc>
            </w:tr>
          </w:tbl>
          <w:p w:rsidR="008A2158" w:rsidRPr="00822358" w:rsidRDefault="008A2158" w:rsidP="00443134">
            <w:pPr>
              <w:ind w:firstLine="567"/>
              <w:jc w:val="both"/>
              <w:rPr>
                <w:rFonts w:eastAsiaTheme="minorHAnsi"/>
                <w:sz w:val="20"/>
                <w:szCs w:val="20"/>
                <w:lang w:eastAsia="en-US"/>
              </w:rPr>
            </w:pPr>
            <w:r w:rsidRPr="00822358">
              <w:rPr>
                <w:rFonts w:eastAsiaTheme="minorHAnsi"/>
                <w:sz w:val="20"/>
                <w:szCs w:val="20"/>
                <w:lang w:eastAsia="en-US"/>
              </w:rPr>
              <w:t>заполняется при условии, если требования к работникам и по наличию таких работников указаны в технической спецификации по данному конкурсу (лоту).</w:t>
            </w:r>
          </w:p>
          <w:tbl>
            <w:tblPr>
              <w:tblStyle w:val="a4"/>
              <w:tblW w:w="5917" w:type="dxa"/>
              <w:tblLayout w:type="fixed"/>
              <w:tblLook w:val="04A0" w:firstRow="1" w:lastRow="0" w:firstColumn="1" w:lastColumn="0" w:noHBand="0" w:noVBand="1"/>
            </w:tblPr>
            <w:tblGrid>
              <w:gridCol w:w="369"/>
              <w:gridCol w:w="5548"/>
            </w:tblGrid>
            <w:tr w:rsidR="008A2158" w:rsidRPr="00822358" w:rsidTr="00E74214">
              <w:trPr>
                <w:trHeight w:val="592"/>
              </w:trPr>
              <w:tc>
                <w:tcPr>
                  <w:tcW w:w="369"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r w:rsidRPr="00822358">
                    <w:rPr>
                      <w:rFonts w:ascii="MS Mincho" w:eastAsia="MS Mincho" w:hAnsi="MS Mincho" w:cs="MS Mincho" w:hint="eastAsia"/>
                      <w:sz w:val="20"/>
                      <w:szCs w:val="20"/>
                      <w:lang w:eastAsia="en-US"/>
                    </w:rPr>
                    <w:t>☐</w:t>
                  </w:r>
                </w:p>
              </w:tc>
              <w:tc>
                <w:tcPr>
                  <w:tcW w:w="5548" w:type="dxa"/>
                  <w:hideMark/>
                </w:tcPr>
                <w:p w:rsidR="008A2158" w:rsidRPr="00822358" w:rsidRDefault="008A2158" w:rsidP="00B329E9">
                  <w:pPr>
                    <w:framePr w:hSpace="180" w:wrap="around" w:vAnchor="text" w:hAnchor="text" w:x="-527" w:y="1"/>
                    <w:spacing w:after="200" w:line="276" w:lineRule="auto"/>
                    <w:rPr>
                      <w:rFonts w:eastAsiaTheme="minorHAnsi"/>
                      <w:sz w:val="20"/>
                      <w:szCs w:val="20"/>
                      <w:lang w:eastAsia="en-US"/>
                    </w:rPr>
                  </w:pPr>
                  <w:r w:rsidRPr="00822358">
                    <w:rPr>
                      <w:rFonts w:eastAsiaTheme="minorHAnsi"/>
                      <w:sz w:val="20"/>
                      <w:szCs w:val="20"/>
                      <w:lang w:eastAsia="en-US"/>
                    </w:rPr>
                    <w:t>Достоверность всех сведений о квалификации подтверждаю</w:t>
                  </w:r>
                </w:p>
              </w:tc>
            </w:tr>
          </w:tbl>
          <w:p w:rsidR="008A2158" w:rsidRPr="00822358" w:rsidRDefault="008A2158" w:rsidP="00443134">
            <w:pPr>
              <w:ind w:firstLine="567"/>
              <w:rPr>
                <w:rFonts w:eastAsiaTheme="minorHAnsi"/>
                <w:sz w:val="20"/>
                <w:szCs w:val="20"/>
                <w:lang w:eastAsia="en-US"/>
              </w:rPr>
            </w:pPr>
            <w:r w:rsidRPr="00822358">
              <w:rPr>
                <w:rFonts w:eastAsiaTheme="minorHAnsi"/>
                <w:sz w:val="20"/>
                <w:szCs w:val="20"/>
                <w:lang w:eastAsia="en-US"/>
              </w:rPr>
              <w:t>Примечание:</w:t>
            </w:r>
          </w:p>
          <w:p w:rsidR="008A2158" w:rsidRPr="00822358" w:rsidRDefault="008A2158" w:rsidP="00443134">
            <w:pPr>
              <w:ind w:firstLine="567"/>
              <w:jc w:val="both"/>
              <w:rPr>
                <w:rFonts w:eastAsiaTheme="minorHAnsi"/>
                <w:sz w:val="20"/>
                <w:szCs w:val="20"/>
                <w:lang w:eastAsia="en-US"/>
              </w:rPr>
            </w:pPr>
            <w:r w:rsidRPr="00822358">
              <w:rPr>
                <w:rFonts w:eastAsiaTheme="minorHAnsi"/>
                <w:sz w:val="20"/>
                <w:szCs w:val="20"/>
                <w:lang w:eastAsia="en-US"/>
              </w:rPr>
              <w:t>1. В случае если наличие опыта оказания услуг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услуг, являются электронные копии актов оказанных услуг и счетов-фактур.</w:t>
            </w:r>
          </w:p>
          <w:p w:rsidR="008A2158" w:rsidRPr="00822358" w:rsidRDefault="008A2158" w:rsidP="00443134">
            <w:pPr>
              <w:ind w:firstLine="567"/>
              <w:jc w:val="both"/>
              <w:rPr>
                <w:rFonts w:eastAsiaTheme="minorHAnsi"/>
                <w:sz w:val="20"/>
                <w:szCs w:val="20"/>
                <w:lang w:eastAsia="en-US"/>
              </w:rPr>
            </w:pPr>
            <w:r w:rsidRPr="00822358">
              <w:rPr>
                <w:rFonts w:eastAsiaTheme="minorHAnsi"/>
                <w:sz w:val="20"/>
                <w:szCs w:val="20"/>
                <w:lang w:eastAsia="en-US"/>
              </w:rPr>
              <w:t xml:space="preserve">Документами, подтверждающими опыт работы по договорам о государственных закупках, связанных с оказанием услуг, предусмотренных </w:t>
            </w:r>
            <w:hyperlink r:id="rId40" w:anchor="z397" w:history="1">
              <w:r w:rsidRPr="00822358">
                <w:rPr>
                  <w:rFonts w:eastAsiaTheme="minorHAnsi"/>
                  <w:sz w:val="20"/>
                  <w:szCs w:val="20"/>
                  <w:lang w:eastAsia="en-US"/>
                </w:rPr>
                <w:t>статьей 397</w:t>
              </w:r>
            </w:hyperlink>
            <w:r w:rsidRPr="00822358">
              <w:rPr>
                <w:rFonts w:eastAsiaTheme="minorHAnsi"/>
                <w:sz w:val="20"/>
                <w:szCs w:val="20"/>
                <w:lang w:eastAsia="en-US"/>
              </w:rPr>
              <w:t xml:space="preserve">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электронная копия счет-фактуры.</w:t>
            </w:r>
          </w:p>
          <w:p w:rsidR="008A2158" w:rsidRPr="00822358" w:rsidRDefault="008A2158" w:rsidP="00443134">
            <w:pPr>
              <w:ind w:firstLine="567"/>
              <w:jc w:val="both"/>
              <w:rPr>
                <w:rFonts w:eastAsiaTheme="minorHAnsi"/>
                <w:sz w:val="20"/>
                <w:szCs w:val="20"/>
                <w:lang w:eastAsia="en-US"/>
              </w:rPr>
            </w:pPr>
            <w:r w:rsidRPr="00822358">
              <w:rPr>
                <w:rFonts w:eastAsiaTheme="minorHAnsi"/>
                <w:sz w:val="20"/>
                <w:szCs w:val="20"/>
                <w:lang w:eastAsia="en-US"/>
              </w:rPr>
              <w:t>2.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8A2158" w:rsidRPr="00822358" w:rsidRDefault="008A2158" w:rsidP="00443134">
            <w:pPr>
              <w:ind w:firstLine="567"/>
              <w:jc w:val="both"/>
              <w:rPr>
                <w:rFonts w:eastAsiaTheme="minorHAnsi"/>
                <w:sz w:val="20"/>
                <w:szCs w:val="20"/>
                <w:lang w:eastAsia="en-US"/>
              </w:rPr>
            </w:pPr>
            <w:r w:rsidRPr="00822358">
              <w:rPr>
                <w:rFonts w:eastAsiaTheme="minorHAnsi"/>
                <w:sz w:val="20"/>
                <w:szCs w:val="20"/>
                <w:lang w:eastAsia="en-US"/>
              </w:rPr>
              <w:t xml:space="preserve">3.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оказания услуг, </w:t>
            </w:r>
            <w:r w:rsidRPr="00822358">
              <w:rPr>
                <w:rFonts w:eastAsiaTheme="minorHAnsi"/>
                <w:sz w:val="20"/>
                <w:szCs w:val="20"/>
                <w:lang w:eastAsia="en-US"/>
              </w:rPr>
              <w:lastRenderedPageBreak/>
              <w:t>установленного в конкурсной документации.</w:t>
            </w:r>
          </w:p>
          <w:p w:rsidR="008A2158" w:rsidRPr="00822358" w:rsidRDefault="008A2158" w:rsidP="00443134">
            <w:pPr>
              <w:ind w:firstLine="567"/>
              <w:jc w:val="both"/>
              <w:rPr>
                <w:rFonts w:eastAsiaTheme="minorHAnsi"/>
                <w:sz w:val="20"/>
                <w:szCs w:val="20"/>
                <w:lang w:eastAsia="en-US"/>
              </w:rPr>
            </w:pPr>
            <w:r w:rsidRPr="00822358">
              <w:rPr>
                <w:rFonts w:eastAsiaTheme="minorHAnsi"/>
                <w:sz w:val="20"/>
                <w:szCs w:val="20"/>
                <w:lang w:eastAsia="en-US"/>
              </w:rPr>
              <w:t xml:space="preserve">4.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w:t>
            </w:r>
            <w:hyperlink r:id="rId41" w:anchor="z35" w:history="1">
              <w:r w:rsidRPr="00822358">
                <w:rPr>
                  <w:rFonts w:eastAsiaTheme="minorHAnsi"/>
                  <w:sz w:val="20"/>
                  <w:szCs w:val="20"/>
                  <w:lang w:eastAsia="en-US"/>
                </w:rPr>
                <w:t>статьи 35</w:t>
              </w:r>
            </w:hyperlink>
            <w:r w:rsidRPr="00822358">
              <w:rPr>
                <w:rFonts w:eastAsiaTheme="minorHAnsi"/>
                <w:sz w:val="20"/>
                <w:szCs w:val="20"/>
                <w:lang w:eastAsia="en-US"/>
              </w:rPr>
              <w:t xml:space="preserve"> Трудового кодекса Республики Казахстан от 23 ноября 2015 года.</w:t>
            </w:r>
          </w:p>
          <w:p w:rsidR="008A2158" w:rsidRPr="00822358" w:rsidRDefault="008A2158" w:rsidP="00443134">
            <w:pPr>
              <w:ind w:firstLine="567"/>
              <w:jc w:val="both"/>
              <w:rPr>
                <w:rFonts w:eastAsiaTheme="minorHAnsi"/>
                <w:sz w:val="20"/>
                <w:szCs w:val="20"/>
                <w:lang w:eastAsia="en-US"/>
              </w:rPr>
            </w:pPr>
            <w:r w:rsidRPr="00822358">
              <w:rPr>
                <w:rFonts w:eastAsiaTheme="minorHAnsi"/>
                <w:sz w:val="20"/>
                <w:szCs w:val="20"/>
                <w:lang w:eastAsia="en-US"/>
              </w:rPr>
              <w:t>При этом стаж работника учитывается за последние десять лет.</w:t>
            </w:r>
          </w:p>
          <w:p w:rsidR="008A2158" w:rsidRPr="00822358" w:rsidRDefault="008A2158" w:rsidP="00443134">
            <w:pPr>
              <w:ind w:firstLine="567"/>
              <w:jc w:val="both"/>
              <w:rPr>
                <w:rFonts w:eastAsiaTheme="minorHAnsi"/>
                <w:sz w:val="20"/>
                <w:szCs w:val="20"/>
                <w:lang w:eastAsia="en-US"/>
              </w:rPr>
            </w:pPr>
            <w:r w:rsidRPr="00822358">
              <w:rPr>
                <w:rFonts w:eastAsiaTheme="minorHAnsi"/>
                <w:sz w:val="20"/>
                <w:szCs w:val="20"/>
                <w:lang w:eastAsia="en-US"/>
              </w:rPr>
              <w:t>5. Не допускается представление электронной копии договора субаренды материальных ресурсов.</w:t>
            </w:r>
          </w:p>
          <w:p w:rsidR="008A2158" w:rsidRPr="00822358" w:rsidRDefault="008A2158" w:rsidP="00443134">
            <w:pPr>
              <w:ind w:firstLine="567"/>
              <w:jc w:val="both"/>
              <w:rPr>
                <w:rFonts w:eastAsiaTheme="minorHAnsi"/>
                <w:sz w:val="20"/>
                <w:szCs w:val="20"/>
                <w:lang w:eastAsia="en-US"/>
              </w:rPr>
            </w:pPr>
            <w:r w:rsidRPr="00822358">
              <w:rPr>
                <w:rFonts w:eastAsiaTheme="minorHAnsi"/>
                <w:sz w:val="20"/>
                <w:szCs w:val="20"/>
                <w:lang w:eastAsia="en-US"/>
              </w:rPr>
              <w:t>6. При расчете опыта работы по договорам, со сроком свыше одного года признается год завершения услуги.</w:t>
            </w:r>
          </w:p>
          <w:p w:rsidR="008A2158" w:rsidRPr="00822358" w:rsidRDefault="008A2158" w:rsidP="00443134">
            <w:pPr>
              <w:rPr>
                <w:rFonts w:eastAsiaTheme="minorHAnsi"/>
                <w:sz w:val="20"/>
                <w:szCs w:val="20"/>
                <w:lang w:eastAsia="en-US"/>
              </w:rPr>
            </w:pPr>
          </w:p>
          <w:p w:rsidR="008A2158" w:rsidRPr="00822358" w:rsidRDefault="008A2158" w:rsidP="00443134">
            <w:pPr>
              <w:rPr>
                <w:rFonts w:eastAsiaTheme="minorHAnsi"/>
                <w:sz w:val="20"/>
                <w:szCs w:val="20"/>
                <w:lang w:eastAsia="en-US"/>
              </w:rPr>
            </w:pPr>
            <w:r w:rsidRPr="00822358">
              <w:rPr>
                <w:rFonts w:eastAsiaTheme="minorHAnsi"/>
                <w:sz w:val="20"/>
                <w:szCs w:val="20"/>
                <w:lang w:eastAsia="en-US"/>
              </w:rPr>
              <w:t>      Расшифровка аббревиатур:</w:t>
            </w:r>
          </w:p>
          <w:p w:rsidR="008A2158" w:rsidRPr="00822358" w:rsidRDefault="008A2158" w:rsidP="00443134">
            <w:pPr>
              <w:rPr>
                <w:rFonts w:eastAsiaTheme="minorHAnsi"/>
                <w:sz w:val="20"/>
                <w:szCs w:val="20"/>
                <w:lang w:eastAsia="en-US"/>
              </w:rPr>
            </w:pPr>
            <w:r w:rsidRPr="00822358">
              <w:rPr>
                <w:rFonts w:eastAsiaTheme="minorHAnsi"/>
                <w:sz w:val="20"/>
                <w:szCs w:val="20"/>
                <w:lang w:eastAsia="en-US"/>
              </w:rPr>
              <w:t>      БИН – бизнес-идентификационный номер;</w:t>
            </w:r>
          </w:p>
          <w:p w:rsidR="008A2158" w:rsidRPr="00822358" w:rsidRDefault="008A2158" w:rsidP="00443134">
            <w:pPr>
              <w:rPr>
                <w:rFonts w:eastAsiaTheme="minorHAnsi"/>
                <w:sz w:val="20"/>
                <w:szCs w:val="20"/>
                <w:lang w:eastAsia="en-US"/>
              </w:rPr>
            </w:pPr>
            <w:r w:rsidRPr="00822358">
              <w:rPr>
                <w:rFonts w:eastAsiaTheme="minorHAnsi"/>
                <w:sz w:val="20"/>
                <w:szCs w:val="20"/>
                <w:lang w:eastAsia="en-US"/>
              </w:rPr>
              <w:t>      ИИН – индивидуальный идентификационный номер;</w:t>
            </w:r>
          </w:p>
          <w:p w:rsidR="008A2158" w:rsidRPr="00822358" w:rsidRDefault="008A2158" w:rsidP="00443134">
            <w:pPr>
              <w:rPr>
                <w:rFonts w:eastAsiaTheme="minorHAnsi"/>
                <w:sz w:val="20"/>
                <w:szCs w:val="20"/>
                <w:lang w:eastAsia="en-US"/>
              </w:rPr>
            </w:pPr>
            <w:r w:rsidRPr="00822358">
              <w:rPr>
                <w:rFonts w:eastAsiaTheme="minorHAnsi"/>
                <w:sz w:val="20"/>
                <w:szCs w:val="20"/>
                <w:lang w:eastAsia="en-US"/>
              </w:rPr>
              <w:t>      ИНН – идентификационный номер налогоплательщика;</w:t>
            </w:r>
          </w:p>
          <w:p w:rsidR="008A2158" w:rsidRPr="00822358" w:rsidRDefault="008A2158" w:rsidP="00443134">
            <w:pPr>
              <w:rPr>
                <w:rFonts w:eastAsiaTheme="minorHAnsi"/>
                <w:sz w:val="20"/>
                <w:szCs w:val="20"/>
                <w:lang w:eastAsia="en-US"/>
              </w:rPr>
            </w:pPr>
            <w:r w:rsidRPr="00822358">
              <w:rPr>
                <w:rFonts w:eastAsiaTheme="minorHAnsi"/>
                <w:sz w:val="20"/>
                <w:szCs w:val="20"/>
                <w:lang w:eastAsia="en-US"/>
              </w:rPr>
              <w:t>      УНП – учетный номер плательщика;</w:t>
            </w:r>
          </w:p>
          <w:p w:rsidR="008A2158" w:rsidRPr="00822358" w:rsidRDefault="008A2158" w:rsidP="00443134">
            <w:pPr>
              <w:rPr>
                <w:rFonts w:eastAsiaTheme="minorHAnsi"/>
                <w:sz w:val="20"/>
                <w:szCs w:val="20"/>
                <w:lang w:eastAsia="en-US"/>
              </w:rPr>
            </w:pPr>
            <w:r w:rsidRPr="00822358">
              <w:rPr>
                <w:rFonts w:eastAsiaTheme="minorHAnsi"/>
                <w:sz w:val="20"/>
                <w:szCs w:val="20"/>
                <w:lang w:eastAsia="en-US"/>
              </w:rPr>
              <w:t>      Ф.И.О. – фамилия, имя, отчество (при наличии).</w:t>
            </w:r>
          </w:p>
          <w:p w:rsidR="008A2158" w:rsidRPr="00822358" w:rsidRDefault="008A2158" w:rsidP="00443134">
            <w:pPr>
              <w:overflowPunct w:val="0"/>
              <w:autoSpaceDE w:val="0"/>
              <w:autoSpaceDN w:val="0"/>
              <w:adjustRightInd w:val="0"/>
              <w:jc w:val="center"/>
              <w:rPr>
                <w:color w:val="000000"/>
                <w:sz w:val="20"/>
                <w:szCs w:val="20"/>
              </w:rPr>
            </w:pPr>
          </w:p>
        </w:tc>
        <w:tc>
          <w:tcPr>
            <w:tcW w:w="6662" w:type="dxa"/>
          </w:tcPr>
          <w:tbl>
            <w:tblPr>
              <w:tblW w:w="3958" w:type="dxa"/>
              <w:tblInd w:w="2030" w:type="dxa"/>
              <w:tblLayout w:type="fixed"/>
              <w:tblLook w:val="04A0" w:firstRow="1" w:lastRow="0" w:firstColumn="1" w:lastColumn="0" w:noHBand="0" w:noVBand="1"/>
            </w:tblPr>
            <w:tblGrid>
              <w:gridCol w:w="3958"/>
            </w:tblGrid>
            <w:tr w:rsidR="008A2158" w:rsidRPr="00822358" w:rsidTr="00F81724">
              <w:trPr>
                <w:trHeight w:val="510"/>
              </w:trPr>
              <w:tc>
                <w:tcPr>
                  <w:tcW w:w="3958" w:type="dxa"/>
                  <w:hideMark/>
                </w:tcPr>
                <w:p w:rsidR="008A2158" w:rsidRPr="00822358" w:rsidRDefault="008A2158" w:rsidP="00B329E9">
                  <w:pPr>
                    <w:framePr w:hSpace="180" w:wrap="around" w:vAnchor="text" w:hAnchor="text" w:x="-527" w:y="1"/>
                    <w:overflowPunct w:val="0"/>
                    <w:autoSpaceDE w:val="0"/>
                    <w:autoSpaceDN w:val="0"/>
                    <w:adjustRightInd w:val="0"/>
                    <w:jc w:val="center"/>
                    <w:rPr>
                      <w:color w:val="000000"/>
                      <w:sz w:val="20"/>
                      <w:szCs w:val="20"/>
                    </w:rPr>
                  </w:pPr>
                  <w:r w:rsidRPr="00822358">
                    <w:rPr>
                      <w:color w:val="000000"/>
                      <w:sz w:val="20"/>
                      <w:szCs w:val="20"/>
                    </w:rPr>
                    <w:lastRenderedPageBreak/>
                    <w:t xml:space="preserve">Приложение 6 </w:t>
                  </w:r>
                </w:p>
                <w:p w:rsidR="008A2158" w:rsidRPr="00822358" w:rsidRDefault="008A2158" w:rsidP="00B329E9">
                  <w:pPr>
                    <w:framePr w:hSpace="180" w:wrap="around" w:vAnchor="text" w:hAnchor="text" w:x="-527" w:y="1"/>
                    <w:overflowPunct w:val="0"/>
                    <w:autoSpaceDE w:val="0"/>
                    <w:autoSpaceDN w:val="0"/>
                    <w:adjustRightInd w:val="0"/>
                    <w:jc w:val="center"/>
                    <w:rPr>
                      <w:color w:val="000000"/>
                      <w:sz w:val="20"/>
                      <w:szCs w:val="20"/>
                      <w:lang w:eastAsia="en-US"/>
                    </w:rPr>
                  </w:pPr>
                  <w:r w:rsidRPr="00822358">
                    <w:rPr>
                      <w:color w:val="000000"/>
                      <w:sz w:val="20"/>
                      <w:szCs w:val="20"/>
                    </w:rPr>
                    <w:t>к Конкурсной документации</w:t>
                  </w:r>
                </w:p>
              </w:tc>
            </w:tr>
          </w:tbl>
          <w:p w:rsidR="008A2158" w:rsidRPr="00822358" w:rsidRDefault="008A2158" w:rsidP="00F81724">
            <w:pPr>
              <w:overflowPunct w:val="0"/>
              <w:autoSpaceDE w:val="0"/>
              <w:autoSpaceDN w:val="0"/>
              <w:adjustRightInd w:val="0"/>
              <w:rPr>
                <w:sz w:val="20"/>
                <w:szCs w:val="20"/>
              </w:rPr>
            </w:pPr>
          </w:p>
          <w:p w:rsidR="008A2158" w:rsidRPr="00822358" w:rsidRDefault="008A2158" w:rsidP="00F81724">
            <w:pPr>
              <w:autoSpaceDN w:val="0"/>
              <w:jc w:val="center"/>
              <w:outlineLvl w:val="2"/>
              <w:rPr>
                <w:bCs/>
                <w:sz w:val="20"/>
                <w:szCs w:val="20"/>
              </w:rPr>
            </w:pPr>
            <w:r w:rsidRPr="00822358">
              <w:rPr>
                <w:bCs/>
                <w:sz w:val="20"/>
                <w:szCs w:val="20"/>
              </w:rPr>
              <w:t xml:space="preserve">Сведения о квалификации </w:t>
            </w:r>
          </w:p>
          <w:p w:rsidR="008A2158" w:rsidRPr="00822358" w:rsidRDefault="008A2158" w:rsidP="00F81724">
            <w:pPr>
              <w:autoSpaceDN w:val="0"/>
              <w:jc w:val="center"/>
              <w:outlineLvl w:val="2"/>
              <w:rPr>
                <w:bCs/>
                <w:sz w:val="20"/>
                <w:szCs w:val="20"/>
              </w:rPr>
            </w:pPr>
            <w:r w:rsidRPr="00822358">
              <w:rPr>
                <w:bCs/>
                <w:sz w:val="20"/>
                <w:szCs w:val="20"/>
              </w:rPr>
              <w:t>(заполняется потенциальным поставщиком при закупках услуг)</w:t>
            </w:r>
          </w:p>
          <w:p w:rsidR="008A2158" w:rsidRPr="00822358" w:rsidRDefault="008A2158" w:rsidP="00F81724">
            <w:pPr>
              <w:autoSpaceDN w:val="0"/>
              <w:ind w:firstLine="391"/>
              <w:rPr>
                <w:sz w:val="20"/>
                <w:szCs w:val="20"/>
              </w:rPr>
            </w:pPr>
          </w:p>
          <w:p w:rsidR="008A2158" w:rsidRPr="00822358" w:rsidRDefault="008A2158" w:rsidP="00F81724">
            <w:pPr>
              <w:overflowPunct w:val="0"/>
              <w:autoSpaceDE w:val="0"/>
              <w:autoSpaceDN w:val="0"/>
              <w:adjustRightInd w:val="0"/>
              <w:rPr>
                <w:b/>
                <w:sz w:val="20"/>
                <w:szCs w:val="20"/>
              </w:rPr>
            </w:pPr>
            <w:r w:rsidRPr="00822358">
              <w:rPr>
                <w:sz w:val="20"/>
                <w:szCs w:val="20"/>
              </w:rPr>
              <w:t xml:space="preserve">      </w:t>
            </w:r>
            <w:r w:rsidRPr="00822358">
              <w:rPr>
                <w:b/>
                <w:sz w:val="20"/>
                <w:szCs w:val="20"/>
              </w:rPr>
              <w:t>Наименование заказчика _______________________</w:t>
            </w:r>
          </w:p>
          <w:p w:rsidR="008A2158" w:rsidRPr="00822358" w:rsidRDefault="008A2158" w:rsidP="00F81724">
            <w:pPr>
              <w:overflowPunct w:val="0"/>
              <w:autoSpaceDE w:val="0"/>
              <w:autoSpaceDN w:val="0"/>
              <w:adjustRightInd w:val="0"/>
              <w:rPr>
                <w:b/>
                <w:sz w:val="20"/>
                <w:szCs w:val="20"/>
              </w:rPr>
            </w:pPr>
            <w:r w:rsidRPr="00822358">
              <w:rPr>
                <w:b/>
                <w:sz w:val="20"/>
                <w:szCs w:val="20"/>
              </w:rPr>
              <w:t>      Наименование организатора _______________________</w:t>
            </w:r>
          </w:p>
          <w:p w:rsidR="008A2158" w:rsidRPr="00822358" w:rsidRDefault="008A2158" w:rsidP="00F81724">
            <w:pPr>
              <w:overflowPunct w:val="0"/>
              <w:autoSpaceDE w:val="0"/>
              <w:autoSpaceDN w:val="0"/>
              <w:adjustRightInd w:val="0"/>
              <w:rPr>
                <w:sz w:val="20"/>
                <w:szCs w:val="20"/>
              </w:rPr>
            </w:pPr>
          </w:p>
          <w:p w:rsidR="008A2158" w:rsidRPr="00822358" w:rsidRDefault="008A2158" w:rsidP="00F81724">
            <w:pPr>
              <w:overflowPunct w:val="0"/>
              <w:autoSpaceDE w:val="0"/>
              <w:autoSpaceDN w:val="0"/>
              <w:adjustRightInd w:val="0"/>
              <w:rPr>
                <w:sz w:val="20"/>
                <w:szCs w:val="20"/>
              </w:rPr>
            </w:pPr>
            <w:r w:rsidRPr="00822358">
              <w:rPr>
                <w:sz w:val="20"/>
                <w:szCs w:val="20"/>
              </w:rPr>
              <w:t>      № конкурса ______________________________</w:t>
            </w:r>
          </w:p>
          <w:p w:rsidR="008A2158" w:rsidRPr="00822358" w:rsidRDefault="008A2158" w:rsidP="00F81724">
            <w:pPr>
              <w:overflowPunct w:val="0"/>
              <w:autoSpaceDE w:val="0"/>
              <w:autoSpaceDN w:val="0"/>
              <w:adjustRightInd w:val="0"/>
              <w:rPr>
                <w:sz w:val="20"/>
                <w:szCs w:val="20"/>
              </w:rPr>
            </w:pPr>
            <w:r w:rsidRPr="00822358">
              <w:rPr>
                <w:sz w:val="20"/>
                <w:szCs w:val="20"/>
              </w:rPr>
              <w:t>      Наименование конкурса ___________________</w:t>
            </w:r>
          </w:p>
          <w:p w:rsidR="008A2158" w:rsidRPr="00822358" w:rsidRDefault="008A2158" w:rsidP="00F81724">
            <w:pPr>
              <w:overflowPunct w:val="0"/>
              <w:autoSpaceDE w:val="0"/>
              <w:autoSpaceDN w:val="0"/>
              <w:adjustRightInd w:val="0"/>
              <w:rPr>
                <w:sz w:val="20"/>
                <w:szCs w:val="20"/>
              </w:rPr>
            </w:pPr>
            <w:r w:rsidRPr="00822358">
              <w:rPr>
                <w:sz w:val="20"/>
                <w:szCs w:val="20"/>
              </w:rPr>
              <w:t>      № лота __________________________________</w:t>
            </w:r>
          </w:p>
          <w:p w:rsidR="008A2158" w:rsidRPr="00822358" w:rsidRDefault="008A2158" w:rsidP="00F81724">
            <w:pPr>
              <w:overflowPunct w:val="0"/>
              <w:autoSpaceDE w:val="0"/>
              <w:autoSpaceDN w:val="0"/>
              <w:adjustRightInd w:val="0"/>
              <w:rPr>
                <w:sz w:val="20"/>
                <w:szCs w:val="20"/>
              </w:rPr>
            </w:pPr>
            <w:r w:rsidRPr="00822358">
              <w:rPr>
                <w:sz w:val="20"/>
                <w:szCs w:val="20"/>
              </w:rPr>
              <w:t>      Наименование лота _______________________</w:t>
            </w:r>
          </w:p>
          <w:p w:rsidR="008A2158" w:rsidRPr="00822358" w:rsidRDefault="008A2158" w:rsidP="00F81724">
            <w:pPr>
              <w:autoSpaceDN w:val="0"/>
              <w:ind w:firstLine="391"/>
              <w:rPr>
                <w:sz w:val="20"/>
                <w:szCs w:val="20"/>
              </w:rPr>
            </w:pPr>
          </w:p>
          <w:p w:rsidR="008A2158" w:rsidRPr="00822358" w:rsidRDefault="008A2158" w:rsidP="00F81724">
            <w:pPr>
              <w:autoSpaceDN w:val="0"/>
              <w:ind w:firstLine="391"/>
              <w:rPr>
                <w:b/>
                <w:sz w:val="20"/>
                <w:szCs w:val="20"/>
              </w:rPr>
            </w:pPr>
            <w:r w:rsidRPr="00822358">
              <w:rPr>
                <w:b/>
                <w:sz w:val="20"/>
                <w:szCs w:val="20"/>
              </w:rPr>
              <w:t>БИН/ИИН/ИНН/УНП и наименование потенциального поставщика __________</w:t>
            </w:r>
          </w:p>
          <w:p w:rsidR="008A2158" w:rsidRPr="00822358" w:rsidRDefault="008A2158" w:rsidP="00F81724">
            <w:pPr>
              <w:autoSpaceDN w:val="0"/>
              <w:ind w:firstLine="391"/>
              <w:jc w:val="both"/>
              <w:rPr>
                <w:sz w:val="20"/>
                <w:szCs w:val="20"/>
              </w:rPr>
            </w:pPr>
          </w:p>
          <w:p w:rsidR="008A2158" w:rsidRPr="00822358" w:rsidRDefault="008A2158" w:rsidP="00F81724">
            <w:pPr>
              <w:autoSpaceDN w:val="0"/>
              <w:ind w:firstLine="391"/>
              <w:jc w:val="both"/>
              <w:rPr>
                <w:b/>
                <w:sz w:val="20"/>
                <w:szCs w:val="20"/>
              </w:rPr>
            </w:pPr>
            <w:r w:rsidRPr="00822358">
              <w:rPr>
                <w:b/>
                <w:sz w:val="20"/>
                <w:szCs w:val="20"/>
              </w:rP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(уведомлений) в случаях отсутствия сведений о них в информационных системах государственных органов.</w:t>
            </w:r>
          </w:p>
          <w:tbl>
            <w:tblPr>
              <w:tblW w:w="6243" w:type="dxa"/>
              <w:tblLayout w:type="fixed"/>
              <w:tblLook w:val="04A0" w:firstRow="1" w:lastRow="0" w:firstColumn="1" w:lastColumn="0" w:noHBand="0" w:noVBand="1"/>
            </w:tblPr>
            <w:tblGrid>
              <w:gridCol w:w="322"/>
              <w:gridCol w:w="1500"/>
              <w:gridCol w:w="1105"/>
              <w:gridCol w:w="1289"/>
              <w:gridCol w:w="1197"/>
              <w:gridCol w:w="830"/>
            </w:tblGrid>
            <w:tr w:rsidR="008A2158" w:rsidRPr="00822358" w:rsidTr="00E74214">
              <w:trPr>
                <w:trHeight w:val="1124"/>
              </w:trPr>
              <w:tc>
                <w:tcPr>
                  <w:tcW w:w="322"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w:t>
                  </w:r>
                </w:p>
              </w:tc>
              <w:tc>
                <w:tcPr>
                  <w:tcW w:w="150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разрешения (уведомления)</w:t>
                  </w:r>
                </w:p>
              </w:tc>
              <w:tc>
                <w:tcPr>
                  <w:tcW w:w="110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Вид деятельности</w:t>
                  </w:r>
                </w:p>
              </w:tc>
              <w:tc>
                <w:tcPr>
                  <w:tcW w:w="1289"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Особые условия (категория)</w:t>
                  </w:r>
                </w:p>
              </w:tc>
              <w:tc>
                <w:tcPr>
                  <w:tcW w:w="1197"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Дата и номер выдачи документа</w:t>
                  </w:r>
                </w:p>
              </w:tc>
              <w:tc>
                <w:tcPr>
                  <w:tcW w:w="830"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 xml:space="preserve">Электронная копия разрешения </w:t>
                  </w:r>
                  <w:r w:rsidRPr="00822358">
                    <w:rPr>
                      <w:b/>
                      <w:sz w:val="20"/>
                      <w:szCs w:val="20"/>
                    </w:rPr>
                    <w:lastRenderedPageBreak/>
                    <w:t>(уведомления)</w:t>
                  </w:r>
                </w:p>
              </w:tc>
            </w:tr>
            <w:tr w:rsidR="008A2158" w:rsidRPr="00822358" w:rsidTr="00E74214">
              <w:trPr>
                <w:trHeight w:val="370"/>
              </w:trPr>
              <w:tc>
                <w:tcPr>
                  <w:tcW w:w="322"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sz w:val="20"/>
                      <w:szCs w:val="20"/>
                    </w:rPr>
                  </w:pPr>
                  <w:r w:rsidRPr="00822358">
                    <w:rPr>
                      <w:sz w:val="20"/>
                      <w:szCs w:val="20"/>
                    </w:rPr>
                    <w:lastRenderedPageBreak/>
                    <w:t>1.</w:t>
                  </w:r>
                </w:p>
              </w:tc>
              <w:tc>
                <w:tcPr>
                  <w:tcW w:w="150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p>
              </w:tc>
              <w:tc>
                <w:tcPr>
                  <w:tcW w:w="110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p>
              </w:tc>
              <w:tc>
                <w:tcPr>
                  <w:tcW w:w="1289"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p>
              </w:tc>
              <w:tc>
                <w:tcPr>
                  <w:tcW w:w="1197"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p>
              </w:tc>
              <w:tc>
                <w:tcPr>
                  <w:tcW w:w="830"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rPr>
                      <w:sz w:val="20"/>
                      <w:szCs w:val="20"/>
                    </w:rPr>
                  </w:pPr>
                </w:p>
              </w:tc>
            </w:tr>
          </w:tbl>
          <w:p w:rsidR="008A2158" w:rsidRPr="00822358" w:rsidRDefault="008A2158" w:rsidP="00F81724">
            <w:pPr>
              <w:overflowPunct w:val="0"/>
              <w:autoSpaceDE w:val="0"/>
              <w:autoSpaceDN w:val="0"/>
              <w:adjustRightInd w:val="0"/>
              <w:ind w:firstLine="459"/>
              <w:jc w:val="both"/>
              <w:rPr>
                <w:b/>
                <w:sz w:val="20"/>
                <w:szCs w:val="20"/>
              </w:rPr>
            </w:pPr>
            <w:r w:rsidRPr="00822358">
              <w:rPr>
                <w:b/>
                <w:sz w:val="20"/>
                <w:szCs w:val="20"/>
              </w:rPr>
              <w:t>Данный пункт заполняется в случае, если</w:t>
            </w:r>
            <w:r w:rsidRPr="00822358">
              <w:rPr>
                <w:sz w:val="20"/>
                <w:szCs w:val="20"/>
              </w:rPr>
              <w:t xml:space="preserve"> </w:t>
            </w:r>
            <w:r w:rsidRPr="00822358">
              <w:rPr>
                <w:b/>
                <w:sz w:val="20"/>
                <w:szCs w:val="20"/>
              </w:rPr>
              <w:t>оказание услуг требует получения соответствующего разрешения, направления уведомления.</w:t>
            </w:r>
          </w:p>
          <w:p w:rsidR="008A2158" w:rsidRPr="00822358" w:rsidRDefault="008A2158" w:rsidP="00F81724">
            <w:pPr>
              <w:overflowPunct w:val="0"/>
              <w:autoSpaceDE w:val="0"/>
              <w:autoSpaceDN w:val="0"/>
              <w:adjustRightInd w:val="0"/>
              <w:ind w:firstLine="459"/>
              <w:jc w:val="both"/>
              <w:rPr>
                <w:b/>
                <w:sz w:val="20"/>
                <w:szCs w:val="20"/>
              </w:rPr>
            </w:pPr>
          </w:p>
          <w:p w:rsidR="008A2158" w:rsidRPr="00822358" w:rsidRDefault="008A2158" w:rsidP="00F81724">
            <w:pPr>
              <w:overflowPunct w:val="0"/>
              <w:autoSpaceDE w:val="0"/>
              <w:autoSpaceDN w:val="0"/>
              <w:adjustRightInd w:val="0"/>
              <w:ind w:firstLine="459"/>
              <w:jc w:val="both"/>
              <w:rPr>
                <w:b/>
                <w:sz w:val="20"/>
                <w:szCs w:val="20"/>
              </w:rPr>
            </w:pPr>
            <w:r w:rsidRPr="00822358">
              <w:rPr>
                <w:b/>
                <w:sz w:val="20"/>
                <w:szCs w:val="20"/>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8A2158" w:rsidRPr="00822358" w:rsidRDefault="008A2158" w:rsidP="00F81724">
            <w:pPr>
              <w:overflowPunct w:val="0"/>
              <w:autoSpaceDE w:val="0"/>
              <w:autoSpaceDN w:val="0"/>
              <w:adjustRightInd w:val="0"/>
              <w:ind w:firstLine="459"/>
              <w:jc w:val="both"/>
              <w:rPr>
                <w:b/>
                <w:sz w:val="20"/>
                <w:szCs w:val="20"/>
              </w:rPr>
            </w:pPr>
          </w:p>
          <w:p w:rsidR="008A2158" w:rsidRPr="00822358" w:rsidRDefault="008A2158" w:rsidP="00F81724">
            <w:pPr>
              <w:overflowPunct w:val="0"/>
              <w:autoSpaceDE w:val="0"/>
              <w:autoSpaceDN w:val="0"/>
              <w:adjustRightInd w:val="0"/>
              <w:ind w:firstLine="459"/>
              <w:jc w:val="both"/>
              <w:rPr>
                <w:b/>
                <w:i/>
                <w:sz w:val="20"/>
                <w:szCs w:val="20"/>
              </w:rPr>
            </w:pPr>
            <w:r w:rsidRPr="00822358">
              <w:rPr>
                <w:b/>
                <w:sz w:val="20"/>
                <w:szCs w:val="20"/>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8A2158" w:rsidRPr="00822358" w:rsidRDefault="008A2158" w:rsidP="00F81724">
            <w:pPr>
              <w:overflowPunct w:val="0"/>
              <w:autoSpaceDE w:val="0"/>
              <w:autoSpaceDN w:val="0"/>
              <w:adjustRightInd w:val="0"/>
              <w:ind w:firstLine="459"/>
              <w:jc w:val="both"/>
              <w:rPr>
                <w:b/>
                <w:i/>
                <w:sz w:val="20"/>
                <w:szCs w:val="20"/>
              </w:rPr>
            </w:pPr>
          </w:p>
          <w:p w:rsidR="008A2158" w:rsidRPr="00822358" w:rsidRDefault="008A2158" w:rsidP="00F81724">
            <w:pPr>
              <w:overflowPunct w:val="0"/>
              <w:autoSpaceDE w:val="0"/>
              <w:autoSpaceDN w:val="0"/>
              <w:adjustRightInd w:val="0"/>
              <w:ind w:firstLine="459"/>
              <w:jc w:val="both"/>
              <w:rPr>
                <w:b/>
                <w:sz w:val="20"/>
                <w:szCs w:val="20"/>
              </w:rPr>
            </w:pPr>
            <w:r w:rsidRPr="00822358">
              <w:rPr>
                <w:b/>
                <w:sz w:val="20"/>
                <w:szCs w:val="20"/>
              </w:rPr>
              <w:t>4. Сведения о наличии требуемых материальных ресурсов, необходимых для оказания услуг с приложением электронных копий подтверждающих документов.</w:t>
            </w:r>
          </w:p>
          <w:tbl>
            <w:tblPr>
              <w:tblW w:w="6124" w:type="dxa"/>
              <w:tblInd w:w="108" w:type="dxa"/>
              <w:tblLayout w:type="fixed"/>
              <w:tblLook w:val="04A0" w:firstRow="1" w:lastRow="0" w:firstColumn="1" w:lastColumn="0" w:noHBand="0" w:noVBand="1"/>
            </w:tblPr>
            <w:tblGrid>
              <w:gridCol w:w="236"/>
              <w:gridCol w:w="924"/>
              <w:gridCol w:w="854"/>
              <w:gridCol w:w="850"/>
              <w:gridCol w:w="1415"/>
              <w:gridCol w:w="995"/>
              <w:gridCol w:w="850"/>
            </w:tblGrid>
            <w:tr w:rsidR="008A2158" w:rsidRPr="00822358" w:rsidTr="00E74214">
              <w:trPr>
                <w:trHeight w:val="1129"/>
              </w:trPr>
              <w:tc>
                <w:tcPr>
                  <w:tcW w:w="23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lastRenderedPageBreak/>
                    <w:t>№</w:t>
                  </w:r>
                </w:p>
              </w:tc>
              <w:tc>
                <w:tcPr>
                  <w:tcW w:w="924"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материальных ресурсов</w:t>
                  </w:r>
                </w:p>
              </w:tc>
              <w:tc>
                <w:tcPr>
                  <w:tcW w:w="854"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Количество имеющихся единиц</w:t>
                  </w:r>
                </w:p>
              </w:tc>
              <w:tc>
                <w:tcPr>
                  <w:tcW w:w="85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Состояние (новое, хорошее, плохое)</w:t>
                  </w:r>
                </w:p>
              </w:tc>
              <w:tc>
                <w:tcPr>
                  <w:tcW w:w="141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99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дата и номер подтверждающего документа</w:t>
                  </w:r>
                </w:p>
              </w:tc>
              <w:tc>
                <w:tcPr>
                  <w:tcW w:w="850"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autoSpaceDN w:val="0"/>
                    <w:rPr>
                      <w:b/>
                      <w:sz w:val="20"/>
                      <w:szCs w:val="20"/>
                    </w:rPr>
                  </w:pPr>
                  <w:r w:rsidRPr="00822358">
                    <w:rPr>
                      <w:b/>
                      <w:sz w:val="20"/>
                      <w:szCs w:val="20"/>
                    </w:rPr>
                    <w:t>Электронная копия подтверждающих документов (ссылка)</w:t>
                  </w:r>
                </w:p>
              </w:tc>
            </w:tr>
            <w:tr w:rsidR="008A2158" w:rsidRPr="00822358" w:rsidTr="00E74214">
              <w:trPr>
                <w:trHeight w:val="415"/>
              </w:trPr>
              <w:tc>
                <w:tcPr>
                  <w:tcW w:w="23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t>1</w:t>
                  </w:r>
                </w:p>
              </w:tc>
              <w:tc>
                <w:tcPr>
                  <w:tcW w:w="924"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854"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99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rPr>
                      <w:b/>
                      <w:sz w:val="20"/>
                      <w:szCs w:val="20"/>
                    </w:rPr>
                  </w:pPr>
                </w:p>
              </w:tc>
            </w:tr>
          </w:tbl>
          <w:p w:rsidR="008A2158" w:rsidRPr="00822358" w:rsidRDefault="008A2158" w:rsidP="00F81724">
            <w:pPr>
              <w:overflowPunct w:val="0"/>
              <w:autoSpaceDE w:val="0"/>
              <w:autoSpaceDN w:val="0"/>
              <w:adjustRightInd w:val="0"/>
              <w:ind w:firstLine="709"/>
              <w:jc w:val="both"/>
              <w:rPr>
                <w:sz w:val="20"/>
                <w:szCs w:val="20"/>
              </w:rPr>
            </w:pPr>
          </w:p>
          <w:p w:rsidR="008A2158" w:rsidRPr="00822358" w:rsidRDefault="008A2158" w:rsidP="00F81724">
            <w:pPr>
              <w:overflowPunct w:val="0"/>
              <w:autoSpaceDE w:val="0"/>
              <w:autoSpaceDN w:val="0"/>
              <w:adjustRightInd w:val="0"/>
              <w:ind w:firstLine="459"/>
              <w:jc w:val="both"/>
              <w:rPr>
                <w:b/>
                <w:sz w:val="20"/>
                <w:szCs w:val="20"/>
              </w:rPr>
            </w:pPr>
            <w:r w:rsidRPr="00822358">
              <w:rPr>
                <w:b/>
                <w:sz w:val="20"/>
                <w:szCs w:val="20"/>
              </w:rPr>
              <w:t>5. Сведения о требуемых трудовых ресурсах, необходимых для оказания услуг с приложением электронных копий подтверждающих документов.</w:t>
            </w:r>
          </w:p>
          <w:tbl>
            <w:tblPr>
              <w:tblW w:w="6341" w:type="dxa"/>
              <w:tblLayout w:type="fixed"/>
              <w:tblLook w:val="04A0" w:firstRow="1" w:lastRow="0" w:firstColumn="1" w:lastColumn="0" w:noHBand="0" w:noVBand="1"/>
            </w:tblPr>
            <w:tblGrid>
              <w:gridCol w:w="278"/>
              <w:gridCol w:w="1996"/>
              <w:gridCol w:w="1620"/>
              <w:gridCol w:w="1524"/>
              <w:gridCol w:w="923"/>
            </w:tblGrid>
            <w:tr w:rsidR="008A2158" w:rsidRPr="00822358" w:rsidTr="00B329E9">
              <w:trPr>
                <w:trHeight w:val="1937"/>
              </w:trPr>
              <w:tc>
                <w:tcPr>
                  <w:tcW w:w="278"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bookmarkStart w:id="1" w:name="_GoBack"/>
                  <w:bookmarkEnd w:id="1"/>
                  <w:r w:rsidRPr="00822358">
                    <w:rPr>
                      <w:b/>
                      <w:sz w:val="20"/>
                      <w:szCs w:val="20"/>
                    </w:rPr>
                    <w:t>№</w:t>
                  </w:r>
                </w:p>
              </w:tc>
              <w:tc>
                <w:tcPr>
                  <w:tcW w:w="1996"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специальности (квалификации)</w:t>
                  </w:r>
                </w:p>
              </w:tc>
              <w:tc>
                <w:tcPr>
                  <w:tcW w:w="162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Ф. И. О. работников (приложить электронную копию документа, удостоверяющего личность)</w:t>
                  </w:r>
                </w:p>
              </w:tc>
              <w:tc>
                <w:tcPr>
                  <w:tcW w:w="1524"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Документ о квалификации (указать номер и дату выдачи диплома об образовании, сертификата, аттестата, приложить их электронные копии)</w:t>
                  </w:r>
                </w:p>
              </w:tc>
              <w:tc>
                <w:tcPr>
                  <w:tcW w:w="923"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Электронная копия подтверждающих документов (ссылка)</w:t>
                  </w:r>
                </w:p>
              </w:tc>
            </w:tr>
            <w:tr w:rsidR="008A2158" w:rsidRPr="00822358" w:rsidTr="00B329E9">
              <w:trPr>
                <w:trHeight w:val="339"/>
              </w:trPr>
              <w:tc>
                <w:tcPr>
                  <w:tcW w:w="278"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sz w:val="20"/>
                      <w:szCs w:val="20"/>
                    </w:rPr>
                  </w:pPr>
                  <w:r w:rsidRPr="00822358">
                    <w:rPr>
                      <w:sz w:val="20"/>
                      <w:szCs w:val="20"/>
                    </w:rPr>
                    <w:t>1</w:t>
                  </w:r>
                </w:p>
              </w:tc>
              <w:tc>
                <w:tcPr>
                  <w:tcW w:w="1996"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rPr>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p>
              </w:tc>
              <w:tc>
                <w:tcPr>
                  <w:tcW w:w="1524"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rPr>
                      <w:sz w:val="20"/>
                      <w:szCs w:val="20"/>
                    </w:rPr>
                  </w:pPr>
                </w:p>
              </w:tc>
            </w:tr>
          </w:tbl>
          <w:p w:rsidR="008A2158" w:rsidRPr="00822358" w:rsidRDefault="008A2158" w:rsidP="00F81724">
            <w:pPr>
              <w:overflowPunct w:val="0"/>
              <w:autoSpaceDE w:val="0"/>
              <w:autoSpaceDN w:val="0"/>
              <w:adjustRightInd w:val="0"/>
              <w:ind w:firstLine="709"/>
              <w:jc w:val="both"/>
              <w:rPr>
                <w:sz w:val="20"/>
                <w:szCs w:val="20"/>
              </w:rPr>
            </w:pPr>
          </w:p>
          <w:p w:rsidR="008A2158" w:rsidRPr="00822358" w:rsidRDefault="008A2158" w:rsidP="00F81724">
            <w:pPr>
              <w:overflowPunct w:val="0"/>
              <w:autoSpaceDE w:val="0"/>
              <w:autoSpaceDN w:val="0"/>
              <w:adjustRightInd w:val="0"/>
              <w:ind w:firstLine="459"/>
              <w:jc w:val="both"/>
              <w:rPr>
                <w:b/>
                <w:sz w:val="20"/>
                <w:szCs w:val="20"/>
              </w:rPr>
            </w:pPr>
            <w:r w:rsidRPr="00822358">
              <w:rPr>
                <w:sz w:val="20"/>
                <w:szCs w:val="20"/>
              </w:rPr>
              <w:t xml:space="preserve">6. Сведения о наличии опыта оказанных услуг в течение </w:t>
            </w:r>
            <w:r w:rsidRPr="00822358">
              <w:rPr>
                <w:b/>
                <w:sz w:val="20"/>
                <w:szCs w:val="20"/>
              </w:rPr>
              <w:t xml:space="preserve">последних десяти лет, аналогичных (схожих) закупаемым на конкурсе, с приложением электронных копий подтверждающих документов </w:t>
            </w:r>
            <w:r w:rsidRPr="00822358">
              <w:rPr>
                <w:b/>
                <w:sz w:val="20"/>
                <w:szCs w:val="20"/>
              </w:rPr>
              <w:lastRenderedPageBreak/>
              <w:t>(заполняется в случае наличия).</w:t>
            </w:r>
          </w:p>
          <w:p w:rsidR="008A2158" w:rsidRPr="00822358" w:rsidRDefault="008A2158" w:rsidP="00F81724">
            <w:pPr>
              <w:autoSpaceDN w:val="0"/>
              <w:ind w:firstLine="391"/>
              <w:jc w:val="both"/>
              <w:rPr>
                <w:b/>
                <w:sz w:val="20"/>
                <w:szCs w:val="20"/>
              </w:rPr>
            </w:pPr>
          </w:p>
          <w:tbl>
            <w:tblPr>
              <w:tblW w:w="6138" w:type="dxa"/>
              <w:tblInd w:w="108" w:type="dxa"/>
              <w:tblLayout w:type="fixed"/>
              <w:tblLook w:val="04A0" w:firstRow="1" w:lastRow="0" w:firstColumn="1" w:lastColumn="0" w:noHBand="0" w:noVBand="1"/>
            </w:tblPr>
            <w:tblGrid>
              <w:gridCol w:w="281"/>
              <w:gridCol w:w="1115"/>
              <w:gridCol w:w="836"/>
              <w:gridCol w:w="930"/>
              <w:gridCol w:w="935"/>
              <w:gridCol w:w="1111"/>
              <w:gridCol w:w="930"/>
            </w:tblGrid>
            <w:tr w:rsidR="008A2158" w:rsidRPr="00822358" w:rsidTr="00E74214">
              <w:trPr>
                <w:trHeight w:val="1588"/>
              </w:trPr>
              <w:tc>
                <w:tcPr>
                  <w:tcW w:w="281"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t>№</w:t>
                  </w:r>
                </w:p>
              </w:tc>
              <w:tc>
                <w:tcPr>
                  <w:tcW w:w="111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услуги</w:t>
                  </w:r>
                </w:p>
              </w:tc>
              <w:tc>
                <w:tcPr>
                  <w:tcW w:w="83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 xml:space="preserve">Место оказания услуг </w:t>
                  </w:r>
                </w:p>
              </w:tc>
              <w:tc>
                <w:tcPr>
                  <w:tcW w:w="93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заказчика</w:t>
                  </w:r>
                </w:p>
              </w:tc>
              <w:tc>
                <w:tcPr>
                  <w:tcW w:w="93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Год, месяц оказания услуги (с __ по__)</w:t>
                  </w:r>
                </w:p>
              </w:tc>
              <w:tc>
                <w:tcPr>
                  <w:tcW w:w="1111"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дата и номер подтверждающего документа</w:t>
                  </w:r>
                </w:p>
              </w:tc>
              <w:tc>
                <w:tcPr>
                  <w:tcW w:w="930"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Электронная копия подтверждающих документов (ссылка)</w:t>
                  </w:r>
                </w:p>
              </w:tc>
            </w:tr>
            <w:tr w:rsidR="008A2158" w:rsidRPr="00822358" w:rsidTr="00E74214">
              <w:trPr>
                <w:trHeight w:val="346"/>
              </w:trPr>
              <w:tc>
                <w:tcPr>
                  <w:tcW w:w="281"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t>1</w:t>
                  </w:r>
                </w:p>
              </w:tc>
              <w:tc>
                <w:tcPr>
                  <w:tcW w:w="111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83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93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93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1111"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930"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rPr>
                      <w:b/>
                      <w:sz w:val="20"/>
                      <w:szCs w:val="20"/>
                    </w:rPr>
                  </w:pPr>
                </w:p>
              </w:tc>
            </w:tr>
          </w:tbl>
          <w:p w:rsidR="008A2158" w:rsidRPr="00822358" w:rsidRDefault="008A2158" w:rsidP="00F81724">
            <w:pPr>
              <w:autoSpaceDN w:val="0"/>
              <w:rPr>
                <w:sz w:val="20"/>
                <w:szCs w:val="20"/>
              </w:rPr>
            </w:pPr>
            <w:r w:rsidRPr="00822358">
              <w:rPr>
                <w:sz w:val="20"/>
                <w:szCs w:val="20"/>
              </w:rPr>
              <w:t>_______________________________________</w:t>
            </w:r>
          </w:p>
          <w:tbl>
            <w:tblPr>
              <w:tblW w:w="6247" w:type="dxa"/>
              <w:tblLayout w:type="fixed"/>
              <w:tblLook w:val="04A0" w:firstRow="1" w:lastRow="0" w:firstColumn="1" w:lastColumn="0" w:noHBand="0" w:noVBand="1"/>
            </w:tblPr>
            <w:tblGrid>
              <w:gridCol w:w="462"/>
              <w:gridCol w:w="5785"/>
            </w:tblGrid>
            <w:tr w:rsidR="008A2158" w:rsidRPr="00822358" w:rsidTr="00E74214">
              <w:trPr>
                <w:trHeight w:val="784"/>
              </w:trPr>
              <w:tc>
                <w:tcPr>
                  <w:tcW w:w="462"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sz w:val="20"/>
                      <w:szCs w:val="20"/>
                    </w:rPr>
                  </w:pPr>
                  <w:r w:rsidRPr="00822358">
                    <w:rPr>
                      <w:noProof/>
                      <w:sz w:val="20"/>
                      <w:szCs w:val="20"/>
                    </w:rPr>
                    <w:drawing>
                      <wp:inline distT="0" distB="0" distL="0" distR="0" wp14:anchorId="0F9C1E35" wp14:editId="733F834F">
                        <wp:extent cx="293370" cy="189865"/>
                        <wp:effectExtent l="0" t="0" r="0" b="635"/>
                        <wp:docPr id="8" name="Рисунок 8" descr="http://adilet.zan.kz/files/1178/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adilet.zan.kz/files/1178/04/0.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3370" cy="189865"/>
                                </a:xfrm>
                                <a:prstGeom prst="rect">
                                  <a:avLst/>
                                </a:prstGeom>
                                <a:noFill/>
                                <a:ln>
                                  <a:noFill/>
                                </a:ln>
                              </pic:spPr>
                            </pic:pic>
                          </a:graphicData>
                        </a:graphic>
                      </wp:inline>
                    </w:drawing>
                  </w:r>
                </w:p>
              </w:tc>
              <w:tc>
                <w:tcPr>
                  <w:tcW w:w="578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sz w:val="20"/>
                      <w:szCs w:val="20"/>
                    </w:rPr>
                  </w:pPr>
                  <w:r w:rsidRPr="00822358">
                    <w:rPr>
                      <w:sz w:val="20"/>
                      <w:szCs w:val="20"/>
                    </w:rPr>
                    <w:t>Достоверность всех сведений о квалификации подтверждаю</w:t>
                  </w:r>
                </w:p>
              </w:tc>
            </w:tr>
          </w:tbl>
          <w:p w:rsidR="008A2158" w:rsidRPr="00822358" w:rsidRDefault="008A2158" w:rsidP="00F81724">
            <w:pPr>
              <w:autoSpaceDN w:val="0"/>
              <w:ind w:firstLine="391"/>
              <w:jc w:val="both"/>
              <w:rPr>
                <w:sz w:val="20"/>
                <w:szCs w:val="20"/>
              </w:rPr>
            </w:pPr>
          </w:p>
          <w:p w:rsidR="008A2158" w:rsidRPr="00822358" w:rsidRDefault="008A2158" w:rsidP="00F81724">
            <w:pPr>
              <w:ind w:firstLine="459"/>
              <w:jc w:val="both"/>
              <w:rPr>
                <w:sz w:val="20"/>
                <w:szCs w:val="20"/>
              </w:rPr>
            </w:pPr>
            <w:r w:rsidRPr="00822358">
              <w:rPr>
                <w:sz w:val="20"/>
                <w:szCs w:val="20"/>
              </w:rPr>
              <w:t>Примечание:</w:t>
            </w:r>
          </w:p>
          <w:p w:rsidR="008A2158" w:rsidRPr="00822358" w:rsidRDefault="008A2158" w:rsidP="00F81724">
            <w:pPr>
              <w:ind w:firstLine="459"/>
              <w:jc w:val="both"/>
              <w:rPr>
                <w:sz w:val="20"/>
                <w:szCs w:val="20"/>
              </w:rPr>
            </w:pPr>
            <w:r w:rsidRPr="00822358">
              <w:rPr>
                <w:sz w:val="20"/>
                <w:szCs w:val="20"/>
              </w:rPr>
              <w:t>1. В случае если наличие опыта оказания услуг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услуг, являются электронные копии актов оказанных услуг и счетов-фактур.</w:t>
            </w:r>
          </w:p>
          <w:p w:rsidR="008A2158" w:rsidRPr="00822358" w:rsidRDefault="008A2158" w:rsidP="00F81724">
            <w:pPr>
              <w:ind w:firstLine="459"/>
              <w:jc w:val="both"/>
              <w:rPr>
                <w:sz w:val="20"/>
                <w:szCs w:val="20"/>
              </w:rPr>
            </w:pPr>
            <w:r w:rsidRPr="00822358">
              <w:rPr>
                <w:sz w:val="20"/>
                <w:szCs w:val="20"/>
              </w:rPr>
              <w:t xml:space="preserve">Документами, подтверждающими опыт работы по договорам о государственных закупках, связанных с оказанием услуг, предусмотренных </w:t>
            </w:r>
            <w:hyperlink r:id="rId42" w:anchor="z397" w:history="1">
              <w:r w:rsidRPr="00822358">
                <w:rPr>
                  <w:sz w:val="20"/>
                  <w:szCs w:val="20"/>
                </w:rPr>
                <w:t>статьей 397</w:t>
              </w:r>
            </w:hyperlink>
            <w:r w:rsidRPr="00822358">
              <w:rPr>
                <w:sz w:val="20"/>
                <w:szCs w:val="20"/>
              </w:rPr>
              <w:t xml:space="preserve">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электронная копия счет-фактуры.</w:t>
            </w:r>
          </w:p>
          <w:p w:rsidR="008A2158" w:rsidRPr="00822358" w:rsidRDefault="008A2158" w:rsidP="00F81724">
            <w:pPr>
              <w:ind w:firstLine="459"/>
              <w:jc w:val="both"/>
              <w:rPr>
                <w:sz w:val="20"/>
                <w:szCs w:val="20"/>
              </w:rPr>
            </w:pPr>
            <w:r w:rsidRPr="00822358">
              <w:rPr>
                <w:sz w:val="20"/>
                <w:szCs w:val="20"/>
              </w:rPr>
              <w:t>2.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8A2158" w:rsidRPr="00822358" w:rsidRDefault="008A2158" w:rsidP="00F81724">
            <w:pPr>
              <w:ind w:firstLine="459"/>
              <w:jc w:val="both"/>
              <w:rPr>
                <w:sz w:val="20"/>
                <w:szCs w:val="20"/>
              </w:rPr>
            </w:pPr>
            <w:r w:rsidRPr="00822358">
              <w:rPr>
                <w:sz w:val="20"/>
                <w:szCs w:val="20"/>
              </w:rPr>
              <w:t xml:space="preserve">3. Документом, подтверждающим право аренды материальных </w:t>
            </w:r>
            <w:r w:rsidRPr="00822358">
              <w:rPr>
                <w:sz w:val="20"/>
                <w:szCs w:val="20"/>
              </w:rPr>
              <w:lastRenderedPageBreak/>
              <w:t>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оказания услуг, установленного в конкурсной документации.</w:t>
            </w:r>
          </w:p>
          <w:p w:rsidR="008A2158" w:rsidRPr="00822358" w:rsidRDefault="008A2158" w:rsidP="00F81724">
            <w:pPr>
              <w:ind w:firstLine="459"/>
              <w:jc w:val="both"/>
              <w:rPr>
                <w:sz w:val="20"/>
                <w:szCs w:val="20"/>
              </w:rPr>
            </w:pPr>
            <w:r w:rsidRPr="00822358">
              <w:rPr>
                <w:sz w:val="20"/>
                <w:szCs w:val="20"/>
              </w:rPr>
              <w:t xml:space="preserve">4.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w:t>
            </w:r>
            <w:hyperlink r:id="rId43" w:anchor="z35" w:history="1">
              <w:r w:rsidRPr="00822358">
                <w:rPr>
                  <w:sz w:val="20"/>
                  <w:szCs w:val="20"/>
                </w:rPr>
                <w:t>статьи 35</w:t>
              </w:r>
            </w:hyperlink>
            <w:r w:rsidRPr="00822358">
              <w:rPr>
                <w:sz w:val="20"/>
                <w:szCs w:val="20"/>
              </w:rPr>
              <w:t xml:space="preserve"> Трудового кодекса Республики Казахстан от 23 ноября 2015 года. </w:t>
            </w:r>
          </w:p>
          <w:p w:rsidR="008A2158" w:rsidRPr="00822358" w:rsidRDefault="008A2158" w:rsidP="00F81724">
            <w:pPr>
              <w:ind w:firstLine="459"/>
              <w:jc w:val="both"/>
              <w:rPr>
                <w:sz w:val="20"/>
                <w:szCs w:val="20"/>
              </w:rPr>
            </w:pPr>
            <w:r w:rsidRPr="00822358">
              <w:rPr>
                <w:sz w:val="20"/>
                <w:szCs w:val="20"/>
              </w:rPr>
              <w:t xml:space="preserve">При этом стаж работника учитывается за последние десять лет. </w:t>
            </w:r>
          </w:p>
          <w:p w:rsidR="008A2158" w:rsidRPr="00822358" w:rsidRDefault="008A2158" w:rsidP="00F81724">
            <w:pPr>
              <w:ind w:firstLine="459"/>
              <w:jc w:val="both"/>
              <w:rPr>
                <w:sz w:val="20"/>
                <w:szCs w:val="20"/>
              </w:rPr>
            </w:pPr>
            <w:r w:rsidRPr="00822358">
              <w:rPr>
                <w:sz w:val="20"/>
                <w:szCs w:val="20"/>
              </w:rPr>
              <w:t>5. Не допускается представление электронной копии договора субаренды материальных ресурсов.</w:t>
            </w:r>
          </w:p>
          <w:p w:rsidR="008A2158" w:rsidRPr="00822358" w:rsidRDefault="008A2158" w:rsidP="00F81724">
            <w:pPr>
              <w:ind w:firstLine="459"/>
              <w:jc w:val="both"/>
              <w:rPr>
                <w:sz w:val="20"/>
                <w:szCs w:val="20"/>
              </w:rPr>
            </w:pPr>
            <w:r w:rsidRPr="00822358">
              <w:rPr>
                <w:sz w:val="20"/>
                <w:szCs w:val="20"/>
              </w:rPr>
              <w:t>6. При расчете опыта работы по договорам, со сроком свыше одного года признается год завершения услуги.</w:t>
            </w:r>
          </w:p>
          <w:p w:rsidR="008A2158" w:rsidRPr="00822358" w:rsidRDefault="008A2158" w:rsidP="00F81724">
            <w:pPr>
              <w:ind w:firstLine="459"/>
              <w:jc w:val="both"/>
              <w:rPr>
                <w:sz w:val="20"/>
                <w:szCs w:val="20"/>
              </w:rPr>
            </w:pPr>
          </w:p>
          <w:p w:rsidR="008A2158" w:rsidRPr="00822358" w:rsidRDefault="008A2158" w:rsidP="00F81724">
            <w:pPr>
              <w:ind w:firstLine="459"/>
              <w:jc w:val="both"/>
              <w:rPr>
                <w:sz w:val="20"/>
                <w:szCs w:val="20"/>
              </w:rPr>
            </w:pPr>
            <w:r w:rsidRPr="00822358">
              <w:rPr>
                <w:sz w:val="20"/>
                <w:szCs w:val="20"/>
              </w:rPr>
              <w:t>Расшифровка аббревиатур:</w:t>
            </w:r>
          </w:p>
          <w:p w:rsidR="008A2158" w:rsidRPr="00822358" w:rsidRDefault="008A2158" w:rsidP="00F81724">
            <w:pPr>
              <w:ind w:firstLine="459"/>
              <w:jc w:val="both"/>
              <w:rPr>
                <w:sz w:val="20"/>
                <w:szCs w:val="20"/>
              </w:rPr>
            </w:pPr>
            <w:r w:rsidRPr="00822358">
              <w:rPr>
                <w:sz w:val="20"/>
                <w:szCs w:val="20"/>
              </w:rPr>
              <w:t>БИН – бизнес-идентификационный номер;</w:t>
            </w:r>
          </w:p>
          <w:p w:rsidR="008A2158" w:rsidRPr="00822358" w:rsidRDefault="008A2158" w:rsidP="00F81724">
            <w:pPr>
              <w:ind w:firstLine="459"/>
              <w:jc w:val="both"/>
              <w:rPr>
                <w:sz w:val="20"/>
                <w:szCs w:val="20"/>
              </w:rPr>
            </w:pPr>
            <w:r w:rsidRPr="00822358">
              <w:rPr>
                <w:sz w:val="20"/>
                <w:szCs w:val="20"/>
              </w:rPr>
              <w:t>ИИН – индивидуальный идентификационный номер;</w:t>
            </w:r>
          </w:p>
          <w:p w:rsidR="008A2158" w:rsidRPr="00822358" w:rsidRDefault="008A2158" w:rsidP="00F81724">
            <w:pPr>
              <w:ind w:firstLine="459"/>
              <w:jc w:val="both"/>
              <w:rPr>
                <w:sz w:val="20"/>
                <w:szCs w:val="20"/>
              </w:rPr>
            </w:pPr>
            <w:r w:rsidRPr="00822358">
              <w:rPr>
                <w:sz w:val="20"/>
                <w:szCs w:val="20"/>
              </w:rPr>
              <w:t>ИНН – идентификационный номер налогоплательщика;</w:t>
            </w:r>
          </w:p>
          <w:p w:rsidR="008A2158" w:rsidRPr="00822358" w:rsidRDefault="008A2158" w:rsidP="00F81724">
            <w:pPr>
              <w:ind w:firstLine="459"/>
              <w:jc w:val="both"/>
              <w:rPr>
                <w:sz w:val="20"/>
                <w:szCs w:val="20"/>
              </w:rPr>
            </w:pPr>
            <w:r w:rsidRPr="00822358">
              <w:rPr>
                <w:sz w:val="20"/>
                <w:szCs w:val="20"/>
              </w:rPr>
              <w:t>УНП – учетный номер плательщика;</w:t>
            </w:r>
          </w:p>
          <w:p w:rsidR="008A2158" w:rsidRPr="00822358" w:rsidRDefault="008A2158" w:rsidP="00F81724">
            <w:pPr>
              <w:ind w:firstLine="459"/>
              <w:jc w:val="both"/>
              <w:rPr>
                <w:sz w:val="20"/>
                <w:szCs w:val="20"/>
              </w:rPr>
            </w:pPr>
            <w:r w:rsidRPr="00822358">
              <w:rPr>
                <w:sz w:val="20"/>
                <w:szCs w:val="20"/>
              </w:rPr>
              <w:t>Ф.И.О. – фамилия, имя, отчество (при наличии).</w:t>
            </w:r>
          </w:p>
          <w:p w:rsidR="008A2158" w:rsidRPr="00822358" w:rsidRDefault="008A2158" w:rsidP="00F81724">
            <w:pPr>
              <w:rPr>
                <w:color w:val="000000"/>
                <w:sz w:val="20"/>
                <w:szCs w:val="20"/>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Приложение 7 к КД</w:t>
            </w:r>
          </w:p>
        </w:tc>
        <w:tc>
          <w:tcPr>
            <w:tcW w:w="6311" w:type="dxa"/>
          </w:tcPr>
          <w:tbl>
            <w:tblPr>
              <w:tblW w:w="2644" w:type="dxa"/>
              <w:tblInd w:w="3450" w:type="dxa"/>
              <w:shd w:val="clear" w:color="auto" w:fill="FFFFFF"/>
              <w:tblLayout w:type="fixed"/>
              <w:tblCellMar>
                <w:left w:w="0" w:type="dxa"/>
                <w:right w:w="0" w:type="dxa"/>
              </w:tblCellMar>
              <w:tblLook w:val="04A0" w:firstRow="1" w:lastRow="0" w:firstColumn="1" w:lastColumn="0" w:noHBand="0" w:noVBand="1"/>
            </w:tblPr>
            <w:tblGrid>
              <w:gridCol w:w="2644"/>
            </w:tblGrid>
            <w:tr w:rsidR="008A2158" w:rsidRPr="00822358" w:rsidTr="006D62F8">
              <w:trPr>
                <w:trHeight w:val="419"/>
              </w:trPr>
              <w:tc>
                <w:tcPr>
                  <w:tcW w:w="2644" w:type="dxa"/>
                  <w:tcBorders>
                    <w:top w:val="nil"/>
                    <w:left w:val="nil"/>
                    <w:bottom w:val="nil"/>
                    <w:right w:val="nil"/>
                  </w:tcBorders>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Приложение 7</w:t>
                  </w:r>
                </w:p>
                <w:p w:rsidR="008A2158" w:rsidRPr="00822358" w:rsidRDefault="008A2158" w:rsidP="00B329E9">
                  <w:pPr>
                    <w:framePr w:hSpace="180" w:wrap="around" w:vAnchor="text" w:hAnchor="text" w:x="-527" w:y="1"/>
                    <w:jc w:val="center"/>
                    <w:rPr>
                      <w:rFonts w:eastAsiaTheme="minorHAnsi"/>
                      <w:sz w:val="20"/>
                      <w:szCs w:val="20"/>
                      <w:lang w:eastAsia="en-US"/>
                    </w:rPr>
                  </w:pPr>
                  <w:r w:rsidRPr="00822358">
                    <w:rPr>
                      <w:rFonts w:eastAsiaTheme="minorHAnsi"/>
                      <w:sz w:val="20"/>
                      <w:szCs w:val="20"/>
                      <w:lang w:eastAsia="en-US"/>
                    </w:rPr>
                    <w:t>к конкурсной документации</w:t>
                  </w:r>
                </w:p>
              </w:tc>
            </w:tr>
          </w:tbl>
          <w:p w:rsidR="008A2158" w:rsidRPr="00822358" w:rsidRDefault="008A2158" w:rsidP="00F81724">
            <w:pPr>
              <w:jc w:val="center"/>
              <w:rPr>
                <w:rFonts w:eastAsiaTheme="minorHAnsi"/>
                <w:sz w:val="20"/>
                <w:szCs w:val="20"/>
                <w:lang w:eastAsia="en-US"/>
              </w:rPr>
            </w:pPr>
          </w:p>
          <w:p w:rsidR="008A2158" w:rsidRPr="00822358" w:rsidRDefault="008A2158" w:rsidP="00F81724">
            <w:pPr>
              <w:jc w:val="center"/>
              <w:rPr>
                <w:rFonts w:eastAsiaTheme="minorHAnsi"/>
                <w:sz w:val="20"/>
                <w:szCs w:val="20"/>
                <w:lang w:eastAsia="en-US"/>
              </w:rPr>
            </w:pPr>
            <w:r w:rsidRPr="00822358">
              <w:rPr>
                <w:rFonts w:eastAsiaTheme="minorHAnsi"/>
                <w:sz w:val="20"/>
                <w:szCs w:val="20"/>
                <w:lang w:eastAsia="en-US"/>
              </w:rPr>
              <w:t>Сведения о квалификации</w:t>
            </w:r>
          </w:p>
          <w:p w:rsidR="008A2158" w:rsidRPr="00822358" w:rsidRDefault="008A2158" w:rsidP="00F81724">
            <w:pPr>
              <w:jc w:val="center"/>
              <w:rPr>
                <w:rFonts w:eastAsiaTheme="minorHAnsi"/>
                <w:sz w:val="20"/>
                <w:szCs w:val="20"/>
                <w:lang w:eastAsia="en-US"/>
              </w:rPr>
            </w:pPr>
            <w:r w:rsidRPr="00822358">
              <w:rPr>
                <w:rFonts w:eastAsiaTheme="minorHAnsi"/>
                <w:sz w:val="20"/>
                <w:szCs w:val="20"/>
                <w:lang w:eastAsia="en-US"/>
              </w:rPr>
              <w:t>(заполняется потенциальным поставщиком при закупках товаров)</w:t>
            </w:r>
          </w:p>
          <w:p w:rsidR="008A2158" w:rsidRPr="00822358" w:rsidRDefault="008A2158" w:rsidP="00F81724">
            <w:pPr>
              <w:ind w:firstLine="386"/>
              <w:rPr>
                <w:rFonts w:eastAsiaTheme="minorHAnsi"/>
                <w:sz w:val="20"/>
                <w:szCs w:val="20"/>
                <w:lang w:eastAsia="en-US"/>
              </w:rPr>
            </w:pPr>
            <w:r w:rsidRPr="00822358">
              <w:rPr>
                <w:rFonts w:eastAsiaTheme="minorHAnsi"/>
                <w:sz w:val="20"/>
                <w:szCs w:val="20"/>
                <w:lang w:eastAsia="en-US"/>
              </w:rPr>
              <w:t>№ конкурса _________________________________</w:t>
            </w:r>
          </w:p>
          <w:p w:rsidR="008A2158" w:rsidRPr="00822358" w:rsidRDefault="008A2158" w:rsidP="00F81724">
            <w:pPr>
              <w:ind w:firstLine="386"/>
              <w:rPr>
                <w:rFonts w:eastAsiaTheme="minorHAnsi"/>
                <w:sz w:val="20"/>
                <w:szCs w:val="20"/>
                <w:lang w:eastAsia="en-US"/>
              </w:rPr>
            </w:pPr>
            <w:r w:rsidRPr="00822358">
              <w:rPr>
                <w:rFonts w:eastAsiaTheme="minorHAnsi"/>
                <w:sz w:val="20"/>
                <w:szCs w:val="20"/>
                <w:lang w:eastAsia="en-US"/>
              </w:rPr>
              <w:t>Наименование конкурса ______________________</w:t>
            </w:r>
          </w:p>
          <w:p w:rsidR="008A2158" w:rsidRPr="00822358" w:rsidRDefault="008A2158" w:rsidP="00F81724">
            <w:pPr>
              <w:ind w:firstLine="386"/>
              <w:rPr>
                <w:rFonts w:eastAsiaTheme="minorHAnsi"/>
                <w:sz w:val="20"/>
                <w:szCs w:val="20"/>
                <w:lang w:eastAsia="en-US"/>
              </w:rPr>
            </w:pPr>
            <w:r w:rsidRPr="00822358">
              <w:rPr>
                <w:rFonts w:eastAsiaTheme="minorHAnsi"/>
                <w:sz w:val="20"/>
                <w:szCs w:val="20"/>
                <w:lang w:eastAsia="en-US"/>
              </w:rPr>
              <w:t>№ лота ______________________________________</w:t>
            </w:r>
          </w:p>
          <w:p w:rsidR="008A2158" w:rsidRPr="00822358" w:rsidRDefault="008A2158" w:rsidP="00F81724">
            <w:pPr>
              <w:ind w:firstLine="386"/>
              <w:rPr>
                <w:rFonts w:eastAsiaTheme="minorHAnsi"/>
                <w:sz w:val="20"/>
                <w:szCs w:val="20"/>
                <w:lang w:eastAsia="en-US"/>
              </w:rPr>
            </w:pPr>
            <w:r w:rsidRPr="00822358">
              <w:rPr>
                <w:rFonts w:eastAsiaTheme="minorHAnsi"/>
                <w:sz w:val="20"/>
                <w:szCs w:val="20"/>
                <w:lang w:eastAsia="en-US"/>
              </w:rPr>
              <w:t>Наименование лота ___________________________</w:t>
            </w:r>
          </w:p>
          <w:p w:rsidR="008A2158" w:rsidRPr="00822358" w:rsidRDefault="008A2158" w:rsidP="00F81724">
            <w:pPr>
              <w:ind w:firstLine="386"/>
              <w:rPr>
                <w:rFonts w:eastAsiaTheme="minorHAnsi"/>
                <w:sz w:val="20"/>
                <w:szCs w:val="20"/>
                <w:lang w:eastAsia="en-US"/>
              </w:rPr>
            </w:pPr>
          </w:p>
          <w:p w:rsidR="008A2158" w:rsidRPr="00822358" w:rsidRDefault="008A2158" w:rsidP="00F81724">
            <w:pPr>
              <w:ind w:firstLine="386"/>
              <w:rPr>
                <w:rFonts w:eastAsiaTheme="minorHAnsi"/>
                <w:sz w:val="20"/>
                <w:szCs w:val="20"/>
                <w:lang w:eastAsia="en-US"/>
              </w:rPr>
            </w:pPr>
            <w:r w:rsidRPr="00822358">
              <w:rPr>
                <w:rFonts w:eastAsiaTheme="minorHAnsi"/>
                <w:sz w:val="20"/>
                <w:szCs w:val="20"/>
                <w:lang w:eastAsia="en-US"/>
              </w:rPr>
              <w:t>1. Общие сведения о потенциальном поставщике:</w:t>
            </w:r>
          </w:p>
          <w:p w:rsidR="008A2158" w:rsidRPr="00822358" w:rsidRDefault="008A2158" w:rsidP="00F81724">
            <w:pPr>
              <w:ind w:firstLine="386"/>
              <w:rPr>
                <w:rFonts w:eastAsiaTheme="minorHAnsi"/>
                <w:sz w:val="20"/>
                <w:szCs w:val="20"/>
                <w:lang w:eastAsia="en-US"/>
              </w:rPr>
            </w:pPr>
            <w:r w:rsidRPr="00822358">
              <w:rPr>
                <w:rFonts w:eastAsiaTheme="minorHAnsi"/>
                <w:sz w:val="20"/>
                <w:szCs w:val="20"/>
                <w:lang w:eastAsia="en-US"/>
              </w:rPr>
              <w:t>Наименование ______________________________</w:t>
            </w:r>
          </w:p>
          <w:p w:rsidR="008A2158" w:rsidRPr="00822358" w:rsidRDefault="008A2158" w:rsidP="00F81724">
            <w:pPr>
              <w:ind w:firstLine="386"/>
              <w:rPr>
                <w:rFonts w:eastAsiaTheme="minorHAnsi"/>
                <w:sz w:val="20"/>
                <w:szCs w:val="20"/>
                <w:lang w:eastAsia="en-US"/>
              </w:rPr>
            </w:pPr>
            <w:r w:rsidRPr="00822358">
              <w:rPr>
                <w:rFonts w:eastAsiaTheme="minorHAnsi"/>
                <w:sz w:val="20"/>
                <w:szCs w:val="20"/>
                <w:lang w:eastAsia="en-US"/>
              </w:rPr>
              <w:t>БИН/ИИН/ИНН/УНП _____________________________</w:t>
            </w:r>
          </w:p>
          <w:p w:rsidR="008A2158" w:rsidRPr="00822358" w:rsidRDefault="008A2158" w:rsidP="00F81724">
            <w:pPr>
              <w:ind w:firstLine="386"/>
              <w:jc w:val="both"/>
              <w:rPr>
                <w:rFonts w:eastAsiaTheme="minorHAnsi"/>
                <w:sz w:val="20"/>
                <w:szCs w:val="20"/>
                <w:lang w:eastAsia="en-US"/>
              </w:rPr>
            </w:pPr>
            <w:r w:rsidRPr="00822358">
              <w:rPr>
                <w:rFonts w:eastAsiaTheme="minorHAnsi"/>
                <w:sz w:val="20"/>
                <w:szCs w:val="20"/>
                <w:lang w:eastAsia="en-US"/>
              </w:rPr>
              <w:t xml:space="preserve">2. Объем товаров, поставленных (произведенных) потенциальным поставщиком в течение последних десяти лет, аналогичных (схожих) </w:t>
            </w:r>
            <w:r w:rsidRPr="00822358">
              <w:rPr>
                <w:rFonts w:eastAsiaTheme="minorHAnsi"/>
                <w:sz w:val="20"/>
                <w:szCs w:val="20"/>
                <w:lang w:eastAsia="en-US"/>
              </w:rPr>
              <w:lastRenderedPageBreak/>
              <w:t>закупаемым на конкурсе, с приложением электронных копий подтверждающих документов (заполняется в случае наличия).</w:t>
            </w:r>
          </w:p>
          <w:tbl>
            <w:tblPr>
              <w:tblStyle w:val="12"/>
              <w:tblW w:w="5866" w:type="dxa"/>
              <w:tblLayout w:type="fixed"/>
              <w:tblLook w:val="04A0" w:firstRow="1" w:lastRow="0" w:firstColumn="1" w:lastColumn="0" w:noHBand="0" w:noVBand="1"/>
            </w:tblPr>
            <w:tblGrid>
              <w:gridCol w:w="857"/>
              <w:gridCol w:w="942"/>
              <w:gridCol w:w="770"/>
              <w:gridCol w:w="749"/>
              <w:gridCol w:w="1656"/>
              <w:gridCol w:w="892"/>
            </w:tblGrid>
            <w:tr w:rsidR="008A2158" w:rsidRPr="00822358" w:rsidTr="006D62F8">
              <w:trPr>
                <w:trHeight w:val="468"/>
              </w:trPr>
              <w:tc>
                <w:tcPr>
                  <w:tcW w:w="857" w:type="dxa"/>
                  <w:hideMark/>
                </w:tcPr>
                <w:p w:rsidR="008A2158" w:rsidRPr="00822358" w:rsidRDefault="008A2158" w:rsidP="00B329E9">
                  <w:pPr>
                    <w:framePr w:hSpace="180" w:wrap="around" w:vAnchor="text" w:hAnchor="text" w:x="-527" w:y="1"/>
                    <w:rPr>
                      <w:rFonts w:eastAsiaTheme="minorHAnsi"/>
                      <w:sz w:val="20"/>
                      <w:szCs w:val="20"/>
                      <w:lang w:eastAsia="en-US"/>
                    </w:rPr>
                  </w:pPr>
                  <w:bookmarkStart w:id="2" w:name="z1348"/>
                  <w:bookmarkStart w:id="3" w:name="z1347"/>
                  <w:bookmarkStart w:id="4" w:name="z1346"/>
                  <w:bookmarkStart w:id="5" w:name="z1345"/>
                  <w:bookmarkStart w:id="6" w:name="z1344"/>
                  <w:bookmarkStart w:id="7" w:name="z1343"/>
                  <w:bookmarkEnd w:id="2"/>
                  <w:bookmarkEnd w:id="3"/>
                  <w:bookmarkEnd w:id="4"/>
                  <w:bookmarkEnd w:id="5"/>
                  <w:bookmarkEnd w:id="6"/>
                  <w:bookmarkEnd w:id="7"/>
                  <w:r w:rsidRPr="00822358">
                    <w:rPr>
                      <w:rFonts w:eastAsiaTheme="minorHAnsi"/>
                      <w:sz w:val="20"/>
                      <w:szCs w:val="20"/>
                      <w:lang w:eastAsia="en-US"/>
                    </w:rPr>
                    <w:t>Наименование товара</w:t>
                  </w:r>
                </w:p>
              </w:tc>
              <w:tc>
                <w:tcPr>
                  <w:tcW w:w="942" w:type="dxa"/>
                  <w:hideMark/>
                </w:tcPr>
                <w:p w:rsidR="008A2158" w:rsidRPr="00822358" w:rsidRDefault="008A2158" w:rsidP="00B329E9">
                  <w:pPr>
                    <w:framePr w:hSpace="180" w:wrap="around" w:vAnchor="text" w:hAnchor="text" w:x="-527" w:y="1"/>
                    <w:rPr>
                      <w:rFonts w:eastAsiaTheme="minorHAnsi"/>
                      <w:sz w:val="20"/>
                      <w:szCs w:val="20"/>
                      <w:lang w:eastAsia="en-US"/>
                    </w:rPr>
                  </w:pPr>
                  <w:r w:rsidRPr="00822358">
                    <w:rPr>
                      <w:rFonts w:eastAsiaTheme="minorHAnsi"/>
                      <w:sz w:val="20"/>
                      <w:szCs w:val="20"/>
                      <w:lang w:eastAsia="en-US"/>
                    </w:rPr>
                    <w:t>Наименование получателя</w:t>
                  </w:r>
                </w:p>
              </w:tc>
              <w:tc>
                <w:tcPr>
                  <w:tcW w:w="770" w:type="dxa"/>
                  <w:hideMark/>
                </w:tcPr>
                <w:p w:rsidR="008A2158" w:rsidRPr="00822358" w:rsidRDefault="008A2158" w:rsidP="00B329E9">
                  <w:pPr>
                    <w:framePr w:hSpace="180" w:wrap="around" w:vAnchor="text" w:hAnchor="text" w:x="-527" w:y="1"/>
                    <w:rPr>
                      <w:rFonts w:eastAsiaTheme="minorHAnsi"/>
                      <w:sz w:val="20"/>
                      <w:szCs w:val="20"/>
                      <w:lang w:eastAsia="en-US"/>
                    </w:rPr>
                  </w:pPr>
                  <w:r w:rsidRPr="00822358">
                    <w:rPr>
                      <w:rFonts w:eastAsiaTheme="minorHAnsi"/>
                      <w:sz w:val="20"/>
                      <w:szCs w:val="20"/>
                      <w:lang w:eastAsia="en-US"/>
                    </w:rPr>
                    <w:t>Место поставки товара</w:t>
                  </w:r>
                </w:p>
              </w:tc>
              <w:tc>
                <w:tcPr>
                  <w:tcW w:w="749" w:type="dxa"/>
                  <w:hideMark/>
                </w:tcPr>
                <w:p w:rsidR="008A2158" w:rsidRPr="00822358" w:rsidRDefault="008A2158" w:rsidP="00B329E9">
                  <w:pPr>
                    <w:framePr w:hSpace="180" w:wrap="around" w:vAnchor="text" w:hAnchor="text" w:x="-527" w:y="1"/>
                    <w:rPr>
                      <w:rFonts w:eastAsiaTheme="minorHAnsi"/>
                      <w:sz w:val="20"/>
                      <w:szCs w:val="20"/>
                      <w:lang w:eastAsia="en-US"/>
                    </w:rPr>
                  </w:pPr>
                  <w:r w:rsidRPr="00822358">
                    <w:rPr>
                      <w:rFonts w:eastAsiaTheme="minorHAnsi"/>
                      <w:sz w:val="20"/>
                      <w:szCs w:val="20"/>
                      <w:lang w:eastAsia="en-US"/>
                    </w:rPr>
                    <w:t>Дата поставки товара</w:t>
                  </w:r>
                </w:p>
              </w:tc>
              <w:tc>
                <w:tcPr>
                  <w:tcW w:w="1656" w:type="dxa"/>
                  <w:hideMark/>
                </w:tcPr>
                <w:p w:rsidR="008A2158" w:rsidRPr="00822358" w:rsidRDefault="008A2158" w:rsidP="00B329E9">
                  <w:pPr>
                    <w:framePr w:hSpace="180" w:wrap="around" w:vAnchor="text" w:hAnchor="text" w:x="-527" w:y="1"/>
                    <w:rPr>
                      <w:rFonts w:eastAsiaTheme="minorHAnsi"/>
                      <w:sz w:val="20"/>
                      <w:szCs w:val="20"/>
                      <w:lang w:eastAsia="en-US"/>
                    </w:rPr>
                  </w:pPr>
                  <w:r w:rsidRPr="00822358">
                    <w:rPr>
                      <w:rFonts w:eastAsiaTheme="minorHAnsi"/>
                      <w:sz w:val="20"/>
                      <w:szCs w:val="20"/>
                      <w:lang w:eastAsia="en-US"/>
                    </w:rPr>
                    <w:t>Наименование, дата и номер подтверждающего документа</w:t>
                  </w:r>
                </w:p>
              </w:tc>
              <w:tc>
                <w:tcPr>
                  <w:tcW w:w="892" w:type="dxa"/>
                  <w:hideMark/>
                </w:tcPr>
                <w:p w:rsidR="008A2158" w:rsidRPr="00822358" w:rsidRDefault="008A2158" w:rsidP="00B329E9">
                  <w:pPr>
                    <w:framePr w:hSpace="180" w:wrap="around" w:vAnchor="text" w:hAnchor="text" w:x="-527" w:y="1"/>
                    <w:rPr>
                      <w:rFonts w:eastAsiaTheme="minorHAnsi"/>
                      <w:sz w:val="20"/>
                      <w:szCs w:val="20"/>
                      <w:lang w:eastAsia="en-US"/>
                    </w:rPr>
                  </w:pPr>
                  <w:r w:rsidRPr="00822358">
                    <w:rPr>
                      <w:rFonts w:eastAsiaTheme="minorHAnsi"/>
                      <w:sz w:val="20"/>
                      <w:szCs w:val="20"/>
                      <w:lang w:eastAsia="en-US"/>
                    </w:rPr>
                    <w:t>Стоимость договора, тенге</w:t>
                  </w:r>
                </w:p>
              </w:tc>
            </w:tr>
            <w:tr w:rsidR="008A2158" w:rsidRPr="00822358" w:rsidTr="006D62F8">
              <w:trPr>
                <w:trHeight w:val="227"/>
              </w:trPr>
              <w:tc>
                <w:tcPr>
                  <w:tcW w:w="857" w:type="dxa"/>
                  <w:hideMark/>
                </w:tcPr>
                <w:p w:rsidR="008A2158" w:rsidRPr="00822358" w:rsidRDefault="008A2158" w:rsidP="00B329E9">
                  <w:pPr>
                    <w:framePr w:hSpace="180" w:wrap="around" w:vAnchor="text" w:hAnchor="text" w:x="-527" w:y="1"/>
                    <w:rPr>
                      <w:rFonts w:eastAsiaTheme="minorHAnsi"/>
                      <w:sz w:val="20"/>
                      <w:szCs w:val="20"/>
                      <w:lang w:eastAsia="en-US"/>
                    </w:rPr>
                  </w:pPr>
                </w:p>
              </w:tc>
              <w:tc>
                <w:tcPr>
                  <w:tcW w:w="942" w:type="dxa"/>
                  <w:hideMark/>
                </w:tcPr>
                <w:p w:rsidR="008A2158" w:rsidRPr="00822358" w:rsidRDefault="008A2158" w:rsidP="00B329E9">
                  <w:pPr>
                    <w:framePr w:hSpace="180" w:wrap="around" w:vAnchor="text" w:hAnchor="text" w:x="-527" w:y="1"/>
                    <w:rPr>
                      <w:rFonts w:eastAsiaTheme="minorHAnsi"/>
                      <w:sz w:val="20"/>
                      <w:szCs w:val="20"/>
                      <w:lang w:eastAsia="en-US"/>
                    </w:rPr>
                  </w:pPr>
                </w:p>
              </w:tc>
              <w:tc>
                <w:tcPr>
                  <w:tcW w:w="770" w:type="dxa"/>
                  <w:hideMark/>
                </w:tcPr>
                <w:p w:rsidR="008A2158" w:rsidRPr="00822358" w:rsidRDefault="008A2158" w:rsidP="00B329E9">
                  <w:pPr>
                    <w:framePr w:hSpace="180" w:wrap="around" w:vAnchor="text" w:hAnchor="text" w:x="-527" w:y="1"/>
                    <w:rPr>
                      <w:rFonts w:eastAsiaTheme="minorHAnsi"/>
                      <w:sz w:val="20"/>
                      <w:szCs w:val="20"/>
                      <w:lang w:eastAsia="en-US"/>
                    </w:rPr>
                  </w:pPr>
                </w:p>
              </w:tc>
              <w:tc>
                <w:tcPr>
                  <w:tcW w:w="749" w:type="dxa"/>
                  <w:hideMark/>
                </w:tcPr>
                <w:p w:rsidR="008A2158" w:rsidRPr="00822358" w:rsidRDefault="008A2158" w:rsidP="00B329E9">
                  <w:pPr>
                    <w:framePr w:hSpace="180" w:wrap="around" w:vAnchor="text" w:hAnchor="text" w:x="-527" w:y="1"/>
                    <w:rPr>
                      <w:rFonts w:eastAsiaTheme="minorHAnsi"/>
                      <w:sz w:val="20"/>
                      <w:szCs w:val="20"/>
                      <w:lang w:eastAsia="en-US"/>
                    </w:rPr>
                  </w:pPr>
                </w:p>
              </w:tc>
              <w:tc>
                <w:tcPr>
                  <w:tcW w:w="1656" w:type="dxa"/>
                  <w:hideMark/>
                </w:tcPr>
                <w:p w:rsidR="008A2158" w:rsidRPr="00822358" w:rsidRDefault="008A2158" w:rsidP="00B329E9">
                  <w:pPr>
                    <w:framePr w:hSpace="180" w:wrap="around" w:vAnchor="text" w:hAnchor="text" w:x="-527" w:y="1"/>
                    <w:rPr>
                      <w:rFonts w:eastAsiaTheme="minorHAnsi"/>
                      <w:sz w:val="20"/>
                      <w:szCs w:val="20"/>
                      <w:lang w:eastAsia="en-US"/>
                    </w:rPr>
                  </w:pPr>
                </w:p>
              </w:tc>
              <w:tc>
                <w:tcPr>
                  <w:tcW w:w="892" w:type="dxa"/>
                  <w:hideMark/>
                </w:tcPr>
                <w:p w:rsidR="008A2158" w:rsidRPr="00822358" w:rsidRDefault="008A2158" w:rsidP="00B329E9">
                  <w:pPr>
                    <w:framePr w:hSpace="180" w:wrap="around" w:vAnchor="text" w:hAnchor="text" w:x="-527" w:y="1"/>
                    <w:rPr>
                      <w:rFonts w:eastAsiaTheme="minorHAnsi"/>
                      <w:sz w:val="20"/>
                      <w:szCs w:val="20"/>
                      <w:lang w:eastAsia="en-US"/>
                    </w:rPr>
                  </w:pPr>
                </w:p>
              </w:tc>
            </w:tr>
            <w:tr w:rsidR="008A2158" w:rsidRPr="00822358" w:rsidTr="006D62F8">
              <w:trPr>
                <w:trHeight w:val="227"/>
              </w:trPr>
              <w:tc>
                <w:tcPr>
                  <w:tcW w:w="5865" w:type="dxa"/>
                  <w:gridSpan w:val="6"/>
                  <w:hideMark/>
                </w:tcPr>
                <w:p w:rsidR="008A2158" w:rsidRPr="00822358" w:rsidRDefault="008A2158" w:rsidP="00B329E9">
                  <w:pPr>
                    <w:framePr w:hSpace="180" w:wrap="around" w:vAnchor="text" w:hAnchor="text" w:x="-527" w:y="1"/>
                    <w:rPr>
                      <w:rFonts w:eastAsiaTheme="minorHAnsi"/>
                      <w:sz w:val="20"/>
                      <w:szCs w:val="20"/>
                      <w:lang w:eastAsia="en-US"/>
                    </w:rPr>
                  </w:pPr>
                </w:p>
              </w:tc>
            </w:tr>
            <w:tr w:rsidR="008A2158" w:rsidRPr="00822358" w:rsidTr="006D62F8">
              <w:trPr>
                <w:trHeight w:val="227"/>
              </w:trPr>
              <w:tc>
                <w:tcPr>
                  <w:tcW w:w="857" w:type="dxa"/>
                  <w:hideMark/>
                </w:tcPr>
                <w:p w:rsidR="008A2158" w:rsidRPr="00822358" w:rsidRDefault="008A2158" w:rsidP="00B329E9">
                  <w:pPr>
                    <w:framePr w:hSpace="180" w:wrap="around" w:vAnchor="text" w:hAnchor="text" w:x="-527" w:y="1"/>
                    <w:rPr>
                      <w:rFonts w:eastAsiaTheme="minorHAnsi"/>
                      <w:sz w:val="20"/>
                      <w:szCs w:val="20"/>
                      <w:lang w:eastAsia="en-US"/>
                    </w:rPr>
                  </w:pPr>
                </w:p>
              </w:tc>
              <w:tc>
                <w:tcPr>
                  <w:tcW w:w="5009" w:type="dxa"/>
                  <w:gridSpan w:val="5"/>
                  <w:hideMark/>
                </w:tcPr>
                <w:p w:rsidR="008A2158" w:rsidRPr="00822358" w:rsidRDefault="008A2158" w:rsidP="00B329E9">
                  <w:pPr>
                    <w:framePr w:hSpace="180" w:wrap="around" w:vAnchor="text" w:hAnchor="text" w:x="-527" w:y="1"/>
                    <w:rPr>
                      <w:rFonts w:eastAsiaTheme="minorHAnsi"/>
                      <w:sz w:val="20"/>
                      <w:szCs w:val="20"/>
                      <w:lang w:eastAsia="en-US"/>
                    </w:rPr>
                  </w:pPr>
                  <w:r w:rsidRPr="00822358">
                    <w:rPr>
                      <w:rFonts w:eastAsiaTheme="minorHAnsi"/>
                      <w:sz w:val="20"/>
                      <w:szCs w:val="20"/>
                      <w:lang w:eastAsia="en-US"/>
                    </w:rPr>
                    <w:t>Достоверность всех сведений о квалификации подтверждаю</w:t>
                  </w:r>
                </w:p>
              </w:tc>
            </w:tr>
          </w:tbl>
          <w:p w:rsidR="008A2158" w:rsidRPr="00822358" w:rsidRDefault="008A2158" w:rsidP="00D73003">
            <w:pPr>
              <w:jc w:val="both"/>
              <w:rPr>
                <w:rFonts w:eastAsiaTheme="minorHAnsi"/>
                <w:sz w:val="20"/>
                <w:szCs w:val="20"/>
                <w:lang w:eastAsia="en-US"/>
              </w:rPr>
            </w:pPr>
            <w:r w:rsidRPr="00822358">
              <w:rPr>
                <w:rFonts w:eastAsiaTheme="minorHAnsi"/>
                <w:sz w:val="20"/>
                <w:szCs w:val="20"/>
                <w:lang w:eastAsia="en-US"/>
              </w:rPr>
              <w:t>      Примечание:</w:t>
            </w:r>
          </w:p>
          <w:p w:rsidR="008A2158" w:rsidRPr="00822358" w:rsidRDefault="008A2158" w:rsidP="00D73003">
            <w:pPr>
              <w:jc w:val="both"/>
              <w:rPr>
                <w:rFonts w:eastAsiaTheme="minorHAnsi"/>
                <w:sz w:val="20"/>
                <w:szCs w:val="20"/>
                <w:lang w:eastAsia="en-US"/>
              </w:rPr>
            </w:pPr>
            <w:r w:rsidRPr="00822358">
              <w:rPr>
                <w:rFonts w:eastAsiaTheme="minorHAnsi"/>
                <w:sz w:val="20"/>
                <w:szCs w:val="20"/>
                <w:lang w:eastAsia="en-US"/>
              </w:rPr>
              <w:t>      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8A2158" w:rsidRPr="00822358" w:rsidRDefault="008A2158" w:rsidP="00D73003">
            <w:pPr>
              <w:jc w:val="both"/>
              <w:rPr>
                <w:rFonts w:eastAsiaTheme="minorHAnsi"/>
                <w:sz w:val="20"/>
                <w:szCs w:val="20"/>
                <w:lang w:eastAsia="en-US"/>
              </w:rPr>
            </w:pPr>
            <w:r w:rsidRPr="00822358">
              <w:rPr>
                <w:rFonts w:eastAsiaTheme="minorHAnsi"/>
                <w:sz w:val="20"/>
                <w:szCs w:val="20"/>
                <w:lang w:eastAsia="en-US"/>
              </w:rPr>
              <w:t>      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p w:rsidR="008A2158" w:rsidRPr="00822358" w:rsidRDefault="008A2158" w:rsidP="00D73003">
            <w:pPr>
              <w:jc w:val="both"/>
              <w:rPr>
                <w:rFonts w:eastAsiaTheme="minorHAnsi"/>
                <w:sz w:val="20"/>
                <w:szCs w:val="20"/>
                <w:lang w:eastAsia="en-US"/>
              </w:rPr>
            </w:pPr>
            <w:r w:rsidRPr="00822358">
              <w:rPr>
                <w:rFonts w:eastAsiaTheme="minorHAnsi"/>
                <w:sz w:val="20"/>
                <w:szCs w:val="20"/>
                <w:lang w:eastAsia="en-US"/>
              </w:rPr>
              <w:t>      Расшифровка аббревиатур:</w:t>
            </w:r>
          </w:p>
          <w:p w:rsidR="008A2158" w:rsidRPr="00822358" w:rsidRDefault="008A2158" w:rsidP="00D73003">
            <w:pPr>
              <w:jc w:val="both"/>
              <w:rPr>
                <w:rFonts w:eastAsiaTheme="minorHAnsi"/>
                <w:sz w:val="20"/>
                <w:szCs w:val="20"/>
                <w:lang w:eastAsia="en-US"/>
              </w:rPr>
            </w:pPr>
            <w:r w:rsidRPr="00822358">
              <w:rPr>
                <w:rFonts w:eastAsiaTheme="minorHAnsi"/>
                <w:sz w:val="20"/>
                <w:szCs w:val="20"/>
                <w:lang w:eastAsia="en-US"/>
              </w:rPr>
              <w:t>      БИН – бизнес-идентификационный номер;</w:t>
            </w:r>
          </w:p>
          <w:p w:rsidR="008A2158" w:rsidRPr="00822358" w:rsidRDefault="008A2158" w:rsidP="00D73003">
            <w:pPr>
              <w:jc w:val="both"/>
              <w:rPr>
                <w:rFonts w:eastAsiaTheme="minorHAnsi"/>
                <w:sz w:val="20"/>
                <w:szCs w:val="20"/>
                <w:lang w:eastAsia="en-US"/>
              </w:rPr>
            </w:pPr>
            <w:r w:rsidRPr="00822358">
              <w:rPr>
                <w:rFonts w:eastAsiaTheme="minorHAnsi"/>
                <w:sz w:val="20"/>
                <w:szCs w:val="20"/>
                <w:lang w:eastAsia="en-US"/>
              </w:rPr>
              <w:t>      ИИН – индивидуальный идентификационный номер;</w:t>
            </w:r>
          </w:p>
          <w:p w:rsidR="008A2158" w:rsidRPr="00822358" w:rsidRDefault="008A2158" w:rsidP="00D73003">
            <w:pPr>
              <w:jc w:val="both"/>
              <w:rPr>
                <w:rFonts w:eastAsiaTheme="minorHAnsi"/>
                <w:sz w:val="20"/>
                <w:szCs w:val="20"/>
                <w:lang w:eastAsia="en-US"/>
              </w:rPr>
            </w:pPr>
            <w:r w:rsidRPr="00822358">
              <w:rPr>
                <w:rFonts w:eastAsiaTheme="minorHAnsi"/>
                <w:sz w:val="20"/>
                <w:szCs w:val="20"/>
                <w:lang w:eastAsia="en-US"/>
              </w:rPr>
              <w:t>      ИНН – идентификационный номер налогоплательщика;</w:t>
            </w:r>
          </w:p>
          <w:p w:rsidR="008A2158" w:rsidRPr="00822358" w:rsidRDefault="008A2158" w:rsidP="00D73003">
            <w:pPr>
              <w:jc w:val="both"/>
              <w:rPr>
                <w:rFonts w:eastAsiaTheme="minorHAnsi"/>
                <w:sz w:val="20"/>
                <w:szCs w:val="20"/>
                <w:lang w:eastAsia="en-US"/>
              </w:rPr>
            </w:pPr>
            <w:r w:rsidRPr="00822358">
              <w:rPr>
                <w:rFonts w:eastAsiaTheme="minorHAnsi"/>
                <w:sz w:val="20"/>
                <w:szCs w:val="20"/>
                <w:lang w:eastAsia="en-US"/>
              </w:rPr>
              <w:t>      УНП – учетный номер плательщика.</w:t>
            </w:r>
          </w:p>
          <w:p w:rsidR="008A2158" w:rsidRPr="00822358" w:rsidRDefault="008A2158" w:rsidP="00F81724">
            <w:pPr>
              <w:rPr>
                <w:rFonts w:eastAsiaTheme="minorHAnsi"/>
                <w:sz w:val="20"/>
                <w:szCs w:val="20"/>
                <w:lang w:eastAsia="en-US"/>
              </w:rPr>
            </w:pPr>
          </w:p>
        </w:tc>
        <w:tc>
          <w:tcPr>
            <w:tcW w:w="6662" w:type="dxa"/>
          </w:tcPr>
          <w:tbl>
            <w:tblPr>
              <w:tblW w:w="3162" w:type="dxa"/>
              <w:tblInd w:w="3282" w:type="dxa"/>
              <w:tblLayout w:type="fixed"/>
              <w:tblLook w:val="04A0" w:firstRow="1" w:lastRow="0" w:firstColumn="1" w:lastColumn="0" w:noHBand="0" w:noVBand="1"/>
            </w:tblPr>
            <w:tblGrid>
              <w:gridCol w:w="3162"/>
            </w:tblGrid>
            <w:tr w:rsidR="008A2158" w:rsidRPr="00822358" w:rsidTr="006D62F8">
              <w:trPr>
                <w:trHeight w:val="489"/>
              </w:trPr>
              <w:tc>
                <w:tcPr>
                  <w:tcW w:w="3162" w:type="dxa"/>
                  <w:hideMark/>
                </w:tcPr>
                <w:p w:rsidR="008A2158" w:rsidRPr="00822358" w:rsidRDefault="008A2158" w:rsidP="00B329E9">
                  <w:pPr>
                    <w:framePr w:hSpace="180" w:wrap="around" w:vAnchor="text" w:hAnchor="text" w:x="-527" w:y="1"/>
                    <w:overflowPunct w:val="0"/>
                    <w:autoSpaceDE w:val="0"/>
                    <w:autoSpaceDN w:val="0"/>
                    <w:adjustRightInd w:val="0"/>
                    <w:jc w:val="center"/>
                    <w:rPr>
                      <w:color w:val="000000"/>
                      <w:sz w:val="20"/>
                      <w:szCs w:val="20"/>
                    </w:rPr>
                  </w:pPr>
                  <w:r w:rsidRPr="00822358">
                    <w:rPr>
                      <w:color w:val="000000"/>
                      <w:sz w:val="20"/>
                      <w:szCs w:val="20"/>
                    </w:rPr>
                    <w:lastRenderedPageBreak/>
                    <w:t xml:space="preserve">Приложение 7 </w:t>
                  </w:r>
                </w:p>
                <w:p w:rsidR="008A2158" w:rsidRPr="00822358" w:rsidRDefault="008A2158" w:rsidP="00B329E9">
                  <w:pPr>
                    <w:framePr w:hSpace="180" w:wrap="around" w:vAnchor="text" w:hAnchor="text" w:x="-527" w:y="1"/>
                    <w:overflowPunct w:val="0"/>
                    <w:autoSpaceDE w:val="0"/>
                    <w:autoSpaceDN w:val="0"/>
                    <w:adjustRightInd w:val="0"/>
                    <w:jc w:val="center"/>
                    <w:rPr>
                      <w:color w:val="000000"/>
                      <w:sz w:val="20"/>
                      <w:szCs w:val="20"/>
                      <w:lang w:eastAsia="en-US"/>
                    </w:rPr>
                  </w:pPr>
                  <w:r w:rsidRPr="00822358">
                    <w:rPr>
                      <w:color w:val="000000"/>
                      <w:sz w:val="20"/>
                      <w:szCs w:val="20"/>
                    </w:rPr>
                    <w:t>к Конкурсной документации</w:t>
                  </w:r>
                </w:p>
              </w:tc>
            </w:tr>
          </w:tbl>
          <w:p w:rsidR="008A2158" w:rsidRPr="00822358" w:rsidRDefault="008A2158" w:rsidP="00D73003">
            <w:pPr>
              <w:overflowPunct w:val="0"/>
              <w:autoSpaceDE w:val="0"/>
              <w:autoSpaceDN w:val="0"/>
              <w:adjustRightInd w:val="0"/>
              <w:rPr>
                <w:sz w:val="20"/>
                <w:szCs w:val="20"/>
              </w:rPr>
            </w:pPr>
          </w:p>
          <w:p w:rsidR="008A2158" w:rsidRPr="00822358" w:rsidRDefault="008A2158" w:rsidP="00D73003">
            <w:pPr>
              <w:autoSpaceDN w:val="0"/>
              <w:jc w:val="center"/>
              <w:outlineLvl w:val="2"/>
              <w:rPr>
                <w:bCs/>
                <w:sz w:val="20"/>
                <w:szCs w:val="20"/>
              </w:rPr>
            </w:pPr>
            <w:r w:rsidRPr="00822358">
              <w:rPr>
                <w:bCs/>
                <w:sz w:val="20"/>
                <w:szCs w:val="20"/>
              </w:rPr>
              <w:t xml:space="preserve">Сведения о квалификации </w:t>
            </w:r>
          </w:p>
          <w:p w:rsidR="008A2158" w:rsidRPr="00822358" w:rsidRDefault="008A2158" w:rsidP="00D73003">
            <w:pPr>
              <w:autoSpaceDN w:val="0"/>
              <w:jc w:val="center"/>
              <w:outlineLvl w:val="2"/>
              <w:rPr>
                <w:bCs/>
                <w:sz w:val="20"/>
                <w:szCs w:val="20"/>
              </w:rPr>
            </w:pPr>
            <w:r w:rsidRPr="00822358">
              <w:rPr>
                <w:bCs/>
                <w:sz w:val="20"/>
                <w:szCs w:val="20"/>
              </w:rPr>
              <w:t>(заполняется потенциальным поставщиком при закупках товаров)</w:t>
            </w:r>
          </w:p>
          <w:p w:rsidR="008A2158" w:rsidRPr="00822358" w:rsidRDefault="008A2158" w:rsidP="00D73003">
            <w:pPr>
              <w:autoSpaceDN w:val="0"/>
              <w:ind w:firstLine="391"/>
              <w:rPr>
                <w:sz w:val="20"/>
                <w:szCs w:val="20"/>
              </w:rPr>
            </w:pPr>
          </w:p>
          <w:p w:rsidR="008A2158" w:rsidRPr="00822358" w:rsidRDefault="008A2158" w:rsidP="00D73003">
            <w:pPr>
              <w:overflowPunct w:val="0"/>
              <w:autoSpaceDE w:val="0"/>
              <w:autoSpaceDN w:val="0"/>
              <w:adjustRightInd w:val="0"/>
              <w:rPr>
                <w:b/>
                <w:sz w:val="20"/>
                <w:szCs w:val="20"/>
              </w:rPr>
            </w:pPr>
            <w:r w:rsidRPr="00822358">
              <w:rPr>
                <w:sz w:val="20"/>
                <w:szCs w:val="20"/>
              </w:rPr>
              <w:t>   </w:t>
            </w:r>
            <w:r w:rsidRPr="00822358">
              <w:rPr>
                <w:b/>
                <w:sz w:val="20"/>
                <w:szCs w:val="20"/>
              </w:rPr>
              <w:t>   Наименование заказчика _______________________</w:t>
            </w:r>
          </w:p>
          <w:p w:rsidR="008A2158" w:rsidRPr="00822358" w:rsidRDefault="008A2158" w:rsidP="00D73003">
            <w:pPr>
              <w:overflowPunct w:val="0"/>
              <w:autoSpaceDE w:val="0"/>
              <w:autoSpaceDN w:val="0"/>
              <w:adjustRightInd w:val="0"/>
              <w:rPr>
                <w:b/>
                <w:sz w:val="20"/>
                <w:szCs w:val="20"/>
              </w:rPr>
            </w:pPr>
            <w:r w:rsidRPr="00822358">
              <w:rPr>
                <w:b/>
                <w:sz w:val="20"/>
                <w:szCs w:val="20"/>
              </w:rPr>
              <w:t>      Наименование организатора _______________________</w:t>
            </w:r>
          </w:p>
          <w:p w:rsidR="008A2158" w:rsidRPr="00822358" w:rsidRDefault="008A2158" w:rsidP="00D73003">
            <w:pPr>
              <w:overflowPunct w:val="0"/>
              <w:autoSpaceDE w:val="0"/>
              <w:autoSpaceDN w:val="0"/>
              <w:adjustRightInd w:val="0"/>
              <w:rPr>
                <w:sz w:val="20"/>
                <w:szCs w:val="20"/>
              </w:rPr>
            </w:pPr>
          </w:p>
          <w:p w:rsidR="008A2158" w:rsidRPr="00822358" w:rsidRDefault="008A2158" w:rsidP="00D73003">
            <w:pPr>
              <w:overflowPunct w:val="0"/>
              <w:autoSpaceDE w:val="0"/>
              <w:autoSpaceDN w:val="0"/>
              <w:adjustRightInd w:val="0"/>
              <w:rPr>
                <w:sz w:val="20"/>
                <w:szCs w:val="20"/>
              </w:rPr>
            </w:pPr>
            <w:r w:rsidRPr="00822358">
              <w:rPr>
                <w:sz w:val="20"/>
                <w:szCs w:val="20"/>
              </w:rPr>
              <w:t>      № конкурса ______________________________</w:t>
            </w:r>
          </w:p>
          <w:p w:rsidR="008A2158" w:rsidRPr="00822358" w:rsidRDefault="008A2158" w:rsidP="00D73003">
            <w:pPr>
              <w:overflowPunct w:val="0"/>
              <w:autoSpaceDE w:val="0"/>
              <w:autoSpaceDN w:val="0"/>
              <w:adjustRightInd w:val="0"/>
              <w:rPr>
                <w:sz w:val="20"/>
                <w:szCs w:val="20"/>
              </w:rPr>
            </w:pPr>
            <w:r w:rsidRPr="00822358">
              <w:rPr>
                <w:sz w:val="20"/>
                <w:szCs w:val="20"/>
              </w:rPr>
              <w:t>      Наименование конкурса ___________________</w:t>
            </w:r>
          </w:p>
          <w:p w:rsidR="008A2158" w:rsidRPr="00822358" w:rsidRDefault="008A2158" w:rsidP="00D73003">
            <w:pPr>
              <w:overflowPunct w:val="0"/>
              <w:autoSpaceDE w:val="0"/>
              <w:autoSpaceDN w:val="0"/>
              <w:adjustRightInd w:val="0"/>
              <w:rPr>
                <w:sz w:val="20"/>
                <w:szCs w:val="20"/>
              </w:rPr>
            </w:pPr>
            <w:r w:rsidRPr="00822358">
              <w:rPr>
                <w:sz w:val="20"/>
                <w:szCs w:val="20"/>
              </w:rPr>
              <w:t>      № лота __________________________________</w:t>
            </w:r>
          </w:p>
          <w:p w:rsidR="008A2158" w:rsidRPr="00822358" w:rsidRDefault="008A2158" w:rsidP="00D73003">
            <w:pPr>
              <w:overflowPunct w:val="0"/>
              <w:autoSpaceDE w:val="0"/>
              <w:autoSpaceDN w:val="0"/>
              <w:adjustRightInd w:val="0"/>
              <w:rPr>
                <w:sz w:val="20"/>
                <w:szCs w:val="20"/>
              </w:rPr>
            </w:pPr>
            <w:r w:rsidRPr="00822358">
              <w:rPr>
                <w:sz w:val="20"/>
                <w:szCs w:val="20"/>
              </w:rPr>
              <w:t>      Наименование лота _______________________</w:t>
            </w:r>
          </w:p>
          <w:p w:rsidR="008A2158" w:rsidRPr="00822358" w:rsidRDefault="008A2158" w:rsidP="00D73003">
            <w:pPr>
              <w:autoSpaceDN w:val="0"/>
              <w:ind w:firstLine="391"/>
              <w:rPr>
                <w:sz w:val="20"/>
                <w:szCs w:val="20"/>
              </w:rPr>
            </w:pPr>
          </w:p>
          <w:p w:rsidR="008A2158" w:rsidRPr="00822358" w:rsidRDefault="008A2158" w:rsidP="00D73003">
            <w:pPr>
              <w:autoSpaceDN w:val="0"/>
              <w:ind w:firstLine="391"/>
              <w:rPr>
                <w:b/>
                <w:sz w:val="20"/>
                <w:szCs w:val="20"/>
              </w:rPr>
            </w:pPr>
            <w:r w:rsidRPr="00822358">
              <w:rPr>
                <w:b/>
                <w:sz w:val="20"/>
                <w:szCs w:val="20"/>
              </w:rPr>
              <w:t xml:space="preserve">БИН/ИИН/ИНН/УНП и наименование потенциального </w:t>
            </w:r>
            <w:r w:rsidRPr="00822358">
              <w:rPr>
                <w:b/>
                <w:sz w:val="20"/>
                <w:szCs w:val="20"/>
              </w:rPr>
              <w:lastRenderedPageBreak/>
              <w:t>поставщика __________</w:t>
            </w:r>
          </w:p>
          <w:p w:rsidR="008A2158" w:rsidRPr="00822358" w:rsidRDefault="008A2158" w:rsidP="00D73003">
            <w:pPr>
              <w:autoSpaceDN w:val="0"/>
              <w:ind w:firstLine="391"/>
              <w:jc w:val="both"/>
              <w:rPr>
                <w:sz w:val="20"/>
                <w:szCs w:val="20"/>
              </w:rPr>
            </w:pPr>
          </w:p>
          <w:p w:rsidR="008A2158" w:rsidRPr="00822358" w:rsidRDefault="008A2158" w:rsidP="00D73003">
            <w:pPr>
              <w:autoSpaceDN w:val="0"/>
              <w:ind w:firstLine="391"/>
              <w:jc w:val="both"/>
              <w:rPr>
                <w:b/>
                <w:sz w:val="20"/>
                <w:szCs w:val="20"/>
              </w:rPr>
            </w:pPr>
            <w:r w:rsidRPr="00822358">
              <w:rPr>
                <w:b/>
                <w:sz w:val="20"/>
                <w:szCs w:val="20"/>
              </w:rP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(уведомлений) в случаях отсутствия сведений о них в информационных системах государственных органов.</w:t>
            </w:r>
          </w:p>
          <w:tbl>
            <w:tblPr>
              <w:tblW w:w="6299" w:type="dxa"/>
              <w:tblLayout w:type="fixed"/>
              <w:tblLook w:val="04A0" w:firstRow="1" w:lastRow="0" w:firstColumn="1" w:lastColumn="0" w:noHBand="0" w:noVBand="1"/>
            </w:tblPr>
            <w:tblGrid>
              <w:gridCol w:w="324"/>
              <w:gridCol w:w="1513"/>
              <w:gridCol w:w="1115"/>
              <w:gridCol w:w="1301"/>
              <w:gridCol w:w="1209"/>
              <w:gridCol w:w="837"/>
            </w:tblGrid>
            <w:tr w:rsidR="008A2158" w:rsidRPr="00822358" w:rsidTr="006D62F8">
              <w:trPr>
                <w:trHeight w:val="1091"/>
              </w:trPr>
              <w:tc>
                <w:tcPr>
                  <w:tcW w:w="324"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w:t>
                  </w:r>
                </w:p>
              </w:tc>
              <w:tc>
                <w:tcPr>
                  <w:tcW w:w="1513"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разрешения (уведомления)</w:t>
                  </w:r>
                </w:p>
              </w:tc>
              <w:tc>
                <w:tcPr>
                  <w:tcW w:w="111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Вид деятельности</w:t>
                  </w:r>
                </w:p>
              </w:tc>
              <w:tc>
                <w:tcPr>
                  <w:tcW w:w="1301"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Особые условия (категория)</w:t>
                  </w:r>
                </w:p>
              </w:tc>
              <w:tc>
                <w:tcPr>
                  <w:tcW w:w="1209"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Дата и номер выдачи документа</w:t>
                  </w:r>
                </w:p>
              </w:tc>
              <w:tc>
                <w:tcPr>
                  <w:tcW w:w="837"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Электронная копия разрешения (уведомления)</w:t>
                  </w:r>
                </w:p>
              </w:tc>
            </w:tr>
            <w:tr w:rsidR="008A2158" w:rsidRPr="00822358" w:rsidTr="006D62F8">
              <w:trPr>
                <w:trHeight w:val="359"/>
              </w:trPr>
              <w:tc>
                <w:tcPr>
                  <w:tcW w:w="324"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t>1.</w:t>
                  </w:r>
                </w:p>
              </w:tc>
              <w:tc>
                <w:tcPr>
                  <w:tcW w:w="1513"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111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1301"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1209"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837"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rPr>
                      <w:b/>
                      <w:sz w:val="20"/>
                      <w:szCs w:val="20"/>
                    </w:rPr>
                  </w:pPr>
                </w:p>
              </w:tc>
            </w:tr>
          </w:tbl>
          <w:p w:rsidR="008A2158" w:rsidRPr="00822358" w:rsidRDefault="008A2158" w:rsidP="00D73003">
            <w:pPr>
              <w:overflowPunct w:val="0"/>
              <w:autoSpaceDE w:val="0"/>
              <w:autoSpaceDN w:val="0"/>
              <w:adjustRightInd w:val="0"/>
              <w:ind w:firstLine="459"/>
              <w:jc w:val="both"/>
              <w:rPr>
                <w:b/>
                <w:sz w:val="20"/>
                <w:szCs w:val="20"/>
              </w:rPr>
            </w:pPr>
            <w:r w:rsidRPr="00822358">
              <w:rPr>
                <w:b/>
                <w:sz w:val="20"/>
                <w:szCs w:val="20"/>
              </w:rPr>
              <w:t>Данный пункт заполняется в случае, если поставка товара требует получения соответствующего разрешения, направления уведомления.</w:t>
            </w:r>
          </w:p>
          <w:p w:rsidR="008A2158" w:rsidRPr="00822358" w:rsidRDefault="008A2158" w:rsidP="00D73003">
            <w:pPr>
              <w:overflowPunct w:val="0"/>
              <w:autoSpaceDE w:val="0"/>
              <w:autoSpaceDN w:val="0"/>
              <w:adjustRightInd w:val="0"/>
              <w:ind w:firstLine="709"/>
              <w:jc w:val="both"/>
              <w:rPr>
                <w:sz w:val="20"/>
                <w:szCs w:val="20"/>
              </w:rPr>
            </w:pPr>
          </w:p>
          <w:p w:rsidR="008A2158" w:rsidRPr="00822358" w:rsidRDefault="008A2158" w:rsidP="00D73003">
            <w:pPr>
              <w:overflowPunct w:val="0"/>
              <w:autoSpaceDE w:val="0"/>
              <w:autoSpaceDN w:val="0"/>
              <w:adjustRightInd w:val="0"/>
              <w:ind w:firstLine="459"/>
              <w:jc w:val="both"/>
              <w:rPr>
                <w:sz w:val="20"/>
                <w:szCs w:val="20"/>
              </w:rPr>
            </w:pPr>
            <w:r w:rsidRPr="00822358">
              <w:rPr>
                <w:sz w:val="20"/>
                <w:szCs w:val="20"/>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8A2158" w:rsidRPr="00822358" w:rsidRDefault="008A2158" w:rsidP="00D73003">
            <w:pPr>
              <w:overflowPunct w:val="0"/>
              <w:autoSpaceDE w:val="0"/>
              <w:autoSpaceDN w:val="0"/>
              <w:adjustRightInd w:val="0"/>
              <w:ind w:firstLine="459"/>
              <w:jc w:val="both"/>
              <w:rPr>
                <w:sz w:val="20"/>
                <w:szCs w:val="20"/>
              </w:rPr>
            </w:pPr>
          </w:p>
          <w:p w:rsidR="008A2158" w:rsidRPr="00822358" w:rsidRDefault="008A2158" w:rsidP="00D73003">
            <w:pPr>
              <w:overflowPunct w:val="0"/>
              <w:autoSpaceDE w:val="0"/>
              <w:autoSpaceDN w:val="0"/>
              <w:adjustRightInd w:val="0"/>
              <w:ind w:firstLine="459"/>
              <w:jc w:val="both"/>
              <w:rPr>
                <w:i/>
                <w:sz w:val="20"/>
                <w:szCs w:val="20"/>
              </w:rPr>
            </w:pPr>
            <w:r w:rsidRPr="00822358">
              <w:rPr>
                <w:sz w:val="20"/>
                <w:szCs w:val="20"/>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8A2158" w:rsidRPr="00822358" w:rsidRDefault="008A2158" w:rsidP="00D73003">
            <w:pPr>
              <w:overflowPunct w:val="0"/>
              <w:autoSpaceDE w:val="0"/>
              <w:autoSpaceDN w:val="0"/>
              <w:adjustRightInd w:val="0"/>
              <w:ind w:firstLine="459"/>
              <w:jc w:val="both"/>
              <w:rPr>
                <w:i/>
                <w:sz w:val="20"/>
                <w:szCs w:val="20"/>
              </w:rPr>
            </w:pPr>
          </w:p>
          <w:p w:rsidR="008A2158" w:rsidRPr="00822358" w:rsidRDefault="008A2158" w:rsidP="00D73003">
            <w:pPr>
              <w:overflowPunct w:val="0"/>
              <w:autoSpaceDE w:val="0"/>
              <w:autoSpaceDN w:val="0"/>
              <w:adjustRightInd w:val="0"/>
              <w:ind w:firstLine="459"/>
              <w:jc w:val="both"/>
              <w:rPr>
                <w:sz w:val="20"/>
                <w:szCs w:val="20"/>
              </w:rPr>
            </w:pPr>
            <w:r w:rsidRPr="00822358">
              <w:rPr>
                <w:sz w:val="20"/>
                <w:szCs w:val="20"/>
              </w:rPr>
              <w:t>4. Сведения о наличии требуемых материальных ресурсов, необходимых для поставки товаров с приложением электронных копий подтверждающих документов.</w:t>
            </w:r>
          </w:p>
          <w:tbl>
            <w:tblPr>
              <w:tblW w:w="6172" w:type="dxa"/>
              <w:tblInd w:w="108" w:type="dxa"/>
              <w:tblLayout w:type="fixed"/>
              <w:tblLook w:val="04A0" w:firstRow="1" w:lastRow="0" w:firstColumn="1" w:lastColumn="0" w:noHBand="0" w:noVBand="1"/>
            </w:tblPr>
            <w:tblGrid>
              <w:gridCol w:w="273"/>
              <w:gridCol w:w="1092"/>
              <w:gridCol w:w="745"/>
              <w:gridCol w:w="747"/>
              <w:gridCol w:w="1669"/>
              <w:gridCol w:w="823"/>
              <w:gridCol w:w="823"/>
            </w:tblGrid>
            <w:tr w:rsidR="008A2158" w:rsidRPr="00822358" w:rsidTr="006D62F8">
              <w:trPr>
                <w:trHeight w:val="1096"/>
              </w:trPr>
              <w:tc>
                <w:tcPr>
                  <w:tcW w:w="273"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t>№</w:t>
                  </w:r>
                </w:p>
              </w:tc>
              <w:tc>
                <w:tcPr>
                  <w:tcW w:w="1092"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 xml:space="preserve">Наименование материальных </w:t>
                  </w:r>
                  <w:r w:rsidRPr="00822358">
                    <w:rPr>
                      <w:b/>
                      <w:sz w:val="20"/>
                      <w:szCs w:val="20"/>
                    </w:rPr>
                    <w:lastRenderedPageBreak/>
                    <w:t>ресурсов</w:t>
                  </w:r>
                </w:p>
              </w:tc>
              <w:tc>
                <w:tcPr>
                  <w:tcW w:w="74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lastRenderedPageBreak/>
                    <w:t>Количество имею</w:t>
                  </w:r>
                  <w:r w:rsidRPr="00822358">
                    <w:rPr>
                      <w:b/>
                      <w:sz w:val="20"/>
                      <w:szCs w:val="20"/>
                    </w:rPr>
                    <w:lastRenderedPageBreak/>
                    <w:t>щихся единиц</w:t>
                  </w:r>
                </w:p>
              </w:tc>
              <w:tc>
                <w:tcPr>
                  <w:tcW w:w="747"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lastRenderedPageBreak/>
                    <w:t xml:space="preserve">Состояние (новое, </w:t>
                  </w:r>
                  <w:r w:rsidRPr="00822358">
                    <w:rPr>
                      <w:b/>
                      <w:sz w:val="20"/>
                      <w:szCs w:val="20"/>
                    </w:rPr>
                    <w:lastRenderedPageBreak/>
                    <w:t>хорошее, плохое)</w:t>
                  </w:r>
                </w:p>
              </w:tc>
              <w:tc>
                <w:tcPr>
                  <w:tcW w:w="1669"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lastRenderedPageBreak/>
                    <w:t>Собственное (приложить документы, подтверждающ</w:t>
                  </w:r>
                  <w:r w:rsidRPr="00822358">
                    <w:rPr>
                      <w:b/>
                      <w:sz w:val="20"/>
                      <w:szCs w:val="20"/>
                    </w:rPr>
                    <w:lastRenderedPageBreak/>
                    <w:t>ие право собственности), арендованное (у кого и приложить документы, подтверждающие право собственности арендодателя)</w:t>
                  </w:r>
                </w:p>
              </w:tc>
              <w:tc>
                <w:tcPr>
                  <w:tcW w:w="823"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lastRenderedPageBreak/>
                    <w:t xml:space="preserve">Наименование, дата и </w:t>
                  </w:r>
                  <w:r w:rsidRPr="00822358">
                    <w:rPr>
                      <w:b/>
                      <w:sz w:val="20"/>
                      <w:szCs w:val="20"/>
                    </w:rPr>
                    <w:lastRenderedPageBreak/>
                    <w:t>номер подтверждающего документа</w:t>
                  </w:r>
                </w:p>
              </w:tc>
              <w:tc>
                <w:tcPr>
                  <w:tcW w:w="823"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autoSpaceDN w:val="0"/>
                    <w:rPr>
                      <w:b/>
                      <w:sz w:val="20"/>
                      <w:szCs w:val="20"/>
                    </w:rPr>
                  </w:pPr>
                  <w:r w:rsidRPr="00822358">
                    <w:rPr>
                      <w:b/>
                      <w:sz w:val="20"/>
                      <w:szCs w:val="20"/>
                    </w:rPr>
                    <w:lastRenderedPageBreak/>
                    <w:t xml:space="preserve">Электронная копия </w:t>
                  </w:r>
                  <w:r w:rsidRPr="00822358">
                    <w:rPr>
                      <w:b/>
                      <w:sz w:val="20"/>
                      <w:szCs w:val="20"/>
                    </w:rPr>
                    <w:lastRenderedPageBreak/>
                    <w:t>подтверждающих документов (ссылка)</w:t>
                  </w:r>
                </w:p>
              </w:tc>
            </w:tr>
            <w:tr w:rsidR="008A2158" w:rsidRPr="00822358" w:rsidTr="006D62F8">
              <w:trPr>
                <w:trHeight w:val="403"/>
              </w:trPr>
              <w:tc>
                <w:tcPr>
                  <w:tcW w:w="273"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lastRenderedPageBreak/>
                    <w:t>1</w:t>
                  </w:r>
                </w:p>
              </w:tc>
              <w:tc>
                <w:tcPr>
                  <w:tcW w:w="1092"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74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747"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1669"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823"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823"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rPr>
                      <w:b/>
                      <w:sz w:val="20"/>
                      <w:szCs w:val="20"/>
                    </w:rPr>
                  </w:pPr>
                </w:p>
              </w:tc>
            </w:tr>
          </w:tbl>
          <w:p w:rsidR="008A2158" w:rsidRPr="00822358" w:rsidRDefault="008A2158" w:rsidP="00D73003">
            <w:pPr>
              <w:overflowPunct w:val="0"/>
              <w:autoSpaceDE w:val="0"/>
              <w:autoSpaceDN w:val="0"/>
              <w:adjustRightInd w:val="0"/>
              <w:ind w:firstLine="709"/>
              <w:jc w:val="both"/>
              <w:rPr>
                <w:sz w:val="20"/>
                <w:szCs w:val="20"/>
              </w:rPr>
            </w:pPr>
          </w:p>
          <w:p w:rsidR="008A2158" w:rsidRPr="00822358" w:rsidRDefault="008A2158" w:rsidP="00D73003">
            <w:pPr>
              <w:overflowPunct w:val="0"/>
              <w:autoSpaceDE w:val="0"/>
              <w:autoSpaceDN w:val="0"/>
              <w:adjustRightInd w:val="0"/>
              <w:ind w:firstLine="459"/>
              <w:jc w:val="both"/>
              <w:rPr>
                <w:b/>
                <w:sz w:val="20"/>
                <w:szCs w:val="20"/>
              </w:rPr>
            </w:pPr>
            <w:r w:rsidRPr="00822358">
              <w:rPr>
                <w:b/>
                <w:sz w:val="20"/>
                <w:szCs w:val="20"/>
              </w:rPr>
              <w:t>4. Сведения о требуемых трудовых ресурсах, необходимых для поставки товаров с приложением электронных копий подтверждающих документов.</w:t>
            </w:r>
          </w:p>
          <w:tbl>
            <w:tblPr>
              <w:tblW w:w="6212" w:type="dxa"/>
              <w:tblLayout w:type="fixed"/>
              <w:tblLook w:val="04A0" w:firstRow="1" w:lastRow="0" w:firstColumn="1" w:lastColumn="0" w:noHBand="0" w:noVBand="1"/>
            </w:tblPr>
            <w:tblGrid>
              <w:gridCol w:w="270"/>
              <w:gridCol w:w="1957"/>
              <w:gridCol w:w="1587"/>
              <w:gridCol w:w="1494"/>
              <w:gridCol w:w="904"/>
            </w:tblGrid>
            <w:tr w:rsidR="008A2158" w:rsidRPr="00822358" w:rsidTr="006D62F8">
              <w:trPr>
                <w:trHeight w:val="1813"/>
              </w:trPr>
              <w:tc>
                <w:tcPr>
                  <w:tcW w:w="27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t>№</w:t>
                  </w:r>
                </w:p>
              </w:tc>
              <w:tc>
                <w:tcPr>
                  <w:tcW w:w="1957"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специальности (квалификации)</w:t>
                  </w:r>
                </w:p>
              </w:tc>
              <w:tc>
                <w:tcPr>
                  <w:tcW w:w="1587"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Ф. И. О. работников (приложить электронную копию документа, удостоверяющего личность)</w:t>
                  </w:r>
                </w:p>
              </w:tc>
              <w:tc>
                <w:tcPr>
                  <w:tcW w:w="1494"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Документ о квалификации (указать номер и дату выдачи диплома об образовании, сертификата, аттестата, приложить их электронные копии)</w:t>
                  </w:r>
                </w:p>
              </w:tc>
              <w:tc>
                <w:tcPr>
                  <w:tcW w:w="904"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Электронная копия подтверждающих документов (ссылка)</w:t>
                  </w:r>
                </w:p>
              </w:tc>
            </w:tr>
            <w:tr w:rsidR="008A2158" w:rsidRPr="00822358" w:rsidTr="006D62F8">
              <w:trPr>
                <w:trHeight w:val="317"/>
              </w:trPr>
              <w:tc>
                <w:tcPr>
                  <w:tcW w:w="27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t>1</w:t>
                  </w:r>
                </w:p>
              </w:tc>
              <w:tc>
                <w:tcPr>
                  <w:tcW w:w="1957"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rPr>
                      <w:b/>
                      <w:sz w:val="20"/>
                      <w:szCs w:val="20"/>
                    </w:rPr>
                  </w:pPr>
                </w:p>
              </w:tc>
              <w:tc>
                <w:tcPr>
                  <w:tcW w:w="1587"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1494"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904"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rPr>
                      <w:b/>
                      <w:sz w:val="20"/>
                      <w:szCs w:val="20"/>
                    </w:rPr>
                  </w:pPr>
                </w:p>
              </w:tc>
            </w:tr>
          </w:tbl>
          <w:p w:rsidR="008A2158" w:rsidRPr="00822358" w:rsidRDefault="008A2158" w:rsidP="00D73003">
            <w:pPr>
              <w:overflowPunct w:val="0"/>
              <w:autoSpaceDE w:val="0"/>
              <w:autoSpaceDN w:val="0"/>
              <w:adjustRightInd w:val="0"/>
              <w:ind w:firstLine="709"/>
              <w:jc w:val="both"/>
              <w:rPr>
                <w:sz w:val="20"/>
                <w:szCs w:val="20"/>
              </w:rPr>
            </w:pPr>
          </w:p>
          <w:p w:rsidR="008A2158" w:rsidRPr="00822358" w:rsidRDefault="008A2158" w:rsidP="00D73003">
            <w:pPr>
              <w:overflowPunct w:val="0"/>
              <w:autoSpaceDE w:val="0"/>
              <w:autoSpaceDN w:val="0"/>
              <w:adjustRightInd w:val="0"/>
              <w:ind w:firstLine="459"/>
              <w:jc w:val="both"/>
              <w:rPr>
                <w:b/>
                <w:sz w:val="20"/>
                <w:szCs w:val="20"/>
              </w:rPr>
            </w:pPr>
            <w:r w:rsidRPr="00822358">
              <w:rPr>
                <w:b/>
                <w:sz w:val="20"/>
                <w:szCs w:val="20"/>
              </w:rPr>
              <w:t>5. Сведения о наличии опыта поставки товаров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p w:rsidR="008A2158" w:rsidRPr="00822358" w:rsidRDefault="008A2158" w:rsidP="00D73003">
            <w:pPr>
              <w:autoSpaceDN w:val="0"/>
              <w:ind w:firstLine="391"/>
              <w:jc w:val="both"/>
              <w:rPr>
                <w:sz w:val="20"/>
                <w:szCs w:val="20"/>
              </w:rPr>
            </w:pPr>
          </w:p>
          <w:tbl>
            <w:tblPr>
              <w:tblW w:w="6123" w:type="dxa"/>
              <w:tblInd w:w="108" w:type="dxa"/>
              <w:tblLayout w:type="fixed"/>
              <w:tblLook w:val="04A0" w:firstRow="1" w:lastRow="0" w:firstColumn="1" w:lastColumn="0" w:noHBand="0" w:noVBand="1"/>
            </w:tblPr>
            <w:tblGrid>
              <w:gridCol w:w="280"/>
              <w:gridCol w:w="1111"/>
              <w:gridCol w:w="834"/>
              <w:gridCol w:w="928"/>
              <w:gridCol w:w="933"/>
              <w:gridCol w:w="1109"/>
              <w:gridCol w:w="928"/>
            </w:tblGrid>
            <w:tr w:rsidR="008A2158" w:rsidRPr="00822358" w:rsidTr="006D62F8">
              <w:trPr>
                <w:trHeight w:val="1607"/>
              </w:trPr>
              <w:tc>
                <w:tcPr>
                  <w:tcW w:w="28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lastRenderedPageBreak/>
                    <w:t>№</w:t>
                  </w:r>
                </w:p>
              </w:tc>
              <w:tc>
                <w:tcPr>
                  <w:tcW w:w="1111"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товара</w:t>
                  </w:r>
                </w:p>
              </w:tc>
              <w:tc>
                <w:tcPr>
                  <w:tcW w:w="834"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получателя</w:t>
                  </w:r>
                </w:p>
              </w:tc>
              <w:tc>
                <w:tcPr>
                  <w:tcW w:w="928"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Место поставки товара</w:t>
                  </w:r>
                </w:p>
              </w:tc>
              <w:tc>
                <w:tcPr>
                  <w:tcW w:w="933"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Дата поставки товара</w:t>
                  </w:r>
                </w:p>
              </w:tc>
              <w:tc>
                <w:tcPr>
                  <w:tcW w:w="1109"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дата и номер подтверждающего документа</w:t>
                  </w:r>
                </w:p>
              </w:tc>
              <w:tc>
                <w:tcPr>
                  <w:tcW w:w="928"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Электронная копия подтверждающих документов (ссылка)</w:t>
                  </w:r>
                </w:p>
              </w:tc>
            </w:tr>
            <w:tr w:rsidR="008A2158" w:rsidRPr="00822358" w:rsidTr="006D62F8">
              <w:trPr>
                <w:trHeight w:val="351"/>
              </w:trPr>
              <w:tc>
                <w:tcPr>
                  <w:tcW w:w="28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t>1</w:t>
                  </w:r>
                </w:p>
              </w:tc>
              <w:tc>
                <w:tcPr>
                  <w:tcW w:w="1111"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834"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928"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1109"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928"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rPr>
                      <w:b/>
                      <w:sz w:val="20"/>
                      <w:szCs w:val="20"/>
                    </w:rPr>
                  </w:pPr>
                </w:p>
              </w:tc>
            </w:tr>
          </w:tbl>
          <w:p w:rsidR="008A2158" w:rsidRPr="00822358" w:rsidRDefault="008A2158" w:rsidP="00D73003">
            <w:pPr>
              <w:autoSpaceDN w:val="0"/>
              <w:rPr>
                <w:sz w:val="20"/>
                <w:szCs w:val="20"/>
              </w:rPr>
            </w:pPr>
            <w:r w:rsidRPr="00822358">
              <w:rPr>
                <w:sz w:val="20"/>
                <w:szCs w:val="20"/>
              </w:rPr>
              <w:t>_______________________________________</w:t>
            </w:r>
          </w:p>
          <w:tbl>
            <w:tblPr>
              <w:tblW w:w="6307" w:type="dxa"/>
              <w:tblLayout w:type="fixed"/>
              <w:tblLook w:val="04A0" w:firstRow="1" w:lastRow="0" w:firstColumn="1" w:lastColumn="0" w:noHBand="0" w:noVBand="1"/>
            </w:tblPr>
            <w:tblGrid>
              <w:gridCol w:w="466"/>
              <w:gridCol w:w="5841"/>
            </w:tblGrid>
            <w:tr w:rsidR="008A2158" w:rsidRPr="00822358" w:rsidTr="006D62F8">
              <w:trPr>
                <w:trHeight w:val="538"/>
              </w:trPr>
              <w:tc>
                <w:tcPr>
                  <w:tcW w:w="46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sz w:val="20"/>
                      <w:szCs w:val="20"/>
                    </w:rPr>
                  </w:pPr>
                  <w:r w:rsidRPr="00822358">
                    <w:rPr>
                      <w:noProof/>
                      <w:sz w:val="20"/>
                      <w:szCs w:val="20"/>
                    </w:rPr>
                    <w:drawing>
                      <wp:inline distT="0" distB="0" distL="0" distR="0" wp14:anchorId="21E45DF2" wp14:editId="50F4C8B5">
                        <wp:extent cx="293370" cy="189865"/>
                        <wp:effectExtent l="0" t="0" r="0" b="635"/>
                        <wp:docPr id="9" name="Рисунок 9" descr="http://adilet.zan.kz/files/1178/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adilet.zan.kz/files/1178/04/0.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3370" cy="189865"/>
                                </a:xfrm>
                                <a:prstGeom prst="rect">
                                  <a:avLst/>
                                </a:prstGeom>
                                <a:noFill/>
                                <a:ln>
                                  <a:noFill/>
                                </a:ln>
                              </pic:spPr>
                            </pic:pic>
                          </a:graphicData>
                        </a:graphic>
                      </wp:inline>
                    </w:drawing>
                  </w:r>
                </w:p>
              </w:tc>
              <w:tc>
                <w:tcPr>
                  <w:tcW w:w="5841"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sz w:val="20"/>
                      <w:szCs w:val="20"/>
                    </w:rPr>
                  </w:pPr>
                  <w:r w:rsidRPr="00822358">
                    <w:rPr>
                      <w:sz w:val="20"/>
                      <w:szCs w:val="20"/>
                    </w:rPr>
                    <w:t>Достоверность всех сведений о квалификации подтверждаю</w:t>
                  </w:r>
                </w:p>
              </w:tc>
            </w:tr>
          </w:tbl>
          <w:p w:rsidR="008A2158" w:rsidRPr="00822358" w:rsidRDefault="008A2158" w:rsidP="00D73003">
            <w:pPr>
              <w:autoSpaceDN w:val="0"/>
              <w:ind w:firstLine="391"/>
              <w:jc w:val="both"/>
              <w:rPr>
                <w:sz w:val="20"/>
                <w:szCs w:val="20"/>
              </w:rPr>
            </w:pPr>
          </w:p>
          <w:p w:rsidR="008A2158" w:rsidRPr="00822358" w:rsidRDefault="008A2158" w:rsidP="00D73003">
            <w:pPr>
              <w:ind w:firstLine="459"/>
              <w:rPr>
                <w:sz w:val="20"/>
                <w:szCs w:val="20"/>
              </w:rPr>
            </w:pPr>
            <w:r w:rsidRPr="00822358">
              <w:rPr>
                <w:sz w:val="20"/>
                <w:szCs w:val="20"/>
              </w:rPr>
              <w:t>Примечание:</w:t>
            </w:r>
          </w:p>
          <w:p w:rsidR="008A2158" w:rsidRPr="00822358" w:rsidRDefault="008A2158" w:rsidP="00D73003">
            <w:pPr>
              <w:ind w:firstLine="459"/>
              <w:jc w:val="both"/>
              <w:rPr>
                <w:sz w:val="20"/>
                <w:szCs w:val="20"/>
              </w:rPr>
            </w:pPr>
            <w:r w:rsidRPr="00822358">
              <w:rPr>
                <w:sz w:val="20"/>
                <w:szCs w:val="20"/>
              </w:rPr>
              <w:t xml:space="preserve">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w:t>
            </w:r>
          </w:p>
          <w:p w:rsidR="008A2158" w:rsidRPr="00822358" w:rsidRDefault="008A2158" w:rsidP="00D73003">
            <w:pPr>
              <w:ind w:firstLine="459"/>
              <w:jc w:val="both"/>
              <w:rPr>
                <w:sz w:val="20"/>
                <w:szCs w:val="20"/>
              </w:rPr>
            </w:pPr>
            <w:r w:rsidRPr="00822358">
              <w:rPr>
                <w:sz w:val="20"/>
                <w:szCs w:val="20"/>
              </w:rPr>
              <w:t>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p w:rsidR="008A2158" w:rsidRPr="00822358" w:rsidRDefault="008A2158" w:rsidP="00D73003">
            <w:pPr>
              <w:ind w:firstLine="459"/>
              <w:jc w:val="both"/>
              <w:rPr>
                <w:sz w:val="20"/>
                <w:szCs w:val="20"/>
              </w:rPr>
            </w:pPr>
            <w:r w:rsidRPr="00822358">
              <w:rPr>
                <w:sz w:val="20"/>
                <w:szCs w:val="20"/>
              </w:rPr>
              <w:t>Расшифровка аббревиатур:</w:t>
            </w:r>
          </w:p>
          <w:p w:rsidR="008A2158" w:rsidRPr="00822358" w:rsidRDefault="008A2158" w:rsidP="00D73003">
            <w:pPr>
              <w:ind w:firstLine="459"/>
              <w:jc w:val="both"/>
              <w:rPr>
                <w:sz w:val="20"/>
                <w:szCs w:val="20"/>
              </w:rPr>
            </w:pPr>
            <w:r w:rsidRPr="00822358">
              <w:rPr>
                <w:sz w:val="20"/>
                <w:szCs w:val="20"/>
              </w:rPr>
              <w:t>БИН – бизнес-идентификационный номер;</w:t>
            </w:r>
          </w:p>
          <w:p w:rsidR="008A2158" w:rsidRPr="00822358" w:rsidRDefault="008A2158" w:rsidP="00D73003">
            <w:pPr>
              <w:ind w:firstLine="459"/>
              <w:jc w:val="both"/>
              <w:rPr>
                <w:sz w:val="20"/>
                <w:szCs w:val="20"/>
              </w:rPr>
            </w:pPr>
            <w:r w:rsidRPr="00822358">
              <w:rPr>
                <w:sz w:val="20"/>
                <w:szCs w:val="20"/>
              </w:rPr>
              <w:t>ИИН – индивидуальный идентификационный номер;</w:t>
            </w:r>
          </w:p>
          <w:p w:rsidR="008A2158" w:rsidRPr="00822358" w:rsidRDefault="008A2158" w:rsidP="00D73003">
            <w:pPr>
              <w:ind w:firstLine="459"/>
              <w:jc w:val="both"/>
              <w:rPr>
                <w:sz w:val="20"/>
                <w:szCs w:val="20"/>
              </w:rPr>
            </w:pPr>
            <w:r w:rsidRPr="00822358">
              <w:rPr>
                <w:sz w:val="20"/>
                <w:szCs w:val="20"/>
              </w:rPr>
              <w:t>ИНН – идентификационный номер налогоплательщика;</w:t>
            </w:r>
          </w:p>
          <w:p w:rsidR="008A2158" w:rsidRPr="00822358" w:rsidRDefault="008A2158" w:rsidP="00D73003">
            <w:pPr>
              <w:ind w:firstLine="459"/>
              <w:jc w:val="both"/>
              <w:rPr>
                <w:sz w:val="20"/>
                <w:szCs w:val="20"/>
              </w:rPr>
            </w:pPr>
            <w:r w:rsidRPr="00822358">
              <w:rPr>
                <w:sz w:val="20"/>
                <w:szCs w:val="20"/>
              </w:rPr>
              <w:t>УНП – учетный номер плательщика.</w:t>
            </w:r>
          </w:p>
          <w:p w:rsidR="008A2158" w:rsidRPr="00822358" w:rsidRDefault="008A2158" w:rsidP="00F81724">
            <w:pPr>
              <w:overflowPunct w:val="0"/>
              <w:autoSpaceDE w:val="0"/>
              <w:autoSpaceDN w:val="0"/>
              <w:adjustRightInd w:val="0"/>
              <w:jc w:val="center"/>
              <w:rPr>
                <w:color w:val="000000"/>
                <w:sz w:val="20"/>
                <w:szCs w:val="20"/>
              </w:rPr>
            </w:pPr>
          </w:p>
        </w:tc>
      </w:tr>
      <w:tr w:rsidR="008A2158" w:rsidRPr="00822358" w:rsidTr="008A2158">
        <w:tc>
          <w:tcPr>
            <w:tcW w:w="959" w:type="dxa"/>
          </w:tcPr>
          <w:p w:rsidR="008A2158" w:rsidRPr="00822358" w:rsidRDefault="008A2158" w:rsidP="00955A21">
            <w:pPr>
              <w:numPr>
                <w:ilvl w:val="0"/>
                <w:numId w:val="9"/>
              </w:numPr>
              <w:jc w:val="center"/>
              <w:rPr>
                <w:sz w:val="20"/>
                <w:szCs w:val="20"/>
              </w:rPr>
            </w:pPr>
          </w:p>
        </w:tc>
        <w:tc>
          <w:tcPr>
            <w:tcW w:w="1202" w:type="dxa"/>
          </w:tcPr>
          <w:p w:rsidR="008A2158" w:rsidRPr="00822358" w:rsidRDefault="008A2158" w:rsidP="00955A21">
            <w:pPr>
              <w:jc w:val="center"/>
              <w:rPr>
                <w:sz w:val="20"/>
                <w:szCs w:val="20"/>
              </w:rPr>
            </w:pPr>
            <w:r w:rsidRPr="00822358">
              <w:rPr>
                <w:sz w:val="20"/>
                <w:szCs w:val="20"/>
              </w:rPr>
              <w:t>Приложение 10 к КД</w:t>
            </w:r>
          </w:p>
        </w:tc>
        <w:tc>
          <w:tcPr>
            <w:tcW w:w="6311" w:type="dxa"/>
          </w:tcPr>
          <w:tbl>
            <w:tblPr>
              <w:tblW w:w="2619" w:type="dxa"/>
              <w:jc w:val="right"/>
              <w:shd w:val="clear" w:color="auto" w:fill="FFFFFF"/>
              <w:tblLayout w:type="fixed"/>
              <w:tblCellMar>
                <w:left w:w="0" w:type="dxa"/>
                <w:right w:w="0" w:type="dxa"/>
              </w:tblCellMar>
              <w:tblLook w:val="04A0" w:firstRow="1" w:lastRow="0" w:firstColumn="1" w:lastColumn="0" w:noHBand="0" w:noVBand="1"/>
            </w:tblPr>
            <w:tblGrid>
              <w:gridCol w:w="2619"/>
            </w:tblGrid>
            <w:tr w:rsidR="008A2158" w:rsidRPr="00822358" w:rsidTr="00E61D11">
              <w:trPr>
                <w:trHeight w:val="409"/>
                <w:jc w:val="right"/>
              </w:trPr>
              <w:tc>
                <w:tcPr>
                  <w:tcW w:w="2619" w:type="dxa"/>
                  <w:tcBorders>
                    <w:top w:val="nil"/>
                    <w:left w:val="nil"/>
                    <w:bottom w:val="nil"/>
                    <w:right w:val="nil"/>
                  </w:tcBorders>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ind w:firstLine="386"/>
                    <w:rPr>
                      <w:sz w:val="20"/>
                      <w:szCs w:val="20"/>
                    </w:rPr>
                  </w:pPr>
                  <w:r w:rsidRPr="00822358">
                    <w:rPr>
                      <w:sz w:val="20"/>
                      <w:szCs w:val="20"/>
                    </w:rPr>
                    <w:t>Приложение 10</w:t>
                  </w:r>
                  <w:r w:rsidRPr="00822358">
                    <w:rPr>
                      <w:sz w:val="20"/>
                      <w:szCs w:val="20"/>
                    </w:rPr>
                    <w:br/>
                    <w:t>к конкурсной документации</w:t>
                  </w:r>
                </w:p>
              </w:tc>
            </w:tr>
          </w:tbl>
          <w:p w:rsidR="008A2158" w:rsidRPr="00822358" w:rsidRDefault="008A2158" w:rsidP="00955A21">
            <w:pPr>
              <w:ind w:firstLine="386"/>
              <w:rPr>
                <w:sz w:val="20"/>
                <w:szCs w:val="20"/>
              </w:rPr>
            </w:pPr>
          </w:p>
          <w:p w:rsidR="008A2158" w:rsidRPr="00822358" w:rsidRDefault="008A2158" w:rsidP="00955A21">
            <w:pPr>
              <w:ind w:firstLine="386"/>
              <w:jc w:val="center"/>
              <w:rPr>
                <w:sz w:val="20"/>
                <w:szCs w:val="20"/>
              </w:rPr>
            </w:pPr>
            <w:r w:rsidRPr="00822358">
              <w:rPr>
                <w:sz w:val="20"/>
                <w:szCs w:val="20"/>
              </w:rPr>
              <w:t>Сведения о субподрядчиках по выполнению работ (соисполнителях при оказании услуг), а также виды работ и услуг, передаваемых потенциальным поставщиком субподрядчикам (соисполнителям)</w:t>
            </w:r>
          </w:p>
          <w:p w:rsidR="008A2158" w:rsidRPr="00822358" w:rsidRDefault="008A2158" w:rsidP="00955A21">
            <w:pPr>
              <w:ind w:firstLine="386"/>
              <w:rPr>
                <w:sz w:val="20"/>
                <w:szCs w:val="20"/>
              </w:rPr>
            </w:pPr>
          </w:p>
          <w:p w:rsidR="008A2158" w:rsidRPr="00822358" w:rsidRDefault="008A2158" w:rsidP="00955A21">
            <w:pPr>
              <w:ind w:firstLine="386"/>
              <w:rPr>
                <w:sz w:val="20"/>
                <w:szCs w:val="20"/>
              </w:rPr>
            </w:pPr>
            <w:r w:rsidRPr="00822358">
              <w:rPr>
                <w:sz w:val="20"/>
                <w:szCs w:val="20"/>
              </w:rPr>
              <w:lastRenderedPageBreak/>
              <w:t>№ конкурса _________________________</w:t>
            </w:r>
          </w:p>
          <w:p w:rsidR="008A2158" w:rsidRPr="00822358" w:rsidRDefault="008A2158" w:rsidP="00955A21">
            <w:pPr>
              <w:ind w:firstLine="386"/>
              <w:rPr>
                <w:sz w:val="20"/>
                <w:szCs w:val="20"/>
              </w:rPr>
            </w:pPr>
            <w:r w:rsidRPr="00822358">
              <w:rPr>
                <w:sz w:val="20"/>
                <w:szCs w:val="20"/>
              </w:rPr>
              <w:t>Наименование конкурса ______________</w:t>
            </w:r>
          </w:p>
          <w:p w:rsidR="008A2158" w:rsidRPr="00822358" w:rsidRDefault="008A2158" w:rsidP="00955A21">
            <w:pPr>
              <w:ind w:firstLine="386"/>
              <w:rPr>
                <w:sz w:val="20"/>
                <w:szCs w:val="20"/>
              </w:rPr>
            </w:pPr>
            <w:r w:rsidRPr="00822358">
              <w:rPr>
                <w:sz w:val="20"/>
                <w:szCs w:val="20"/>
              </w:rPr>
              <w:t>№ лота _____________________________</w:t>
            </w:r>
          </w:p>
          <w:p w:rsidR="008A2158" w:rsidRPr="00822358" w:rsidRDefault="008A2158" w:rsidP="00955A21">
            <w:pPr>
              <w:ind w:firstLine="386"/>
              <w:rPr>
                <w:sz w:val="20"/>
                <w:szCs w:val="20"/>
              </w:rPr>
            </w:pPr>
            <w:r w:rsidRPr="00822358">
              <w:rPr>
                <w:sz w:val="20"/>
                <w:szCs w:val="20"/>
              </w:rPr>
              <w:t>Наименование лота __________________</w:t>
            </w:r>
          </w:p>
          <w:tbl>
            <w:tblPr>
              <w:tblStyle w:val="12"/>
              <w:tblW w:w="5880" w:type="dxa"/>
              <w:tblLayout w:type="fixed"/>
              <w:tblLook w:val="04A0" w:firstRow="1" w:lastRow="0" w:firstColumn="1" w:lastColumn="0" w:noHBand="0" w:noVBand="1"/>
            </w:tblPr>
            <w:tblGrid>
              <w:gridCol w:w="262"/>
              <w:gridCol w:w="1081"/>
              <w:gridCol w:w="1873"/>
              <w:gridCol w:w="870"/>
              <w:gridCol w:w="899"/>
              <w:gridCol w:w="895"/>
            </w:tblGrid>
            <w:tr w:rsidR="008A2158" w:rsidRPr="00822358" w:rsidTr="006D62F8">
              <w:trPr>
                <w:trHeight w:val="423"/>
              </w:trPr>
              <w:tc>
                <w:tcPr>
                  <w:tcW w:w="262" w:type="dxa"/>
                  <w:hideMark/>
                </w:tcPr>
                <w:p w:rsidR="008A2158" w:rsidRPr="00822358" w:rsidRDefault="008A2158" w:rsidP="00B329E9">
                  <w:pPr>
                    <w:framePr w:hSpace="180" w:wrap="around" w:vAnchor="text" w:hAnchor="text" w:x="-527" w:y="1"/>
                    <w:rPr>
                      <w:sz w:val="20"/>
                      <w:szCs w:val="20"/>
                    </w:rPr>
                  </w:pPr>
                  <w:r w:rsidRPr="00822358">
                    <w:rPr>
                      <w:sz w:val="20"/>
                      <w:szCs w:val="20"/>
                    </w:rPr>
                    <w:t>№ п/п</w:t>
                  </w:r>
                </w:p>
              </w:tc>
              <w:tc>
                <w:tcPr>
                  <w:tcW w:w="1081" w:type="dxa"/>
                  <w:hideMark/>
                </w:tcPr>
                <w:p w:rsidR="008A2158" w:rsidRPr="00822358" w:rsidRDefault="008A2158" w:rsidP="00B329E9">
                  <w:pPr>
                    <w:framePr w:hSpace="180" w:wrap="around" w:vAnchor="text" w:hAnchor="text" w:x="-527" w:y="1"/>
                    <w:rPr>
                      <w:sz w:val="20"/>
                      <w:szCs w:val="20"/>
                    </w:rPr>
                  </w:pPr>
                  <w:r w:rsidRPr="00822358">
                    <w:rPr>
                      <w:sz w:val="20"/>
                      <w:szCs w:val="20"/>
                    </w:rPr>
                    <w:t>Наименование субподрядчика (соисполнителя)– юридического лица либо Ф.И.О. субподрядчик а (соисполнителя), являющегося физическим лицом</w:t>
                  </w:r>
                </w:p>
              </w:tc>
              <w:tc>
                <w:tcPr>
                  <w:tcW w:w="1873" w:type="dxa"/>
                  <w:hideMark/>
                </w:tcPr>
                <w:p w:rsidR="008A2158" w:rsidRPr="00822358" w:rsidRDefault="008A2158" w:rsidP="00B329E9">
                  <w:pPr>
                    <w:framePr w:hSpace="180" w:wrap="around" w:vAnchor="text" w:hAnchor="text" w:x="-527" w:y="1"/>
                    <w:rPr>
                      <w:sz w:val="20"/>
                      <w:szCs w:val="20"/>
                    </w:rPr>
                  </w:pPr>
                  <w:r w:rsidRPr="00822358">
                    <w:rPr>
                      <w:sz w:val="20"/>
                      <w:szCs w:val="20"/>
                    </w:rPr>
                    <w:t>БИН(ИИН)/ИНН/УНП субподрядчика(соисполнителя),его полный юридический и почтовый адрес, контактный телефон</w:t>
                  </w:r>
                </w:p>
              </w:tc>
              <w:tc>
                <w:tcPr>
                  <w:tcW w:w="870" w:type="dxa"/>
                  <w:hideMark/>
                </w:tcPr>
                <w:p w:rsidR="008A2158" w:rsidRPr="00822358" w:rsidRDefault="008A2158" w:rsidP="00B329E9">
                  <w:pPr>
                    <w:framePr w:hSpace="180" w:wrap="around" w:vAnchor="text" w:hAnchor="text" w:x="-527" w:y="1"/>
                    <w:rPr>
                      <w:sz w:val="20"/>
                      <w:szCs w:val="20"/>
                    </w:rPr>
                  </w:pPr>
                  <w:r w:rsidRPr="00822358">
                    <w:rPr>
                      <w:sz w:val="20"/>
                      <w:szCs w:val="20"/>
                    </w:rPr>
                    <w:t>Наименование выполняемых работ (оказываемых услуг) в соответствии с Технической спецификацией</w:t>
                  </w:r>
                </w:p>
              </w:tc>
              <w:tc>
                <w:tcPr>
                  <w:tcW w:w="899" w:type="dxa"/>
                  <w:hideMark/>
                </w:tcPr>
                <w:p w:rsidR="008A2158" w:rsidRPr="00822358" w:rsidRDefault="008A2158" w:rsidP="00B329E9">
                  <w:pPr>
                    <w:framePr w:hSpace="180" w:wrap="around" w:vAnchor="text" w:hAnchor="text" w:x="-527" w:y="1"/>
                    <w:rPr>
                      <w:sz w:val="20"/>
                      <w:szCs w:val="20"/>
                    </w:rPr>
                  </w:pPr>
                  <w:r w:rsidRPr="00822358">
                    <w:rPr>
                      <w:sz w:val="20"/>
                      <w:szCs w:val="20"/>
                    </w:rPr>
                    <w:t>Объем выполняемых работ (оказываемых услуг) в соответствии с Технической спецификацией в денежном выражении, тенге</w:t>
                  </w:r>
                </w:p>
              </w:tc>
              <w:tc>
                <w:tcPr>
                  <w:tcW w:w="895" w:type="dxa"/>
                  <w:hideMark/>
                </w:tcPr>
                <w:p w:rsidR="008A2158" w:rsidRPr="00822358" w:rsidRDefault="008A2158" w:rsidP="00B329E9">
                  <w:pPr>
                    <w:framePr w:hSpace="180" w:wrap="around" w:vAnchor="text" w:hAnchor="text" w:x="-527" w:y="1"/>
                    <w:rPr>
                      <w:sz w:val="20"/>
                      <w:szCs w:val="20"/>
                    </w:rPr>
                  </w:pPr>
                  <w:r w:rsidRPr="00822358">
                    <w:rPr>
                      <w:sz w:val="20"/>
                      <w:szCs w:val="20"/>
                    </w:rPr>
                    <w:t>Объем выполняемых работ (оказываемых услуг) в соответствии с Технической спецификацией в процентном выражении, %</w:t>
                  </w:r>
                </w:p>
              </w:tc>
            </w:tr>
            <w:tr w:rsidR="008A2158" w:rsidRPr="00822358" w:rsidTr="006D62F8">
              <w:trPr>
                <w:trHeight w:val="210"/>
              </w:trPr>
              <w:tc>
                <w:tcPr>
                  <w:tcW w:w="262" w:type="dxa"/>
                  <w:hideMark/>
                </w:tcPr>
                <w:p w:rsidR="008A2158" w:rsidRPr="00822358" w:rsidRDefault="008A2158" w:rsidP="00B329E9">
                  <w:pPr>
                    <w:framePr w:hSpace="180" w:wrap="around" w:vAnchor="text" w:hAnchor="text" w:x="-527" w:y="1"/>
                    <w:rPr>
                      <w:sz w:val="20"/>
                      <w:szCs w:val="20"/>
                    </w:rPr>
                  </w:pPr>
                </w:p>
              </w:tc>
              <w:tc>
                <w:tcPr>
                  <w:tcW w:w="1081" w:type="dxa"/>
                  <w:hideMark/>
                </w:tcPr>
                <w:p w:rsidR="008A2158" w:rsidRPr="00822358" w:rsidRDefault="008A2158" w:rsidP="00B329E9">
                  <w:pPr>
                    <w:framePr w:hSpace="180" w:wrap="around" w:vAnchor="text" w:hAnchor="text" w:x="-527" w:y="1"/>
                    <w:ind w:firstLine="386"/>
                    <w:rPr>
                      <w:sz w:val="20"/>
                      <w:szCs w:val="20"/>
                    </w:rPr>
                  </w:pPr>
                </w:p>
              </w:tc>
              <w:tc>
                <w:tcPr>
                  <w:tcW w:w="1873" w:type="dxa"/>
                  <w:hideMark/>
                </w:tcPr>
                <w:p w:rsidR="008A2158" w:rsidRPr="00822358" w:rsidRDefault="008A2158" w:rsidP="00B329E9">
                  <w:pPr>
                    <w:framePr w:hSpace="180" w:wrap="around" w:vAnchor="text" w:hAnchor="text" w:x="-527" w:y="1"/>
                    <w:ind w:firstLine="386"/>
                    <w:rPr>
                      <w:sz w:val="20"/>
                      <w:szCs w:val="20"/>
                    </w:rPr>
                  </w:pPr>
                </w:p>
              </w:tc>
              <w:tc>
                <w:tcPr>
                  <w:tcW w:w="870" w:type="dxa"/>
                  <w:hideMark/>
                </w:tcPr>
                <w:p w:rsidR="008A2158" w:rsidRPr="00822358" w:rsidRDefault="008A2158" w:rsidP="00B329E9">
                  <w:pPr>
                    <w:framePr w:hSpace="180" w:wrap="around" w:vAnchor="text" w:hAnchor="text" w:x="-527" w:y="1"/>
                    <w:ind w:firstLine="386"/>
                    <w:rPr>
                      <w:sz w:val="20"/>
                      <w:szCs w:val="20"/>
                    </w:rPr>
                  </w:pPr>
                </w:p>
              </w:tc>
              <w:tc>
                <w:tcPr>
                  <w:tcW w:w="899" w:type="dxa"/>
                  <w:hideMark/>
                </w:tcPr>
                <w:p w:rsidR="008A2158" w:rsidRPr="00822358" w:rsidRDefault="008A2158" w:rsidP="00B329E9">
                  <w:pPr>
                    <w:framePr w:hSpace="180" w:wrap="around" w:vAnchor="text" w:hAnchor="text" w:x="-527" w:y="1"/>
                    <w:ind w:firstLine="386"/>
                    <w:rPr>
                      <w:sz w:val="20"/>
                      <w:szCs w:val="20"/>
                    </w:rPr>
                  </w:pPr>
                </w:p>
              </w:tc>
              <w:tc>
                <w:tcPr>
                  <w:tcW w:w="895" w:type="dxa"/>
                  <w:hideMark/>
                </w:tcPr>
                <w:p w:rsidR="008A2158" w:rsidRPr="00822358" w:rsidRDefault="008A2158" w:rsidP="00B329E9">
                  <w:pPr>
                    <w:framePr w:hSpace="180" w:wrap="around" w:vAnchor="text" w:hAnchor="text" w:x="-527" w:y="1"/>
                    <w:ind w:firstLine="386"/>
                    <w:rPr>
                      <w:sz w:val="20"/>
                      <w:szCs w:val="20"/>
                    </w:rPr>
                  </w:pPr>
                </w:p>
              </w:tc>
            </w:tr>
            <w:tr w:rsidR="008A2158" w:rsidRPr="00822358" w:rsidTr="006D62F8">
              <w:trPr>
                <w:trHeight w:val="210"/>
              </w:trPr>
              <w:tc>
                <w:tcPr>
                  <w:tcW w:w="262" w:type="dxa"/>
                  <w:hideMark/>
                </w:tcPr>
                <w:p w:rsidR="008A2158" w:rsidRPr="00822358" w:rsidRDefault="008A2158" w:rsidP="00B329E9">
                  <w:pPr>
                    <w:framePr w:hSpace="180" w:wrap="around" w:vAnchor="text" w:hAnchor="text" w:x="-527" w:y="1"/>
                    <w:rPr>
                      <w:sz w:val="20"/>
                      <w:szCs w:val="20"/>
                    </w:rPr>
                  </w:pPr>
                </w:p>
              </w:tc>
              <w:tc>
                <w:tcPr>
                  <w:tcW w:w="1081" w:type="dxa"/>
                  <w:hideMark/>
                </w:tcPr>
                <w:p w:rsidR="008A2158" w:rsidRPr="00822358" w:rsidRDefault="008A2158" w:rsidP="00B329E9">
                  <w:pPr>
                    <w:framePr w:hSpace="180" w:wrap="around" w:vAnchor="text" w:hAnchor="text" w:x="-527" w:y="1"/>
                    <w:ind w:firstLine="386"/>
                    <w:rPr>
                      <w:sz w:val="20"/>
                      <w:szCs w:val="20"/>
                    </w:rPr>
                  </w:pPr>
                </w:p>
              </w:tc>
              <w:tc>
                <w:tcPr>
                  <w:tcW w:w="1873" w:type="dxa"/>
                  <w:hideMark/>
                </w:tcPr>
                <w:p w:rsidR="008A2158" w:rsidRPr="00822358" w:rsidRDefault="008A2158" w:rsidP="00B329E9">
                  <w:pPr>
                    <w:framePr w:hSpace="180" w:wrap="around" w:vAnchor="text" w:hAnchor="text" w:x="-527" w:y="1"/>
                    <w:ind w:firstLine="386"/>
                    <w:rPr>
                      <w:sz w:val="20"/>
                      <w:szCs w:val="20"/>
                    </w:rPr>
                  </w:pPr>
                </w:p>
              </w:tc>
              <w:tc>
                <w:tcPr>
                  <w:tcW w:w="870" w:type="dxa"/>
                  <w:hideMark/>
                </w:tcPr>
                <w:p w:rsidR="008A2158" w:rsidRPr="00822358" w:rsidRDefault="008A2158" w:rsidP="00B329E9">
                  <w:pPr>
                    <w:framePr w:hSpace="180" w:wrap="around" w:vAnchor="text" w:hAnchor="text" w:x="-527" w:y="1"/>
                    <w:ind w:firstLine="386"/>
                    <w:rPr>
                      <w:sz w:val="20"/>
                      <w:szCs w:val="20"/>
                    </w:rPr>
                  </w:pPr>
                </w:p>
              </w:tc>
              <w:tc>
                <w:tcPr>
                  <w:tcW w:w="899" w:type="dxa"/>
                  <w:hideMark/>
                </w:tcPr>
                <w:p w:rsidR="008A2158" w:rsidRPr="00822358" w:rsidRDefault="008A2158" w:rsidP="00B329E9">
                  <w:pPr>
                    <w:framePr w:hSpace="180" w:wrap="around" w:vAnchor="text" w:hAnchor="text" w:x="-527" w:y="1"/>
                    <w:ind w:firstLine="386"/>
                    <w:rPr>
                      <w:sz w:val="20"/>
                      <w:szCs w:val="20"/>
                    </w:rPr>
                  </w:pPr>
                </w:p>
              </w:tc>
              <w:tc>
                <w:tcPr>
                  <w:tcW w:w="895" w:type="dxa"/>
                  <w:hideMark/>
                </w:tcPr>
                <w:p w:rsidR="008A2158" w:rsidRPr="00822358" w:rsidRDefault="008A2158" w:rsidP="00B329E9">
                  <w:pPr>
                    <w:framePr w:hSpace="180" w:wrap="around" w:vAnchor="text" w:hAnchor="text" w:x="-527" w:y="1"/>
                    <w:ind w:firstLine="386"/>
                    <w:rPr>
                      <w:sz w:val="20"/>
                      <w:szCs w:val="20"/>
                    </w:rPr>
                  </w:pPr>
                </w:p>
              </w:tc>
            </w:tr>
            <w:tr w:rsidR="008A2158" w:rsidRPr="00822358" w:rsidTr="006D62F8">
              <w:trPr>
                <w:trHeight w:val="210"/>
              </w:trPr>
              <w:tc>
                <w:tcPr>
                  <w:tcW w:w="262" w:type="dxa"/>
                  <w:hideMark/>
                </w:tcPr>
                <w:p w:rsidR="008A2158" w:rsidRPr="00822358" w:rsidRDefault="008A2158" w:rsidP="00B329E9">
                  <w:pPr>
                    <w:framePr w:hSpace="180" w:wrap="around" w:vAnchor="text" w:hAnchor="text" w:x="-527" w:y="1"/>
                    <w:rPr>
                      <w:sz w:val="20"/>
                      <w:szCs w:val="20"/>
                    </w:rPr>
                  </w:pPr>
                </w:p>
              </w:tc>
              <w:tc>
                <w:tcPr>
                  <w:tcW w:w="1081" w:type="dxa"/>
                  <w:hideMark/>
                </w:tcPr>
                <w:p w:rsidR="008A2158" w:rsidRPr="00822358" w:rsidRDefault="008A2158" w:rsidP="00B329E9">
                  <w:pPr>
                    <w:framePr w:hSpace="180" w:wrap="around" w:vAnchor="text" w:hAnchor="text" w:x="-527" w:y="1"/>
                    <w:ind w:firstLine="386"/>
                    <w:rPr>
                      <w:sz w:val="20"/>
                      <w:szCs w:val="20"/>
                    </w:rPr>
                  </w:pPr>
                </w:p>
              </w:tc>
              <w:tc>
                <w:tcPr>
                  <w:tcW w:w="1873" w:type="dxa"/>
                  <w:hideMark/>
                </w:tcPr>
                <w:p w:rsidR="008A2158" w:rsidRPr="00822358" w:rsidRDefault="008A2158" w:rsidP="00B329E9">
                  <w:pPr>
                    <w:framePr w:hSpace="180" w:wrap="around" w:vAnchor="text" w:hAnchor="text" w:x="-527" w:y="1"/>
                    <w:ind w:firstLine="386"/>
                    <w:rPr>
                      <w:sz w:val="20"/>
                      <w:szCs w:val="20"/>
                    </w:rPr>
                  </w:pPr>
                </w:p>
              </w:tc>
              <w:tc>
                <w:tcPr>
                  <w:tcW w:w="870" w:type="dxa"/>
                  <w:hideMark/>
                </w:tcPr>
                <w:p w:rsidR="008A2158" w:rsidRPr="00822358" w:rsidRDefault="008A2158" w:rsidP="00B329E9">
                  <w:pPr>
                    <w:framePr w:hSpace="180" w:wrap="around" w:vAnchor="text" w:hAnchor="text" w:x="-527" w:y="1"/>
                    <w:ind w:firstLine="386"/>
                    <w:rPr>
                      <w:sz w:val="20"/>
                      <w:szCs w:val="20"/>
                    </w:rPr>
                  </w:pPr>
                </w:p>
              </w:tc>
              <w:tc>
                <w:tcPr>
                  <w:tcW w:w="899" w:type="dxa"/>
                  <w:hideMark/>
                </w:tcPr>
                <w:p w:rsidR="008A2158" w:rsidRPr="00822358" w:rsidRDefault="008A2158" w:rsidP="00B329E9">
                  <w:pPr>
                    <w:framePr w:hSpace="180" w:wrap="around" w:vAnchor="text" w:hAnchor="text" w:x="-527" w:y="1"/>
                    <w:ind w:firstLine="386"/>
                    <w:rPr>
                      <w:sz w:val="20"/>
                      <w:szCs w:val="20"/>
                    </w:rPr>
                  </w:pPr>
                </w:p>
              </w:tc>
              <w:tc>
                <w:tcPr>
                  <w:tcW w:w="895" w:type="dxa"/>
                  <w:hideMark/>
                </w:tcPr>
                <w:p w:rsidR="008A2158" w:rsidRPr="00822358" w:rsidRDefault="008A2158" w:rsidP="00B329E9">
                  <w:pPr>
                    <w:framePr w:hSpace="180" w:wrap="around" w:vAnchor="text" w:hAnchor="text" w:x="-527" w:y="1"/>
                    <w:ind w:firstLine="386"/>
                    <w:rPr>
                      <w:sz w:val="20"/>
                      <w:szCs w:val="20"/>
                    </w:rPr>
                  </w:pPr>
                </w:p>
              </w:tc>
            </w:tr>
            <w:tr w:rsidR="008A2158" w:rsidRPr="00822358" w:rsidTr="006D62F8">
              <w:trPr>
                <w:trHeight w:val="222"/>
              </w:trPr>
              <w:tc>
                <w:tcPr>
                  <w:tcW w:w="3216" w:type="dxa"/>
                  <w:gridSpan w:val="3"/>
                  <w:hideMark/>
                </w:tcPr>
                <w:p w:rsidR="008A2158" w:rsidRPr="00822358" w:rsidRDefault="008A2158" w:rsidP="00B329E9">
                  <w:pPr>
                    <w:framePr w:hSpace="180" w:wrap="around" w:vAnchor="text" w:hAnchor="text" w:x="-527" w:y="1"/>
                    <w:rPr>
                      <w:sz w:val="20"/>
                      <w:szCs w:val="20"/>
                    </w:rPr>
                  </w:pPr>
                  <w:r w:rsidRPr="00822358">
                    <w:rPr>
                      <w:sz w:val="20"/>
                      <w:szCs w:val="20"/>
                    </w:rPr>
                    <w:t>Всего по данному субподрядчику (соисполнителю)</w:t>
                  </w:r>
                </w:p>
              </w:tc>
              <w:tc>
                <w:tcPr>
                  <w:tcW w:w="870" w:type="dxa"/>
                  <w:hideMark/>
                </w:tcPr>
                <w:p w:rsidR="008A2158" w:rsidRPr="00822358" w:rsidRDefault="008A2158" w:rsidP="00B329E9">
                  <w:pPr>
                    <w:framePr w:hSpace="180" w:wrap="around" w:vAnchor="text" w:hAnchor="text" w:x="-527" w:y="1"/>
                    <w:ind w:firstLine="386"/>
                    <w:rPr>
                      <w:sz w:val="20"/>
                      <w:szCs w:val="20"/>
                    </w:rPr>
                  </w:pPr>
                </w:p>
              </w:tc>
              <w:tc>
                <w:tcPr>
                  <w:tcW w:w="899" w:type="dxa"/>
                  <w:hideMark/>
                </w:tcPr>
                <w:p w:rsidR="008A2158" w:rsidRPr="00822358" w:rsidRDefault="008A2158" w:rsidP="00B329E9">
                  <w:pPr>
                    <w:framePr w:hSpace="180" w:wrap="around" w:vAnchor="text" w:hAnchor="text" w:x="-527" w:y="1"/>
                    <w:ind w:firstLine="386"/>
                    <w:rPr>
                      <w:sz w:val="20"/>
                      <w:szCs w:val="20"/>
                    </w:rPr>
                  </w:pPr>
                </w:p>
              </w:tc>
              <w:tc>
                <w:tcPr>
                  <w:tcW w:w="895" w:type="dxa"/>
                  <w:hideMark/>
                </w:tcPr>
                <w:p w:rsidR="008A2158" w:rsidRPr="00822358" w:rsidRDefault="008A2158" w:rsidP="00B329E9">
                  <w:pPr>
                    <w:framePr w:hSpace="180" w:wrap="around" w:vAnchor="text" w:hAnchor="text" w:x="-527" w:y="1"/>
                    <w:ind w:firstLine="386"/>
                    <w:rPr>
                      <w:sz w:val="20"/>
                      <w:szCs w:val="20"/>
                    </w:rPr>
                  </w:pPr>
                </w:p>
              </w:tc>
            </w:tr>
            <w:tr w:rsidR="008A2158" w:rsidRPr="00822358" w:rsidTr="006D62F8">
              <w:trPr>
                <w:trHeight w:val="210"/>
              </w:trPr>
              <w:tc>
                <w:tcPr>
                  <w:tcW w:w="262" w:type="dxa"/>
                  <w:hideMark/>
                </w:tcPr>
                <w:p w:rsidR="008A2158" w:rsidRPr="00822358" w:rsidRDefault="008A2158" w:rsidP="00B329E9">
                  <w:pPr>
                    <w:framePr w:hSpace="180" w:wrap="around" w:vAnchor="text" w:hAnchor="text" w:x="-527" w:y="1"/>
                    <w:rPr>
                      <w:sz w:val="20"/>
                      <w:szCs w:val="20"/>
                    </w:rPr>
                  </w:pPr>
                </w:p>
              </w:tc>
              <w:tc>
                <w:tcPr>
                  <w:tcW w:w="1081" w:type="dxa"/>
                  <w:hideMark/>
                </w:tcPr>
                <w:p w:rsidR="008A2158" w:rsidRPr="00822358" w:rsidRDefault="008A2158" w:rsidP="00B329E9">
                  <w:pPr>
                    <w:framePr w:hSpace="180" w:wrap="around" w:vAnchor="text" w:hAnchor="text" w:x="-527" w:y="1"/>
                    <w:ind w:firstLine="386"/>
                    <w:rPr>
                      <w:sz w:val="20"/>
                      <w:szCs w:val="20"/>
                    </w:rPr>
                  </w:pPr>
                </w:p>
              </w:tc>
              <w:tc>
                <w:tcPr>
                  <w:tcW w:w="1873" w:type="dxa"/>
                  <w:hideMark/>
                </w:tcPr>
                <w:p w:rsidR="008A2158" w:rsidRPr="00822358" w:rsidRDefault="008A2158" w:rsidP="00B329E9">
                  <w:pPr>
                    <w:framePr w:hSpace="180" w:wrap="around" w:vAnchor="text" w:hAnchor="text" w:x="-527" w:y="1"/>
                    <w:ind w:firstLine="386"/>
                    <w:rPr>
                      <w:sz w:val="20"/>
                      <w:szCs w:val="20"/>
                    </w:rPr>
                  </w:pPr>
                </w:p>
              </w:tc>
              <w:tc>
                <w:tcPr>
                  <w:tcW w:w="870" w:type="dxa"/>
                  <w:hideMark/>
                </w:tcPr>
                <w:p w:rsidR="008A2158" w:rsidRPr="00822358" w:rsidRDefault="008A2158" w:rsidP="00B329E9">
                  <w:pPr>
                    <w:framePr w:hSpace="180" w:wrap="around" w:vAnchor="text" w:hAnchor="text" w:x="-527" w:y="1"/>
                    <w:ind w:firstLine="386"/>
                    <w:rPr>
                      <w:sz w:val="20"/>
                      <w:szCs w:val="20"/>
                    </w:rPr>
                  </w:pPr>
                </w:p>
              </w:tc>
              <w:tc>
                <w:tcPr>
                  <w:tcW w:w="899" w:type="dxa"/>
                  <w:hideMark/>
                </w:tcPr>
                <w:p w:rsidR="008A2158" w:rsidRPr="00822358" w:rsidRDefault="008A2158" w:rsidP="00B329E9">
                  <w:pPr>
                    <w:framePr w:hSpace="180" w:wrap="around" w:vAnchor="text" w:hAnchor="text" w:x="-527" w:y="1"/>
                    <w:ind w:firstLine="386"/>
                    <w:rPr>
                      <w:sz w:val="20"/>
                      <w:szCs w:val="20"/>
                    </w:rPr>
                  </w:pPr>
                </w:p>
              </w:tc>
              <w:tc>
                <w:tcPr>
                  <w:tcW w:w="895" w:type="dxa"/>
                  <w:hideMark/>
                </w:tcPr>
                <w:p w:rsidR="008A2158" w:rsidRPr="00822358" w:rsidRDefault="008A2158" w:rsidP="00B329E9">
                  <w:pPr>
                    <w:framePr w:hSpace="180" w:wrap="around" w:vAnchor="text" w:hAnchor="text" w:x="-527" w:y="1"/>
                    <w:ind w:firstLine="386"/>
                    <w:rPr>
                      <w:sz w:val="20"/>
                      <w:szCs w:val="20"/>
                    </w:rPr>
                  </w:pPr>
                </w:p>
              </w:tc>
            </w:tr>
            <w:tr w:rsidR="008A2158" w:rsidRPr="00822358" w:rsidTr="006D62F8">
              <w:trPr>
                <w:trHeight w:val="210"/>
              </w:trPr>
              <w:tc>
                <w:tcPr>
                  <w:tcW w:w="262" w:type="dxa"/>
                  <w:hideMark/>
                </w:tcPr>
                <w:p w:rsidR="008A2158" w:rsidRPr="00822358" w:rsidRDefault="008A2158" w:rsidP="00B329E9">
                  <w:pPr>
                    <w:framePr w:hSpace="180" w:wrap="around" w:vAnchor="text" w:hAnchor="text" w:x="-527" w:y="1"/>
                    <w:rPr>
                      <w:sz w:val="20"/>
                      <w:szCs w:val="20"/>
                    </w:rPr>
                  </w:pPr>
                </w:p>
              </w:tc>
              <w:tc>
                <w:tcPr>
                  <w:tcW w:w="1081" w:type="dxa"/>
                  <w:hideMark/>
                </w:tcPr>
                <w:p w:rsidR="008A2158" w:rsidRPr="00822358" w:rsidRDefault="008A2158" w:rsidP="00B329E9">
                  <w:pPr>
                    <w:framePr w:hSpace="180" w:wrap="around" w:vAnchor="text" w:hAnchor="text" w:x="-527" w:y="1"/>
                    <w:ind w:firstLine="386"/>
                    <w:rPr>
                      <w:sz w:val="20"/>
                      <w:szCs w:val="20"/>
                    </w:rPr>
                  </w:pPr>
                </w:p>
              </w:tc>
              <w:tc>
                <w:tcPr>
                  <w:tcW w:w="1873" w:type="dxa"/>
                  <w:hideMark/>
                </w:tcPr>
                <w:p w:rsidR="008A2158" w:rsidRPr="00822358" w:rsidRDefault="008A2158" w:rsidP="00B329E9">
                  <w:pPr>
                    <w:framePr w:hSpace="180" w:wrap="around" w:vAnchor="text" w:hAnchor="text" w:x="-527" w:y="1"/>
                    <w:ind w:firstLine="386"/>
                    <w:rPr>
                      <w:sz w:val="20"/>
                      <w:szCs w:val="20"/>
                    </w:rPr>
                  </w:pPr>
                </w:p>
              </w:tc>
              <w:tc>
                <w:tcPr>
                  <w:tcW w:w="870" w:type="dxa"/>
                  <w:hideMark/>
                </w:tcPr>
                <w:p w:rsidR="008A2158" w:rsidRPr="00822358" w:rsidRDefault="008A2158" w:rsidP="00B329E9">
                  <w:pPr>
                    <w:framePr w:hSpace="180" w:wrap="around" w:vAnchor="text" w:hAnchor="text" w:x="-527" w:y="1"/>
                    <w:ind w:firstLine="386"/>
                    <w:rPr>
                      <w:sz w:val="20"/>
                      <w:szCs w:val="20"/>
                    </w:rPr>
                  </w:pPr>
                </w:p>
              </w:tc>
              <w:tc>
                <w:tcPr>
                  <w:tcW w:w="899" w:type="dxa"/>
                  <w:hideMark/>
                </w:tcPr>
                <w:p w:rsidR="008A2158" w:rsidRPr="00822358" w:rsidRDefault="008A2158" w:rsidP="00B329E9">
                  <w:pPr>
                    <w:framePr w:hSpace="180" w:wrap="around" w:vAnchor="text" w:hAnchor="text" w:x="-527" w:y="1"/>
                    <w:ind w:firstLine="386"/>
                    <w:rPr>
                      <w:sz w:val="20"/>
                      <w:szCs w:val="20"/>
                    </w:rPr>
                  </w:pPr>
                </w:p>
              </w:tc>
              <w:tc>
                <w:tcPr>
                  <w:tcW w:w="895" w:type="dxa"/>
                  <w:hideMark/>
                </w:tcPr>
                <w:p w:rsidR="008A2158" w:rsidRPr="00822358" w:rsidRDefault="008A2158" w:rsidP="00B329E9">
                  <w:pPr>
                    <w:framePr w:hSpace="180" w:wrap="around" w:vAnchor="text" w:hAnchor="text" w:x="-527" w:y="1"/>
                    <w:ind w:firstLine="386"/>
                    <w:rPr>
                      <w:sz w:val="20"/>
                      <w:szCs w:val="20"/>
                    </w:rPr>
                  </w:pPr>
                </w:p>
              </w:tc>
            </w:tr>
            <w:tr w:rsidR="008A2158" w:rsidRPr="00822358" w:rsidTr="006D62F8">
              <w:trPr>
                <w:trHeight w:val="210"/>
              </w:trPr>
              <w:tc>
                <w:tcPr>
                  <w:tcW w:w="262" w:type="dxa"/>
                  <w:hideMark/>
                </w:tcPr>
                <w:p w:rsidR="008A2158" w:rsidRPr="00822358" w:rsidRDefault="008A2158" w:rsidP="00B329E9">
                  <w:pPr>
                    <w:framePr w:hSpace="180" w:wrap="around" w:vAnchor="text" w:hAnchor="text" w:x="-527" w:y="1"/>
                    <w:rPr>
                      <w:sz w:val="20"/>
                      <w:szCs w:val="20"/>
                    </w:rPr>
                  </w:pPr>
                </w:p>
              </w:tc>
              <w:tc>
                <w:tcPr>
                  <w:tcW w:w="1081" w:type="dxa"/>
                  <w:hideMark/>
                </w:tcPr>
                <w:p w:rsidR="008A2158" w:rsidRPr="00822358" w:rsidRDefault="008A2158" w:rsidP="00B329E9">
                  <w:pPr>
                    <w:framePr w:hSpace="180" w:wrap="around" w:vAnchor="text" w:hAnchor="text" w:x="-527" w:y="1"/>
                    <w:ind w:firstLine="386"/>
                    <w:rPr>
                      <w:sz w:val="20"/>
                      <w:szCs w:val="20"/>
                    </w:rPr>
                  </w:pPr>
                </w:p>
              </w:tc>
              <w:tc>
                <w:tcPr>
                  <w:tcW w:w="1873" w:type="dxa"/>
                  <w:hideMark/>
                </w:tcPr>
                <w:p w:rsidR="008A2158" w:rsidRPr="00822358" w:rsidRDefault="008A2158" w:rsidP="00B329E9">
                  <w:pPr>
                    <w:framePr w:hSpace="180" w:wrap="around" w:vAnchor="text" w:hAnchor="text" w:x="-527" w:y="1"/>
                    <w:ind w:firstLine="386"/>
                    <w:rPr>
                      <w:sz w:val="20"/>
                      <w:szCs w:val="20"/>
                    </w:rPr>
                  </w:pPr>
                </w:p>
              </w:tc>
              <w:tc>
                <w:tcPr>
                  <w:tcW w:w="870" w:type="dxa"/>
                  <w:hideMark/>
                </w:tcPr>
                <w:p w:rsidR="008A2158" w:rsidRPr="00822358" w:rsidRDefault="008A2158" w:rsidP="00B329E9">
                  <w:pPr>
                    <w:framePr w:hSpace="180" w:wrap="around" w:vAnchor="text" w:hAnchor="text" w:x="-527" w:y="1"/>
                    <w:ind w:firstLine="386"/>
                    <w:rPr>
                      <w:sz w:val="20"/>
                      <w:szCs w:val="20"/>
                    </w:rPr>
                  </w:pPr>
                </w:p>
              </w:tc>
              <w:tc>
                <w:tcPr>
                  <w:tcW w:w="899" w:type="dxa"/>
                  <w:hideMark/>
                </w:tcPr>
                <w:p w:rsidR="008A2158" w:rsidRPr="00822358" w:rsidRDefault="008A2158" w:rsidP="00B329E9">
                  <w:pPr>
                    <w:framePr w:hSpace="180" w:wrap="around" w:vAnchor="text" w:hAnchor="text" w:x="-527" w:y="1"/>
                    <w:ind w:firstLine="386"/>
                    <w:rPr>
                      <w:sz w:val="20"/>
                      <w:szCs w:val="20"/>
                    </w:rPr>
                  </w:pPr>
                </w:p>
              </w:tc>
              <w:tc>
                <w:tcPr>
                  <w:tcW w:w="895" w:type="dxa"/>
                  <w:hideMark/>
                </w:tcPr>
                <w:p w:rsidR="008A2158" w:rsidRPr="00822358" w:rsidRDefault="008A2158" w:rsidP="00B329E9">
                  <w:pPr>
                    <w:framePr w:hSpace="180" w:wrap="around" w:vAnchor="text" w:hAnchor="text" w:x="-527" w:y="1"/>
                    <w:ind w:firstLine="386"/>
                    <w:rPr>
                      <w:sz w:val="20"/>
                      <w:szCs w:val="20"/>
                    </w:rPr>
                  </w:pPr>
                </w:p>
              </w:tc>
            </w:tr>
            <w:tr w:rsidR="008A2158" w:rsidRPr="00822358" w:rsidTr="006D62F8">
              <w:trPr>
                <w:trHeight w:val="210"/>
              </w:trPr>
              <w:tc>
                <w:tcPr>
                  <w:tcW w:w="4085" w:type="dxa"/>
                  <w:gridSpan w:val="4"/>
                  <w:hideMark/>
                </w:tcPr>
                <w:p w:rsidR="008A2158" w:rsidRPr="00822358" w:rsidRDefault="008A2158" w:rsidP="00B329E9">
                  <w:pPr>
                    <w:framePr w:hSpace="180" w:wrap="around" w:vAnchor="text" w:hAnchor="text" w:x="-527" w:y="1"/>
                    <w:rPr>
                      <w:sz w:val="20"/>
                      <w:szCs w:val="20"/>
                    </w:rPr>
                  </w:pPr>
                  <w:r w:rsidRPr="00822358">
                    <w:rPr>
                      <w:sz w:val="20"/>
                      <w:szCs w:val="20"/>
                    </w:rPr>
                    <w:t>Всего по данному субподрядчику (соисполнителю)</w:t>
                  </w:r>
                </w:p>
              </w:tc>
              <w:tc>
                <w:tcPr>
                  <w:tcW w:w="899" w:type="dxa"/>
                  <w:hideMark/>
                </w:tcPr>
                <w:p w:rsidR="008A2158" w:rsidRPr="00822358" w:rsidRDefault="008A2158" w:rsidP="00B329E9">
                  <w:pPr>
                    <w:framePr w:hSpace="180" w:wrap="around" w:vAnchor="text" w:hAnchor="text" w:x="-527" w:y="1"/>
                    <w:ind w:firstLine="386"/>
                    <w:rPr>
                      <w:sz w:val="20"/>
                      <w:szCs w:val="20"/>
                    </w:rPr>
                  </w:pPr>
                </w:p>
              </w:tc>
              <w:tc>
                <w:tcPr>
                  <w:tcW w:w="895" w:type="dxa"/>
                  <w:hideMark/>
                </w:tcPr>
                <w:p w:rsidR="008A2158" w:rsidRPr="00822358" w:rsidRDefault="008A2158" w:rsidP="00B329E9">
                  <w:pPr>
                    <w:framePr w:hSpace="180" w:wrap="around" w:vAnchor="text" w:hAnchor="text" w:x="-527" w:y="1"/>
                    <w:ind w:firstLine="386"/>
                    <w:rPr>
                      <w:sz w:val="20"/>
                      <w:szCs w:val="20"/>
                    </w:rPr>
                  </w:pPr>
                </w:p>
              </w:tc>
            </w:tr>
            <w:tr w:rsidR="008A2158" w:rsidRPr="00822358" w:rsidTr="006D62F8">
              <w:trPr>
                <w:trHeight w:val="210"/>
              </w:trPr>
              <w:tc>
                <w:tcPr>
                  <w:tcW w:w="4085" w:type="dxa"/>
                  <w:gridSpan w:val="4"/>
                  <w:hideMark/>
                </w:tcPr>
                <w:p w:rsidR="008A2158" w:rsidRPr="00822358" w:rsidRDefault="008A2158" w:rsidP="00B329E9">
                  <w:pPr>
                    <w:framePr w:hSpace="180" w:wrap="around" w:vAnchor="text" w:hAnchor="text" w:x="-527" w:y="1"/>
                    <w:rPr>
                      <w:sz w:val="20"/>
                      <w:szCs w:val="20"/>
                    </w:rPr>
                  </w:pPr>
                  <w:r w:rsidRPr="00822358">
                    <w:rPr>
                      <w:sz w:val="20"/>
                      <w:szCs w:val="20"/>
                    </w:rPr>
                    <w:t>Итого по всем субподрядчикам (соисполнителям)</w:t>
                  </w:r>
                </w:p>
              </w:tc>
              <w:tc>
                <w:tcPr>
                  <w:tcW w:w="899" w:type="dxa"/>
                  <w:hideMark/>
                </w:tcPr>
                <w:p w:rsidR="008A2158" w:rsidRPr="00822358" w:rsidRDefault="008A2158" w:rsidP="00B329E9">
                  <w:pPr>
                    <w:framePr w:hSpace="180" w:wrap="around" w:vAnchor="text" w:hAnchor="text" w:x="-527" w:y="1"/>
                    <w:ind w:firstLine="386"/>
                    <w:rPr>
                      <w:sz w:val="20"/>
                      <w:szCs w:val="20"/>
                    </w:rPr>
                  </w:pPr>
                </w:p>
              </w:tc>
              <w:tc>
                <w:tcPr>
                  <w:tcW w:w="895" w:type="dxa"/>
                  <w:hideMark/>
                </w:tcPr>
                <w:p w:rsidR="008A2158" w:rsidRPr="00822358" w:rsidRDefault="008A2158" w:rsidP="00B329E9">
                  <w:pPr>
                    <w:framePr w:hSpace="180" w:wrap="around" w:vAnchor="text" w:hAnchor="text" w:x="-527" w:y="1"/>
                    <w:ind w:firstLine="386"/>
                    <w:rPr>
                      <w:sz w:val="20"/>
                      <w:szCs w:val="20"/>
                    </w:rPr>
                  </w:pPr>
                </w:p>
              </w:tc>
            </w:tr>
          </w:tbl>
          <w:p w:rsidR="008A2158" w:rsidRPr="00822358" w:rsidRDefault="008A2158" w:rsidP="00955A21">
            <w:pPr>
              <w:ind w:firstLine="386"/>
              <w:rPr>
                <w:sz w:val="20"/>
                <w:szCs w:val="20"/>
              </w:rPr>
            </w:pPr>
          </w:p>
          <w:p w:rsidR="008A2158" w:rsidRPr="00822358" w:rsidRDefault="008A2158" w:rsidP="00955A21">
            <w:pPr>
              <w:ind w:firstLine="386"/>
              <w:jc w:val="both"/>
              <w:rPr>
                <w:sz w:val="20"/>
                <w:szCs w:val="20"/>
              </w:rPr>
            </w:pPr>
            <w:r w:rsidRPr="00822358">
              <w:rPr>
                <w:sz w:val="20"/>
                <w:szCs w:val="20"/>
              </w:rPr>
              <w:t xml:space="preserve">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и принимают на себя </w:t>
            </w:r>
            <w:r w:rsidRPr="00822358">
              <w:rPr>
                <w:sz w:val="20"/>
                <w:szCs w:val="20"/>
              </w:rPr>
              <w:lastRenderedPageBreak/>
              <w:t>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tbl>
            <w:tblPr>
              <w:tblStyle w:val="12"/>
              <w:tblW w:w="5887" w:type="dxa"/>
              <w:tblLayout w:type="fixed"/>
              <w:tblLook w:val="04A0" w:firstRow="1" w:lastRow="0" w:firstColumn="1" w:lastColumn="0" w:noHBand="0" w:noVBand="1"/>
            </w:tblPr>
            <w:tblGrid>
              <w:gridCol w:w="3472"/>
              <w:gridCol w:w="1973"/>
              <w:gridCol w:w="442"/>
            </w:tblGrid>
            <w:tr w:rsidR="008A2158" w:rsidRPr="00822358" w:rsidTr="006D62F8">
              <w:trPr>
                <w:trHeight w:val="456"/>
              </w:trPr>
              <w:tc>
                <w:tcPr>
                  <w:tcW w:w="3472" w:type="dxa"/>
                  <w:hideMark/>
                </w:tcPr>
                <w:p w:rsidR="008A2158" w:rsidRPr="00822358" w:rsidRDefault="008A2158" w:rsidP="00B329E9">
                  <w:pPr>
                    <w:framePr w:hSpace="180" w:wrap="around" w:vAnchor="text" w:hAnchor="text" w:x="-527" w:y="1"/>
                    <w:rPr>
                      <w:sz w:val="20"/>
                      <w:szCs w:val="20"/>
                    </w:rPr>
                  </w:pPr>
                  <w:r w:rsidRPr="00822358">
                    <w:rPr>
                      <w:sz w:val="20"/>
                      <w:szCs w:val="20"/>
                    </w:rPr>
                    <w:t>Наименование субподрядчика (соисполнителя) – юридического лица либо Ф.И.О. субподрядчика (соисполнителя), являющегося физическим лицом</w:t>
                  </w:r>
                </w:p>
              </w:tc>
              <w:tc>
                <w:tcPr>
                  <w:tcW w:w="1973" w:type="dxa"/>
                  <w:hideMark/>
                </w:tcPr>
                <w:p w:rsidR="008A2158" w:rsidRPr="00822358" w:rsidRDefault="008A2158" w:rsidP="00B329E9">
                  <w:pPr>
                    <w:framePr w:hSpace="180" w:wrap="around" w:vAnchor="text" w:hAnchor="text" w:x="-527" w:y="1"/>
                    <w:rPr>
                      <w:sz w:val="20"/>
                      <w:szCs w:val="20"/>
                    </w:rPr>
                  </w:pPr>
                  <w:r w:rsidRPr="00822358">
                    <w:rPr>
                      <w:sz w:val="20"/>
                      <w:szCs w:val="20"/>
                    </w:rPr>
                    <w:t>Ф.И.О. уполномоченного представителя субподрядчика (соисполнителя)</w:t>
                  </w:r>
                </w:p>
              </w:tc>
              <w:tc>
                <w:tcPr>
                  <w:tcW w:w="442" w:type="dxa"/>
                  <w:hideMark/>
                </w:tcPr>
                <w:p w:rsidR="008A2158" w:rsidRPr="00822358" w:rsidRDefault="008A2158" w:rsidP="00B329E9">
                  <w:pPr>
                    <w:framePr w:hSpace="180" w:wrap="around" w:vAnchor="text" w:hAnchor="text" w:x="-527" w:y="1"/>
                    <w:rPr>
                      <w:b/>
                      <w:sz w:val="20"/>
                      <w:szCs w:val="20"/>
                    </w:rPr>
                  </w:pPr>
                  <w:r w:rsidRPr="00822358">
                    <w:rPr>
                      <w:b/>
                      <w:sz w:val="20"/>
                      <w:szCs w:val="20"/>
                    </w:rPr>
                    <w:t>Подпись</w:t>
                  </w:r>
                </w:p>
              </w:tc>
            </w:tr>
            <w:tr w:rsidR="008A2158" w:rsidRPr="00822358" w:rsidTr="006D62F8">
              <w:trPr>
                <w:trHeight w:val="222"/>
              </w:trPr>
              <w:tc>
                <w:tcPr>
                  <w:tcW w:w="3472" w:type="dxa"/>
                  <w:hideMark/>
                </w:tcPr>
                <w:p w:rsidR="008A2158" w:rsidRPr="00822358" w:rsidRDefault="008A2158" w:rsidP="00B329E9">
                  <w:pPr>
                    <w:framePr w:hSpace="180" w:wrap="around" w:vAnchor="text" w:hAnchor="text" w:x="-527" w:y="1"/>
                    <w:ind w:firstLine="386"/>
                    <w:rPr>
                      <w:sz w:val="20"/>
                      <w:szCs w:val="20"/>
                    </w:rPr>
                  </w:pPr>
                </w:p>
              </w:tc>
              <w:tc>
                <w:tcPr>
                  <w:tcW w:w="1973" w:type="dxa"/>
                  <w:hideMark/>
                </w:tcPr>
                <w:p w:rsidR="008A2158" w:rsidRPr="00822358" w:rsidRDefault="008A2158" w:rsidP="00B329E9">
                  <w:pPr>
                    <w:framePr w:hSpace="180" w:wrap="around" w:vAnchor="text" w:hAnchor="text" w:x="-527" w:y="1"/>
                    <w:ind w:firstLine="386"/>
                    <w:rPr>
                      <w:sz w:val="20"/>
                      <w:szCs w:val="20"/>
                    </w:rPr>
                  </w:pPr>
                </w:p>
              </w:tc>
              <w:tc>
                <w:tcPr>
                  <w:tcW w:w="442" w:type="dxa"/>
                  <w:hideMark/>
                </w:tcPr>
                <w:p w:rsidR="008A2158" w:rsidRPr="00822358" w:rsidRDefault="008A2158" w:rsidP="00B329E9">
                  <w:pPr>
                    <w:framePr w:hSpace="180" w:wrap="around" w:vAnchor="text" w:hAnchor="text" w:x="-527" w:y="1"/>
                    <w:ind w:firstLine="386"/>
                    <w:rPr>
                      <w:sz w:val="20"/>
                      <w:szCs w:val="20"/>
                    </w:rPr>
                  </w:pPr>
                </w:p>
              </w:tc>
            </w:tr>
            <w:tr w:rsidR="008A2158" w:rsidRPr="00822358" w:rsidTr="006D62F8">
              <w:trPr>
                <w:trHeight w:val="222"/>
              </w:trPr>
              <w:tc>
                <w:tcPr>
                  <w:tcW w:w="5887" w:type="dxa"/>
                  <w:gridSpan w:val="3"/>
                  <w:hideMark/>
                </w:tcPr>
                <w:p w:rsidR="008A2158" w:rsidRPr="00822358" w:rsidRDefault="008A2158" w:rsidP="00B329E9">
                  <w:pPr>
                    <w:framePr w:hSpace="180" w:wrap="around" w:vAnchor="text" w:hAnchor="text" w:x="-527" w:y="1"/>
                    <w:ind w:firstLine="386"/>
                    <w:rPr>
                      <w:sz w:val="20"/>
                      <w:szCs w:val="20"/>
                    </w:rPr>
                  </w:pPr>
                </w:p>
              </w:tc>
            </w:tr>
            <w:tr w:rsidR="008A2158" w:rsidRPr="00822358" w:rsidTr="006D62F8">
              <w:trPr>
                <w:trHeight w:val="222"/>
              </w:trPr>
              <w:tc>
                <w:tcPr>
                  <w:tcW w:w="3472" w:type="dxa"/>
                  <w:hideMark/>
                </w:tcPr>
                <w:p w:rsidR="008A2158" w:rsidRPr="00822358" w:rsidRDefault="008A2158" w:rsidP="00B329E9">
                  <w:pPr>
                    <w:framePr w:hSpace="180" w:wrap="around" w:vAnchor="text" w:hAnchor="text" w:x="-527" w:y="1"/>
                    <w:ind w:firstLine="386"/>
                    <w:rPr>
                      <w:sz w:val="20"/>
                      <w:szCs w:val="20"/>
                    </w:rPr>
                  </w:pPr>
                </w:p>
              </w:tc>
              <w:tc>
                <w:tcPr>
                  <w:tcW w:w="1973" w:type="dxa"/>
                  <w:hideMark/>
                </w:tcPr>
                <w:p w:rsidR="008A2158" w:rsidRPr="00822358" w:rsidRDefault="008A2158" w:rsidP="00B329E9">
                  <w:pPr>
                    <w:framePr w:hSpace="180" w:wrap="around" w:vAnchor="text" w:hAnchor="text" w:x="-527" w:y="1"/>
                    <w:ind w:firstLine="386"/>
                    <w:rPr>
                      <w:sz w:val="20"/>
                      <w:szCs w:val="20"/>
                    </w:rPr>
                  </w:pPr>
                </w:p>
              </w:tc>
              <w:tc>
                <w:tcPr>
                  <w:tcW w:w="442" w:type="dxa"/>
                  <w:hideMark/>
                </w:tcPr>
                <w:p w:rsidR="008A2158" w:rsidRPr="00822358" w:rsidRDefault="008A2158" w:rsidP="00B329E9">
                  <w:pPr>
                    <w:framePr w:hSpace="180" w:wrap="around" w:vAnchor="text" w:hAnchor="text" w:x="-527" w:y="1"/>
                    <w:ind w:firstLine="386"/>
                    <w:rPr>
                      <w:sz w:val="20"/>
                      <w:szCs w:val="20"/>
                    </w:rPr>
                  </w:pPr>
                </w:p>
              </w:tc>
            </w:tr>
          </w:tbl>
          <w:p w:rsidR="008A2158" w:rsidRPr="00822358" w:rsidRDefault="008A2158" w:rsidP="00955A21">
            <w:pPr>
              <w:ind w:firstLine="386"/>
              <w:rPr>
                <w:sz w:val="20"/>
                <w:szCs w:val="20"/>
              </w:rPr>
            </w:pPr>
            <w:r w:rsidRPr="00822358">
              <w:rPr>
                <w:sz w:val="20"/>
                <w:szCs w:val="20"/>
              </w:rPr>
              <w:t>Объем работ и услуг, передаваемых потенциальным поставщиком субподрядчикам (соисполнителям), в соответствии с пунктом 6 статьи 9 Закона не превышает одной второй от общего объема работ и услуг.</w:t>
            </w:r>
          </w:p>
          <w:p w:rsidR="008A2158" w:rsidRPr="00822358" w:rsidRDefault="008A2158" w:rsidP="00955A21">
            <w:pPr>
              <w:ind w:firstLine="386"/>
              <w:rPr>
                <w:sz w:val="20"/>
                <w:szCs w:val="20"/>
              </w:rPr>
            </w:pPr>
            <w:r w:rsidRPr="00822358">
              <w:rPr>
                <w:sz w:val="20"/>
                <w:szCs w:val="20"/>
              </w:rPr>
              <w:t>Расшифровка аббревиатур:</w:t>
            </w:r>
          </w:p>
          <w:p w:rsidR="008A2158" w:rsidRPr="00822358" w:rsidRDefault="008A2158" w:rsidP="00955A21">
            <w:pPr>
              <w:ind w:firstLine="386"/>
              <w:rPr>
                <w:sz w:val="20"/>
                <w:szCs w:val="20"/>
              </w:rPr>
            </w:pPr>
            <w:r w:rsidRPr="00822358">
              <w:rPr>
                <w:sz w:val="20"/>
                <w:szCs w:val="20"/>
              </w:rPr>
              <w:t>БИН – бизнес-идентификационный номер;</w:t>
            </w:r>
          </w:p>
          <w:p w:rsidR="008A2158" w:rsidRPr="00822358" w:rsidRDefault="008A2158" w:rsidP="00955A21">
            <w:pPr>
              <w:ind w:firstLine="386"/>
              <w:rPr>
                <w:sz w:val="20"/>
                <w:szCs w:val="20"/>
              </w:rPr>
            </w:pPr>
            <w:r w:rsidRPr="00822358">
              <w:rPr>
                <w:sz w:val="20"/>
                <w:szCs w:val="20"/>
              </w:rPr>
              <w:t>ИИН – индивидуальный идентификационный номер;</w:t>
            </w:r>
          </w:p>
          <w:p w:rsidR="008A2158" w:rsidRPr="00822358" w:rsidRDefault="008A2158" w:rsidP="00955A21">
            <w:pPr>
              <w:ind w:firstLine="386"/>
              <w:rPr>
                <w:sz w:val="20"/>
                <w:szCs w:val="20"/>
              </w:rPr>
            </w:pPr>
            <w:r w:rsidRPr="00822358">
              <w:rPr>
                <w:sz w:val="20"/>
                <w:szCs w:val="20"/>
              </w:rPr>
              <w:t>ИНН – идентификационный номер налогоплательщика;</w:t>
            </w:r>
          </w:p>
          <w:p w:rsidR="008A2158" w:rsidRPr="00822358" w:rsidRDefault="008A2158" w:rsidP="00955A21">
            <w:pPr>
              <w:ind w:firstLine="386"/>
              <w:rPr>
                <w:sz w:val="20"/>
                <w:szCs w:val="20"/>
              </w:rPr>
            </w:pPr>
            <w:r w:rsidRPr="00822358">
              <w:rPr>
                <w:sz w:val="20"/>
                <w:szCs w:val="20"/>
              </w:rPr>
              <w:t>УНП – учетный номер плательщика;</w:t>
            </w:r>
          </w:p>
          <w:p w:rsidR="008A2158" w:rsidRPr="00822358" w:rsidRDefault="008A2158" w:rsidP="00955A21">
            <w:pPr>
              <w:ind w:firstLine="386"/>
              <w:rPr>
                <w:sz w:val="20"/>
                <w:szCs w:val="20"/>
              </w:rPr>
            </w:pPr>
            <w:r w:rsidRPr="00822358">
              <w:rPr>
                <w:sz w:val="20"/>
                <w:szCs w:val="20"/>
              </w:rPr>
              <w:t>Ф.И.О. – фамилия имя отчество.</w:t>
            </w:r>
          </w:p>
          <w:p w:rsidR="008A2158" w:rsidRPr="00822358" w:rsidRDefault="008A2158" w:rsidP="00955A21">
            <w:pPr>
              <w:ind w:firstLine="386"/>
              <w:rPr>
                <w:sz w:val="20"/>
                <w:szCs w:val="20"/>
              </w:rPr>
            </w:pPr>
          </w:p>
        </w:tc>
        <w:tc>
          <w:tcPr>
            <w:tcW w:w="6662" w:type="dxa"/>
          </w:tcPr>
          <w:tbl>
            <w:tblPr>
              <w:tblW w:w="2619" w:type="dxa"/>
              <w:jc w:val="right"/>
              <w:shd w:val="clear" w:color="auto" w:fill="FFFFFF"/>
              <w:tblLayout w:type="fixed"/>
              <w:tblCellMar>
                <w:left w:w="0" w:type="dxa"/>
                <w:right w:w="0" w:type="dxa"/>
              </w:tblCellMar>
              <w:tblLook w:val="04A0" w:firstRow="1" w:lastRow="0" w:firstColumn="1" w:lastColumn="0" w:noHBand="0" w:noVBand="1"/>
            </w:tblPr>
            <w:tblGrid>
              <w:gridCol w:w="2619"/>
            </w:tblGrid>
            <w:tr w:rsidR="008A2158" w:rsidRPr="00822358" w:rsidTr="00E61D11">
              <w:trPr>
                <w:trHeight w:val="409"/>
                <w:jc w:val="right"/>
              </w:trPr>
              <w:tc>
                <w:tcPr>
                  <w:tcW w:w="2619" w:type="dxa"/>
                  <w:tcBorders>
                    <w:top w:val="nil"/>
                    <w:left w:val="nil"/>
                    <w:bottom w:val="nil"/>
                    <w:right w:val="nil"/>
                  </w:tcBorders>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ind w:firstLine="386"/>
                    <w:rPr>
                      <w:sz w:val="20"/>
                      <w:szCs w:val="20"/>
                    </w:rPr>
                  </w:pPr>
                  <w:r w:rsidRPr="00822358">
                    <w:rPr>
                      <w:sz w:val="20"/>
                      <w:szCs w:val="20"/>
                    </w:rPr>
                    <w:lastRenderedPageBreak/>
                    <w:t>Приложение 10</w:t>
                  </w:r>
                  <w:r w:rsidRPr="00822358">
                    <w:rPr>
                      <w:sz w:val="20"/>
                      <w:szCs w:val="20"/>
                    </w:rPr>
                    <w:br/>
                    <w:t>к конкурсной документации</w:t>
                  </w:r>
                </w:p>
              </w:tc>
            </w:tr>
          </w:tbl>
          <w:p w:rsidR="008A2158" w:rsidRPr="00822358" w:rsidRDefault="008A2158" w:rsidP="00955A21">
            <w:pPr>
              <w:ind w:firstLine="386"/>
              <w:rPr>
                <w:sz w:val="20"/>
                <w:szCs w:val="20"/>
              </w:rPr>
            </w:pPr>
          </w:p>
          <w:p w:rsidR="008A2158" w:rsidRPr="00822358" w:rsidRDefault="008A2158" w:rsidP="00955A21">
            <w:pPr>
              <w:ind w:firstLine="386"/>
              <w:jc w:val="center"/>
              <w:rPr>
                <w:sz w:val="20"/>
                <w:szCs w:val="20"/>
              </w:rPr>
            </w:pPr>
            <w:r w:rsidRPr="00822358">
              <w:rPr>
                <w:sz w:val="20"/>
                <w:szCs w:val="20"/>
              </w:rPr>
              <w:t xml:space="preserve">Сведения о субподрядчиках по выполнению работ (соисполнителях при оказании услуг), а также виды работ и услуг, передаваемых потенциальным поставщиком субподрядчикам (соисполнителям) </w:t>
            </w:r>
            <w:r w:rsidRPr="00822358">
              <w:rPr>
                <w:b/>
                <w:sz w:val="20"/>
                <w:szCs w:val="20"/>
              </w:rPr>
              <w:t>(заверяются на веб-портале посредством электронной цифровой подписи субподрядчика)</w:t>
            </w:r>
          </w:p>
          <w:p w:rsidR="008A2158" w:rsidRPr="00822358" w:rsidRDefault="008A2158" w:rsidP="00955A21">
            <w:pPr>
              <w:ind w:firstLine="386"/>
              <w:rPr>
                <w:sz w:val="20"/>
                <w:szCs w:val="20"/>
              </w:rPr>
            </w:pPr>
          </w:p>
          <w:p w:rsidR="008A2158" w:rsidRPr="00822358" w:rsidRDefault="008A2158" w:rsidP="00955A21">
            <w:pPr>
              <w:ind w:firstLine="386"/>
              <w:rPr>
                <w:sz w:val="20"/>
                <w:szCs w:val="20"/>
              </w:rPr>
            </w:pPr>
            <w:r w:rsidRPr="00822358">
              <w:rPr>
                <w:sz w:val="20"/>
                <w:szCs w:val="20"/>
              </w:rPr>
              <w:t>№ конкурса _________________________</w:t>
            </w:r>
          </w:p>
          <w:p w:rsidR="008A2158" w:rsidRPr="00822358" w:rsidRDefault="008A2158" w:rsidP="00955A21">
            <w:pPr>
              <w:ind w:firstLine="386"/>
              <w:rPr>
                <w:sz w:val="20"/>
                <w:szCs w:val="20"/>
              </w:rPr>
            </w:pPr>
            <w:r w:rsidRPr="00822358">
              <w:rPr>
                <w:sz w:val="20"/>
                <w:szCs w:val="20"/>
              </w:rPr>
              <w:t>Наименование конкурса ______________</w:t>
            </w:r>
          </w:p>
          <w:p w:rsidR="008A2158" w:rsidRPr="00822358" w:rsidRDefault="008A2158" w:rsidP="00955A21">
            <w:pPr>
              <w:ind w:firstLine="386"/>
              <w:rPr>
                <w:sz w:val="20"/>
                <w:szCs w:val="20"/>
              </w:rPr>
            </w:pPr>
            <w:r w:rsidRPr="00822358">
              <w:rPr>
                <w:sz w:val="20"/>
                <w:szCs w:val="20"/>
              </w:rPr>
              <w:t>№ лота _____________________________</w:t>
            </w:r>
          </w:p>
          <w:p w:rsidR="008A2158" w:rsidRPr="00822358" w:rsidRDefault="008A2158" w:rsidP="00955A21">
            <w:pPr>
              <w:ind w:firstLine="386"/>
              <w:rPr>
                <w:sz w:val="20"/>
                <w:szCs w:val="20"/>
              </w:rPr>
            </w:pPr>
            <w:r w:rsidRPr="00822358">
              <w:rPr>
                <w:sz w:val="20"/>
                <w:szCs w:val="20"/>
              </w:rPr>
              <w:t>Наименование лота __________________</w:t>
            </w:r>
          </w:p>
          <w:tbl>
            <w:tblPr>
              <w:tblStyle w:val="12"/>
              <w:tblW w:w="6516" w:type="dxa"/>
              <w:tblLayout w:type="fixed"/>
              <w:tblLook w:val="04A0" w:firstRow="1" w:lastRow="0" w:firstColumn="1" w:lastColumn="0" w:noHBand="0" w:noVBand="1"/>
            </w:tblPr>
            <w:tblGrid>
              <w:gridCol w:w="236"/>
              <w:gridCol w:w="974"/>
              <w:gridCol w:w="1688"/>
              <w:gridCol w:w="1208"/>
              <w:gridCol w:w="1134"/>
              <w:gridCol w:w="1276"/>
            </w:tblGrid>
            <w:tr w:rsidR="008A2158" w:rsidRPr="00822358" w:rsidTr="006D62F8">
              <w:trPr>
                <w:trHeight w:val="418"/>
              </w:trPr>
              <w:tc>
                <w:tcPr>
                  <w:tcW w:w="236" w:type="dxa"/>
                  <w:hideMark/>
                </w:tcPr>
                <w:p w:rsidR="008A2158" w:rsidRPr="00822358" w:rsidRDefault="008A2158" w:rsidP="00B329E9">
                  <w:pPr>
                    <w:framePr w:hSpace="180" w:wrap="around" w:vAnchor="text" w:hAnchor="text" w:x="-527" w:y="1"/>
                    <w:rPr>
                      <w:sz w:val="20"/>
                      <w:szCs w:val="20"/>
                    </w:rPr>
                  </w:pPr>
                  <w:r w:rsidRPr="00822358">
                    <w:rPr>
                      <w:sz w:val="20"/>
                      <w:szCs w:val="20"/>
                    </w:rPr>
                    <w:t>№ п/п</w:t>
                  </w:r>
                </w:p>
              </w:tc>
              <w:tc>
                <w:tcPr>
                  <w:tcW w:w="974" w:type="dxa"/>
                  <w:hideMark/>
                </w:tcPr>
                <w:p w:rsidR="008A2158" w:rsidRPr="00822358" w:rsidRDefault="008A2158" w:rsidP="00B329E9">
                  <w:pPr>
                    <w:framePr w:hSpace="180" w:wrap="around" w:vAnchor="text" w:hAnchor="text" w:x="-527" w:y="1"/>
                    <w:rPr>
                      <w:sz w:val="20"/>
                      <w:szCs w:val="20"/>
                    </w:rPr>
                  </w:pPr>
                  <w:r w:rsidRPr="00822358">
                    <w:rPr>
                      <w:sz w:val="20"/>
                      <w:szCs w:val="20"/>
                    </w:rPr>
                    <w:t>Наименование субподрядчика (соисполнителя)– юридического лица либо Ф.И.О. субподрядчик а (соисполнителя), являющегося физическим лицом</w:t>
                  </w:r>
                </w:p>
              </w:tc>
              <w:tc>
                <w:tcPr>
                  <w:tcW w:w="1688" w:type="dxa"/>
                  <w:hideMark/>
                </w:tcPr>
                <w:p w:rsidR="008A2158" w:rsidRPr="00822358" w:rsidRDefault="008A2158" w:rsidP="00B329E9">
                  <w:pPr>
                    <w:framePr w:hSpace="180" w:wrap="around" w:vAnchor="text" w:hAnchor="text" w:x="-527" w:y="1"/>
                    <w:rPr>
                      <w:sz w:val="20"/>
                      <w:szCs w:val="20"/>
                    </w:rPr>
                  </w:pPr>
                  <w:r w:rsidRPr="00822358">
                    <w:rPr>
                      <w:sz w:val="20"/>
                      <w:szCs w:val="20"/>
                    </w:rPr>
                    <w:t>БИН(ИИН)/ИНН/УНП субподрядчика(соисполнителя),его полный юридический и почтовый адрес, контактный телефон</w:t>
                  </w:r>
                </w:p>
              </w:tc>
              <w:tc>
                <w:tcPr>
                  <w:tcW w:w="1208" w:type="dxa"/>
                  <w:hideMark/>
                </w:tcPr>
                <w:p w:rsidR="008A2158" w:rsidRPr="00822358" w:rsidRDefault="008A2158" w:rsidP="00B329E9">
                  <w:pPr>
                    <w:framePr w:hSpace="180" w:wrap="around" w:vAnchor="text" w:hAnchor="text" w:x="-527" w:y="1"/>
                    <w:rPr>
                      <w:sz w:val="20"/>
                      <w:szCs w:val="20"/>
                    </w:rPr>
                  </w:pPr>
                  <w:r w:rsidRPr="00822358">
                    <w:rPr>
                      <w:sz w:val="20"/>
                      <w:szCs w:val="20"/>
                    </w:rPr>
                    <w:t>Наименование выполняемых работ (оказываемых услуг) в соответствии с Технической спецификацией</w:t>
                  </w:r>
                </w:p>
              </w:tc>
              <w:tc>
                <w:tcPr>
                  <w:tcW w:w="1134" w:type="dxa"/>
                  <w:hideMark/>
                </w:tcPr>
                <w:p w:rsidR="008A2158" w:rsidRPr="00822358" w:rsidRDefault="008A2158" w:rsidP="00B329E9">
                  <w:pPr>
                    <w:framePr w:hSpace="180" w:wrap="around" w:vAnchor="text" w:hAnchor="text" w:x="-527" w:y="1"/>
                    <w:rPr>
                      <w:sz w:val="20"/>
                      <w:szCs w:val="20"/>
                    </w:rPr>
                  </w:pPr>
                  <w:r w:rsidRPr="00822358">
                    <w:rPr>
                      <w:sz w:val="20"/>
                      <w:szCs w:val="20"/>
                    </w:rPr>
                    <w:t>Объем выполняемых работ (оказываемых услуг) в соответствии с Технической спецификацией в денежном выражении, тенге</w:t>
                  </w:r>
                </w:p>
              </w:tc>
              <w:tc>
                <w:tcPr>
                  <w:tcW w:w="1276" w:type="dxa"/>
                  <w:hideMark/>
                </w:tcPr>
                <w:p w:rsidR="008A2158" w:rsidRPr="00822358" w:rsidRDefault="008A2158" w:rsidP="00B329E9">
                  <w:pPr>
                    <w:framePr w:hSpace="180" w:wrap="around" w:vAnchor="text" w:hAnchor="text" w:x="-527" w:y="1"/>
                    <w:rPr>
                      <w:sz w:val="20"/>
                      <w:szCs w:val="20"/>
                    </w:rPr>
                  </w:pPr>
                  <w:r w:rsidRPr="00822358">
                    <w:rPr>
                      <w:sz w:val="20"/>
                      <w:szCs w:val="20"/>
                    </w:rPr>
                    <w:t>Объем выполняемых работ (оказываемых услуг) в соответствии с Технической спецификацией в процентном выражении, %</w:t>
                  </w:r>
                </w:p>
              </w:tc>
            </w:tr>
            <w:tr w:rsidR="008A2158" w:rsidRPr="00822358" w:rsidTr="006D62F8">
              <w:trPr>
                <w:trHeight w:val="208"/>
              </w:trPr>
              <w:tc>
                <w:tcPr>
                  <w:tcW w:w="236" w:type="dxa"/>
                  <w:hideMark/>
                </w:tcPr>
                <w:p w:rsidR="008A2158" w:rsidRPr="00822358" w:rsidRDefault="008A2158" w:rsidP="00B329E9">
                  <w:pPr>
                    <w:framePr w:hSpace="180" w:wrap="around" w:vAnchor="text" w:hAnchor="text" w:x="-527" w:y="1"/>
                    <w:rPr>
                      <w:sz w:val="20"/>
                      <w:szCs w:val="20"/>
                    </w:rPr>
                  </w:pPr>
                </w:p>
              </w:tc>
              <w:tc>
                <w:tcPr>
                  <w:tcW w:w="974" w:type="dxa"/>
                  <w:hideMark/>
                </w:tcPr>
                <w:p w:rsidR="008A2158" w:rsidRPr="00822358" w:rsidRDefault="008A2158" w:rsidP="00B329E9">
                  <w:pPr>
                    <w:framePr w:hSpace="180" w:wrap="around" w:vAnchor="text" w:hAnchor="text" w:x="-527" w:y="1"/>
                    <w:ind w:firstLine="386"/>
                    <w:rPr>
                      <w:sz w:val="20"/>
                      <w:szCs w:val="20"/>
                    </w:rPr>
                  </w:pPr>
                </w:p>
              </w:tc>
              <w:tc>
                <w:tcPr>
                  <w:tcW w:w="1688" w:type="dxa"/>
                  <w:hideMark/>
                </w:tcPr>
                <w:p w:rsidR="008A2158" w:rsidRPr="00822358" w:rsidRDefault="008A2158" w:rsidP="00B329E9">
                  <w:pPr>
                    <w:framePr w:hSpace="180" w:wrap="around" w:vAnchor="text" w:hAnchor="text" w:x="-527" w:y="1"/>
                    <w:ind w:firstLine="386"/>
                    <w:rPr>
                      <w:sz w:val="20"/>
                      <w:szCs w:val="20"/>
                    </w:rPr>
                  </w:pPr>
                </w:p>
              </w:tc>
              <w:tc>
                <w:tcPr>
                  <w:tcW w:w="1208" w:type="dxa"/>
                  <w:hideMark/>
                </w:tcPr>
                <w:p w:rsidR="008A2158" w:rsidRPr="00822358" w:rsidRDefault="008A2158" w:rsidP="00B329E9">
                  <w:pPr>
                    <w:framePr w:hSpace="180" w:wrap="around" w:vAnchor="text" w:hAnchor="text" w:x="-527" w:y="1"/>
                    <w:ind w:firstLine="386"/>
                    <w:rPr>
                      <w:sz w:val="20"/>
                      <w:szCs w:val="20"/>
                    </w:rPr>
                  </w:pPr>
                </w:p>
              </w:tc>
              <w:tc>
                <w:tcPr>
                  <w:tcW w:w="1134" w:type="dxa"/>
                  <w:hideMark/>
                </w:tcPr>
                <w:p w:rsidR="008A2158" w:rsidRPr="00822358" w:rsidRDefault="008A2158" w:rsidP="00B329E9">
                  <w:pPr>
                    <w:framePr w:hSpace="180" w:wrap="around" w:vAnchor="text" w:hAnchor="text" w:x="-527" w:y="1"/>
                    <w:ind w:firstLine="386"/>
                    <w:rPr>
                      <w:sz w:val="20"/>
                      <w:szCs w:val="20"/>
                    </w:rPr>
                  </w:pPr>
                </w:p>
              </w:tc>
              <w:tc>
                <w:tcPr>
                  <w:tcW w:w="1276" w:type="dxa"/>
                  <w:hideMark/>
                </w:tcPr>
                <w:p w:rsidR="008A2158" w:rsidRPr="00822358" w:rsidRDefault="008A2158" w:rsidP="00B329E9">
                  <w:pPr>
                    <w:framePr w:hSpace="180" w:wrap="around" w:vAnchor="text" w:hAnchor="text" w:x="-527" w:y="1"/>
                    <w:ind w:firstLine="386"/>
                    <w:rPr>
                      <w:sz w:val="20"/>
                      <w:szCs w:val="20"/>
                    </w:rPr>
                  </w:pPr>
                </w:p>
              </w:tc>
            </w:tr>
            <w:tr w:rsidR="008A2158" w:rsidRPr="00822358" w:rsidTr="006D62F8">
              <w:trPr>
                <w:trHeight w:val="208"/>
              </w:trPr>
              <w:tc>
                <w:tcPr>
                  <w:tcW w:w="236" w:type="dxa"/>
                  <w:hideMark/>
                </w:tcPr>
                <w:p w:rsidR="008A2158" w:rsidRPr="00822358" w:rsidRDefault="008A2158" w:rsidP="00B329E9">
                  <w:pPr>
                    <w:framePr w:hSpace="180" w:wrap="around" w:vAnchor="text" w:hAnchor="text" w:x="-527" w:y="1"/>
                    <w:rPr>
                      <w:sz w:val="20"/>
                      <w:szCs w:val="20"/>
                    </w:rPr>
                  </w:pPr>
                </w:p>
              </w:tc>
              <w:tc>
                <w:tcPr>
                  <w:tcW w:w="974" w:type="dxa"/>
                  <w:hideMark/>
                </w:tcPr>
                <w:p w:rsidR="008A2158" w:rsidRPr="00822358" w:rsidRDefault="008A2158" w:rsidP="00B329E9">
                  <w:pPr>
                    <w:framePr w:hSpace="180" w:wrap="around" w:vAnchor="text" w:hAnchor="text" w:x="-527" w:y="1"/>
                    <w:ind w:firstLine="386"/>
                    <w:rPr>
                      <w:sz w:val="20"/>
                      <w:szCs w:val="20"/>
                    </w:rPr>
                  </w:pPr>
                </w:p>
              </w:tc>
              <w:tc>
                <w:tcPr>
                  <w:tcW w:w="1688" w:type="dxa"/>
                  <w:hideMark/>
                </w:tcPr>
                <w:p w:rsidR="008A2158" w:rsidRPr="00822358" w:rsidRDefault="008A2158" w:rsidP="00B329E9">
                  <w:pPr>
                    <w:framePr w:hSpace="180" w:wrap="around" w:vAnchor="text" w:hAnchor="text" w:x="-527" w:y="1"/>
                    <w:ind w:firstLine="386"/>
                    <w:rPr>
                      <w:sz w:val="20"/>
                      <w:szCs w:val="20"/>
                    </w:rPr>
                  </w:pPr>
                </w:p>
              </w:tc>
              <w:tc>
                <w:tcPr>
                  <w:tcW w:w="1208" w:type="dxa"/>
                  <w:hideMark/>
                </w:tcPr>
                <w:p w:rsidR="008A2158" w:rsidRPr="00822358" w:rsidRDefault="008A2158" w:rsidP="00B329E9">
                  <w:pPr>
                    <w:framePr w:hSpace="180" w:wrap="around" w:vAnchor="text" w:hAnchor="text" w:x="-527" w:y="1"/>
                    <w:ind w:firstLine="386"/>
                    <w:rPr>
                      <w:sz w:val="20"/>
                      <w:szCs w:val="20"/>
                    </w:rPr>
                  </w:pPr>
                </w:p>
              </w:tc>
              <w:tc>
                <w:tcPr>
                  <w:tcW w:w="1134" w:type="dxa"/>
                  <w:hideMark/>
                </w:tcPr>
                <w:p w:rsidR="008A2158" w:rsidRPr="00822358" w:rsidRDefault="008A2158" w:rsidP="00B329E9">
                  <w:pPr>
                    <w:framePr w:hSpace="180" w:wrap="around" w:vAnchor="text" w:hAnchor="text" w:x="-527" w:y="1"/>
                    <w:ind w:firstLine="386"/>
                    <w:rPr>
                      <w:sz w:val="20"/>
                      <w:szCs w:val="20"/>
                    </w:rPr>
                  </w:pPr>
                </w:p>
              </w:tc>
              <w:tc>
                <w:tcPr>
                  <w:tcW w:w="1276" w:type="dxa"/>
                  <w:hideMark/>
                </w:tcPr>
                <w:p w:rsidR="008A2158" w:rsidRPr="00822358" w:rsidRDefault="008A2158" w:rsidP="00B329E9">
                  <w:pPr>
                    <w:framePr w:hSpace="180" w:wrap="around" w:vAnchor="text" w:hAnchor="text" w:x="-527" w:y="1"/>
                    <w:ind w:firstLine="386"/>
                    <w:rPr>
                      <w:sz w:val="20"/>
                      <w:szCs w:val="20"/>
                    </w:rPr>
                  </w:pPr>
                </w:p>
              </w:tc>
            </w:tr>
            <w:tr w:rsidR="008A2158" w:rsidRPr="00822358" w:rsidTr="006D62F8">
              <w:trPr>
                <w:trHeight w:val="208"/>
              </w:trPr>
              <w:tc>
                <w:tcPr>
                  <w:tcW w:w="236" w:type="dxa"/>
                  <w:hideMark/>
                </w:tcPr>
                <w:p w:rsidR="008A2158" w:rsidRPr="00822358" w:rsidRDefault="008A2158" w:rsidP="00B329E9">
                  <w:pPr>
                    <w:framePr w:hSpace="180" w:wrap="around" w:vAnchor="text" w:hAnchor="text" w:x="-527" w:y="1"/>
                    <w:rPr>
                      <w:sz w:val="20"/>
                      <w:szCs w:val="20"/>
                    </w:rPr>
                  </w:pPr>
                </w:p>
              </w:tc>
              <w:tc>
                <w:tcPr>
                  <w:tcW w:w="974" w:type="dxa"/>
                  <w:hideMark/>
                </w:tcPr>
                <w:p w:rsidR="008A2158" w:rsidRPr="00822358" w:rsidRDefault="008A2158" w:rsidP="00B329E9">
                  <w:pPr>
                    <w:framePr w:hSpace="180" w:wrap="around" w:vAnchor="text" w:hAnchor="text" w:x="-527" w:y="1"/>
                    <w:ind w:firstLine="386"/>
                    <w:rPr>
                      <w:sz w:val="20"/>
                      <w:szCs w:val="20"/>
                    </w:rPr>
                  </w:pPr>
                </w:p>
              </w:tc>
              <w:tc>
                <w:tcPr>
                  <w:tcW w:w="1688" w:type="dxa"/>
                  <w:hideMark/>
                </w:tcPr>
                <w:p w:rsidR="008A2158" w:rsidRPr="00822358" w:rsidRDefault="008A2158" w:rsidP="00B329E9">
                  <w:pPr>
                    <w:framePr w:hSpace="180" w:wrap="around" w:vAnchor="text" w:hAnchor="text" w:x="-527" w:y="1"/>
                    <w:ind w:firstLine="386"/>
                    <w:rPr>
                      <w:sz w:val="20"/>
                      <w:szCs w:val="20"/>
                    </w:rPr>
                  </w:pPr>
                </w:p>
              </w:tc>
              <w:tc>
                <w:tcPr>
                  <w:tcW w:w="1208" w:type="dxa"/>
                  <w:hideMark/>
                </w:tcPr>
                <w:p w:rsidR="008A2158" w:rsidRPr="00822358" w:rsidRDefault="008A2158" w:rsidP="00B329E9">
                  <w:pPr>
                    <w:framePr w:hSpace="180" w:wrap="around" w:vAnchor="text" w:hAnchor="text" w:x="-527" w:y="1"/>
                    <w:ind w:firstLine="386"/>
                    <w:rPr>
                      <w:sz w:val="20"/>
                      <w:szCs w:val="20"/>
                    </w:rPr>
                  </w:pPr>
                </w:p>
              </w:tc>
              <w:tc>
                <w:tcPr>
                  <w:tcW w:w="1134" w:type="dxa"/>
                  <w:hideMark/>
                </w:tcPr>
                <w:p w:rsidR="008A2158" w:rsidRPr="00822358" w:rsidRDefault="008A2158" w:rsidP="00B329E9">
                  <w:pPr>
                    <w:framePr w:hSpace="180" w:wrap="around" w:vAnchor="text" w:hAnchor="text" w:x="-527" w:y="1"/>
                    <w:ind w:firstLine="386"/>
                    <w:rPr>
                      <w:sz w:val="20"/>
                      <w:szCs w:val="20"/>
                    </w:rPr>
                  </w:pPr>
                </w:p>
              </w:tc>
              <w:tc>
                <w:tcPr>
                  <w:tcW w:w="1276" w:type="dxa"/>
                  <w:hideMark/>
                </w:tcPr>
                <w:p w:rsidR="008A2158" w:rsidRPr="00822358" w:rsidRDefault="008A2158" w:rsidP="00B329E9">
                  <w:pPr>
                    <w:framePr w:hSpace="180" w:wrap="around" w:vAnchor="text" w:hAnchor="text" w:x="-527" w:y="1"/>
                    <w:ind w:firstLine="386"/>
                    <w:rPr>
                      <w:sz w:val="20"/>
                      <w:szCs w:val="20"/>
                    </w:rPr>
                  </w:pPr>
                </w:p>
              </w:tc>
            </w:tr>
            <w:tr w:rsidR="008A2158" w:rsidRPr="00822358" w:rsidTr="006D62F8">
              <w:trPr>
                <w:trHeight w:val="220"/>
              </w:trPr>
              <w:tc>
                <w:tcPr>
                  <w:tcW w:w="2898" w:type="dxa"/>
                  <w:gridSpan w:val="3"/>
                  <w:hideMark/>
                </w:tcPr>
                <w:p w:rsidR="008A2158" w:rsidRPr="00822358" w:rsidRDefault="008A2158" w:rsidP="00B329E9">
                  <w:pPr>
                    <w:framePr w:hSpace="180" w:wrap="around" w:vAnchor="text" w:hAnchor="text" w:x="-527" w:y="1"/>
                    <w:rPr>
                      <w:sz w:val="20"/>
                      <w:szCs w:val="20"/>
                    </w:rPr>
                  </w:pPr>
                  <w:r w:rsidRPr="00822358">
                    <w:rPr>
                      <w:sz w:val="20"/>
                      <w:szCs w:val="20"/>
                    </w:rPr>
                    <w:t>Всего по данному субподрядчику (соисполнителю)</w:t>
                  </w:r>
                </w:p>
              </w:tc>
              <w:tc>
                <w:tcPr>
                  <w:tcW w:w="1208" w:type="dxa"/>
                  <w:hideMark/>
                </w:tcPr>
                <w:p w:rsidR="008A2158" w:rsidRPr="00822358" w:rsidRDefault="008A2158" w:rsidP="00B329E9">
                  <w:pPr>
                    <w:framePr w:hSpace="180" w:wrap="around" w:vAnchor="text" w:hAnchor="text" w:x="-527" w:y="1"/>
                    <w:ind w:firstLine="386"/>
                    <w:rPr>
                      <w:sz w:val="20"/>
                      <w:szCs w:val="20"/>
                    </w:rPr>
                  </w:pPr>
                </w:p>
              </w:tc>
              <w:tc>
                <w:tcPr>
                  <w:tcW w:w="1134" w:type="dxa"/>
                  <w:hideMark/>
                </w:tcPr>
                <w:p w:rsidR="008A2158" w:rsidRPr="00822358" w:rsidRDefault="008A2158" w:rsidP="00B329E9">
                  <w:pPr>
                    <w:framePr w:hSpace="180" w:wrap="around" w:vAnchor="text" w:hAnchor="text" w:x="-527" w:y="1"/>
                    <w:ind w:firstLine="386"/>
                    <w:rPr>
                      <w:sz w:val="20"/>
                      <w:szCs w:val="20"/>
                    </w:rPr>
                  </w:pPr>
                </w:p>
              </w:tc>
              <w:tc>
                <w:tcPr>
                  <w:tcW w:w="1276" w:type="dxa"/>
                  <w:hideMark/>
                </w:tcPr>
                <w:p w:rsidR="008A2158" w:rsidRPr="00822358" w:rsidRDefault="008A2158" w:rsidP="00B329E9">
                  <w:pPr>
                    <w:framePr w:hSpace="180" w:wrap="around" w:vAnchor="text" w:hAnchor="text" w:x="-527" w:y="1"/>
                    <w:ind w:firstLine="386"/>
                    <w:rPr>
                      <w:sz w:val="20"/>
                      <w:szCs w:val="20"/>
                    </w:rPr>
                  </w:pPr>
                </w:p>
              </w:tc>
            </w:tr>
            <w:tr w:rsidR="008A2158" w:rsidRPr="00822358" w:rsidTr="006D62F8">
              <w:trPr>
                <w:trHeight w:val="208"/>
              </w:trPr>
              <w:tc>
                <w:tcPr>
                  <w:tcW w:w="236" w:type="dxa"/>
                  <w:hideMark/>
                </w:tcPr>
                <w:p w:rsidR="008A2158" w:rsidRPr="00822358" w:rsidRDefault="008A2158" w:rsidP="00B329E9">
                  <w:pPr>
                    <w:framePr w:hSpace="180" w:wrap="around" w:vAnchor="text" w:hAnchor="text" w:x="-527" w:y="1"/>
                    <w:rPr>
                      <w:sz w:val="20"/>
                      <w:szCs w:val="20"/>
                    </w:rPr>
                  </w:pPr>
                </w:p>
              </w:tc>
              <w:tc>
                <w:tcPr>
                  <w:tcW w:w="974" w:type="dxa"/>
                  <w:hideMark/>
                </w:tcPr>
                <w:p w:rsidR="008A2158" w:rsidRPr="00822358" w:rsidRDefault="008A2158" w:rsidP="00B329E9">
                  <w:pPr>
                    <w:framePr w:hSpace="180" w:wrap="around" w:vAnchor="text" w:hAnchor="text" w:x="-527" w:y="1"/>
                    <w:ind w:firstLine="386"/>
                    <w:rPr>
                      <w:sz w:val="20"/>
                      <w:szCs w:val="20"/>
                    </w:rPr>
                  </w:pPr>
                </w:p>
              </w:tc>
              <w:tc>
                <w:tcPr>
                  <w:tcW w:w="1688" w:type="dxa"/>
                  <w:hideMark/>
                </w:tcPr>
                <w:p w:rsidR="008A2158" w:rsidRPr="00822358" w:rsidRDefault="008A2158" w:rsidP="00B329E9">
                  <w:pPr>
                    <w:framePr w:hSpace="180" w:wrap="around" w:vAnchor="text" w:hAnchor="text" w:x="-527" w:y="1"/>
                    <w:ind w:firstLine="386"/>
                    <w:rPr>
                      <w:sz w:val="20"/>
                      <w:szCs w:val="20"/>
                    </w:rPr>
                  </w:pPr>
                </w:p>
              </w:tc>
              <w:tc>
                <w:tcPr>
                  <w:tcW w:w="1208" w:type="dxa"/>
                  <w:hideMark/>
                </w:tcPr>
                <w:p w:rsidR="008A2158" w:rsidRPr="00822358" w:rsidRDefault="008A2158" w:rsidP="00B329E9">
                  <w:pPr>
                    <w:framePr w:hSpace="180" w:wrap="around" w:vAnchor="text" w:hAnchor="text" w:x="-527" w:y="1"/>
                    <w:ind w:firstLine="386"/>
                    <w:rPr>
                      <w:sz w:val="20"/>
                      <w:szCs w:val="20"/>
                    </w:rPr>
                  </w:pPr>
                </w:p>
              </w:tc>
              <w:tc>
                <w:tcPr>
                  <w:tcW w:w="1134" w:type="dxa"/>
                  <w:hideMark/>
                </w:tcPr>
                <w:p w:rsidR="008A2158" w:rsidRPr="00822358" w:rsidRDefault="008A2158" w:rsidP="00B329E9">
                  <w:pPr>
                    <w:framePr w:hSpace="180" w:wrap="around" w:vAnchor="text" w:hAnchor="text" w:x="-527" w:y="1"/>
                    <w:ind w:firstLine="386"/>
                    <w:rPr>
                      <w:sz w:val="20"/>
                      <w:szCs w:val="20"/>
                    </w:rPr>
                  </w:pPr>
                </w:p>
              </w:tc>
              <w:tc>
                <w:tcPr>
                  <w:tcW w:w="1276" w:type="dxa"/>
                  <w:hideMark/>
                </w:tcPr>
                <w:p w:rsidR="008A2158" w:rsidRPr="00822358" w:rsidRDefault="008A2158" w:rsidP="00B329E9">
                  <w:pPr>
                    <w:framePr w:hSpace="180" w:wrap="around" w:vAnchor="text" w:hAnchor="text" w:x="-527" w:y="1"/>
                    <w:ind w:firstLine="386"/>
                    <w:rPr>
                      <w:sz w:val="20"/>
                      <w:szCs w:val="20"/>
                    </w:rPr>
                  </w:pPr>
                </w:p>
              </w:tc>
            </w:tr>
            <w:tr w:rsidR="008A2158" w:rsidRPr="00822358" w:rsidTr="006D62F8">
              <w:trPr>
                <w:trHeight w:val="208"/>
              </w:trPr>
              <w:tc>
                <w:tcPr>
                  <w:tcW w:w="236" w:type="dxa"/>
                  <w:hideMark/>
                </w:tcPr>
                <w:p w:rsidR="008A2158" w:rsidRPr="00822358" w:rsidRDefault="008A2158" w:rsidP="00B329E9">
                  <w:pPr>
                    <w:framePr w:hSpace="180" w:wrap="around" w:vAnchor="text" w:hAnchor="text" w:x="-527" w:y="1"/>
                    <w:rPr>
                      <w:sz w:val="20"/>
                      <w:szCs w:val="20"/>
                    </w:rPr>
                  </w:pPr>
                </w:p>
              </w:tc>
              <w:tc>
                <w:tcPr>
                  <w:tcW w:w="974" w:type="dxa"/>
                  <w:hideMark/>
                </w:tcPr>
                <w:p w:rsidR="008A2158" w:rsidRPr="00822358" w:rsidRDefault="008A2158" w:rsidP="00B329E9">
                  <w:pPr>
                    <w:framePr w:hSpace="180" w:wrap="around" w:vAnchor="text" w:hAnchor="text" w:x="-527" w:y="1"/>
                    <w:ind w:firstLine="386"/>
                    <w:rPr>
                      <w:sz w:val="20"/>
                      <w:szCs w:val="20"/>
                    </w:rPr>
                  </w:pPr>
                </w:p>
              </w:tc>
              <w:tc>
                <w:tcPr>
                  <w:tcW w:w="1688" w:type="dxa"/>
                  <w:hideMark/>
                </w:tcPr>
                <w:p w:rsidR="008A2158" w:rsidRPr="00822358" w:rsidRDefault="008A2158" w:rsidP="00B329E9">
                  <w:pPr>
                    <w:framePr w:hSpace="180" w:wrap="around" w:vAnchor="text" w:hAnchor="text" w:x="-527" w:y="1"/>
                    <w:ind w:firstLine="386"/>
                    <w:rPr>
                      <w:sz w:val="20"/>
                      <w:szCs w:val="20"/>
                    </w:rPr>
                  </w:pPr>
                </w:p>
              </w:tc>
              <w:tc>
                <w:tcPr>
                  <w:tcW w:w="1208" w:type="dxa"/>
                  <w:hideMark/>
                </w:tcPr>
                <w:p w:rsidR="008A2158" w:rsidRPr="00822358" w:rsidRDefault="008A2158" w:rsidP="00B329E9">
                  <w:pPr>
                    <w:framePr w:hSpace="180" w:wrap="around" w:vAnchor="text" w:hAnchor="text" w:x="-527" w:y="1"/>
                    <w:ind w:firstLine="386"/>
                    <w:rPr>
                      <w:sz w:val="20"/>
                      <w:szCs w:val="20"/>
                    </w:rPr>
                  </w:pPr>
                </w:p>
              </w:tc>
              <w:tc>
                <w:tcPr>
                  <w:tcW w:w="1134" w:type="dxa"/>
                  <w:hideMark/>
                </w:tcPr>
                <w:p w:rsidR="008A2158" w:rsidRPr="00822358" w:rsidRDefault="008A2158" w:rsidP="00B329E9">
                  <w:pPr>
                    <w:framePr w:hSpace="180" w:wrap="around" w:vAnchor="text" w:hAnchor="text" w:x="-527" w:y="1"/>
                    <w:ind w:firstLine="386"/>
                    <w:rPr>
                      <w:sz w:val="20"/>
                      <w:szCs w:val="20"/>
                    </w:rPr>
                  </w:pPr>
                </w:p>
              </w:tc>
              <w:tc>
                <w:tcPr>
                  <w:tcW w:w="1276" w:type="dxa"/>
                  <w:hideMark/>
                </w:tcPr>
                <w:p w:rsidR="008A2158" w:rsidRPr="00822358" w:rsidRDefault="008A2158" w:rsidP="00B329E9">
                  <w:pPr>
                    <w:framePr w:hSpace="180" w:wrap="around" w:vAnchor="text" w:hAnchor="text" w:x="-527" w:y="1"/>
                    <w:ind w:firstLine="386"/>
                    <w:rPr>
                      <w:sz w:val="20"/>
                      <w:szCs w:val="20"/>
                    </w:rPr>
                  </w:pPr>
                </w:p>
              </w:tc>
            </w:tr>
            <w:tr w:rsidR="008A2158" w:rsidRPr="00822358" w:rsidTr="006D62F8">
              <w:trPr>
                <w:trHeight w:val="208"/>
              </w:trPr>
              <w:tc>
                <w:tcPr>
                  <w:tcW w:w="236" w:type="dxa"/>
                  <w:hideMark/>
                </w:tcPr>
                <w:p w:rsidR="008A2158" w:rsidRPr="00822358" w:rsidRDefault="008A2158" w:rsidP="00B329E9">
                  <w:pPr>
                    <w:framePr w:hSpace="180" w:wrap="around" w:vAnchor="text" w:hAnchor="text" w:x="-527" w:y="1"/>
                    <w:rPr>
                      <w:sz w:val="20"/>
                      <w:szCs w:val="20"/>
                    </w:rPr>
                  </w:pPr>
                </w:p>
              </w:tc>
              <w:tc>
                <w:tcPr>
                  <w:tcW w:w="974" w:type="dxa"/>
                  <w:hideMark/>
                </w:tcPr>
                <w:p w:rsidR="008A2158" w:rsidRPr="00822358" w:rsidRDefault="008A2158" w:rsidP="00B329E9">
                  <w:pPr>
                    <w:framePr w:hSpace="180" w:wrap="around" w:vAnchor="text" w:hAnchor="text" w:x="-527" w:y="1"/>
                    <w:ind w:firstLine="386"/>
                    <w:rPr>
                      <w:sz w:val="20"/>
                      <w:szCs w:val="20"/>
                    </w:rPr>
                  </w:pPr>
                </w:p>
              </w:tc>
              <w:tc>
                <w:tcPr>
                  <w:tcW w:w="1688" w:type="dxa"/>
                  <w:hideMark/>
                </w:tcPr>
                <w:p w:rsidR="008A2158" w:rsidRPr="00822358" w:rsidRDefault="008A2158" w:rsidP="00B329E9">
                  <w:pPr>
                    <w:framePr w:hSpace="180" w:wrap="around" w:vAnchor="text" w:hAnchor="text" w:x="-527" w:y="1"/>
                    <w:ind w:firstLine="386"/>
                    <w:rPr>
                      <w:sz w:val="20"/>
                      <w:szCs w:val="20"/>
                    </w:rPr>
                  </w:pPr>
                </w:p>
              </w:tc>
              <w:tc>
                <w:tcPr>
                  <w:tcW w:w="1208" w:type="dxa"/>
                  <w:hideMark/>
                </w:tcPr>
                <w:p w:rsidR="008A2158" w:rsidRPr="00822358" w:rsidRDefault="008A2158" w:rsidP="00B329E9">
                  <w:pPr>
                    <w:framePr w:hSpace="180" w:wrap="around" w:vAnchor="text" w:hAnchor="text" w:x="-527" w:y="1"/>
                    <w:ind w:firstLine="386"/>
                    <w:rPr>
                      <w:sz w:val="20"/>
                      <w:szCs w:val="20"/>
                    </w:rPr>
                  </w:pPr>
                </w:p>
              </w:tc>
              <w:tc>
                <w:tcPr>
                  <w:tcW w:w="1134" w:type="dxa"/>
                  <w:hideMark/>
                </w:tcPr>
                <w:p w:rsidR="008A2158" w:rsidRPr="00822358" w:rsidRDefault="008A2158" w:rsidP="00B329E9">
                  <w:pPr>
                    <w:framePr w:hSpace="180" w:wrap="around" w:vAnchor="text" w:hAnchor="text" w:x="-527" w:y="1"/>
                    <w:ind w:firstLine="386"/>
                    <w:rPr>
                      <w:sz w:val="20"/>
                      <w:szCs w:val="20"/>
                    </w:rPr>
                  </w:pPr>
                </w:p>
              </w:tc>
              <w:tc>
                <w:tcPr>
                  <w:tcW w:w="1276" w:type="dxa"/>
                  <w:hideMark/>
                </w:tcPr>
                <w:p w:rsidR="008A2158" w:rsidRPr="00822358" w:rsidRDefault="008A2158" w:rsidP="00B329E9">
                  <w:pPr>
                    <w:framePr w:hSpace="180" w:wrap="around" w:vAnchor="text" w:hAnchor="text" w:x="-527" w:y="1"/>
                    <w:ind w:firstLine="386"/>
                    <w:rPr>
                      <w:sz w:val="20"/>
                      <w:szCs w:val="20"/>
                    </w:rPr>
                  </w:pPr>
                </w:p>
              </w:tc>
            </w:tr>
            <w:tr w:rsidR="008A2158" w:rsidRPr="00822358" w:rsidTr="006D62F8">
              <w:trPr>
                <w:trHeight w:val="208"/>
              </w:trPr>
              <w:tc>
                <w:tcPr>
                  <w:tcW w:w="4106" w:type="dxa"/>
                  <w:gridSpan w:val="4"/>
                  <w:hideMark/>
                </w:tcPr>
                <w:p w:rsidR="008A2158" w:rsidRPr="00822358" w:rsidRDefault="008A2158" w:rsidP="00B329E9">
                  <w:pPr>
                    <w:framePr w:hSpace="180" w:wrap="around" w:vAnchor="text" w:hAnchor="text" w:x="-527" w:y="1"/>
                    <w:rPr>
                      <w:sz w:val="20"/>
                      <w:szCs w:val="20"/>
                    </w:rPr>
                  </w:pPr>
                  <w:r w:rsidRPr="00822358">
                    <w:rPr>
                      <w:sz w:val="20"/>
                      <w:szCs w:val="20"/>
                    </w:rPr>
                    <w:t>Всего по данному субподрядчику (соисполнителю)</w:t>
                  </w:r>
                </w:p>
              </w:tc>
              <w:tc>
                <w:tcPr>
                  <w:tcW w:w="1134" w:type="dxa"/>
                  <w:hideMark/>
                </w:tcPr>
                <w:p w:rsidR="008A2158" w:rsidRPr="00822358" w:rsidRDefault="008A2158" w:rsidP="00B329E9">
                  <w:pPr>
                    <w:framePr w:hSpace="180" w:wrap="around" w:vAnchor="text" w:hAnchor="text" w:x="-527" w:y="1"/>
                    <w:ind w:firstLine="386"/>
                    <w:rPr>
                      <w:sz w:val="20"/>
                      <w:szCs w:val="20"/>
                    </w:rPr>
                  </w:pPr>
                </w:p>
              </w:tc>
              <w:tc>
                <w:tcPr>
                  <w:tcW w:w="1276" w:type="dxa"/>
                  <w:hideMark/>
                </w:tcPr>
                <w:p w:rsidR="008A2158" w:rsidRPr="00822358" w:rsidRDefault="008A2158" w:rsidP="00B329E9">
                  <w:pPr>
                    <w:framePr w:hSpace="180" w:wrap="around" w:vAnchor="text" w:hAnchor="text" w:x="-527" w:y="1"/>
                    <w:ind w:firstLine="386"/>
                    <w:rPr>
                      <w:sz w:val="20"/>
                      <w:szCs w:val="20"/>
                    </w:rPr>
                  </w:pPr>
                </w:p>
              </w:tc>
            </w:tr>
            <w:tr w:rsidR="008A2158" w:rsidRPr="00822358" w:rsidTr="006D62F8">
              <w:trPr>
                <w:trHeight w:val="208"/>
              </w:trPr>
              <w:tc>
                <w:tcPr>
                  <w:tcW w:w="4106" w:type="dxa"/>
                  <w:gridSpan w:val="4"/>
                  <w:hideMark/>
                </w:tcPr>
                <w:p w:rsidR="008A2158" w:rsidRPr="00822358" w:rsidRDefault="008A2158" w:rsidP="00B329E9">
                  <w:pPr>
                    <w:framePr w:hSpace="180" w:wrap="around" w:vAnchor="text" w:hAnchor="text" w:x="-527" w:y="1"/>
                    <w:rPr>
                      <w:sz w:val="20"/>
                      <w:szCs w:val="20"/>
                    </w:rPr>
                  </w:pPr>
                  <w:r w:rsidRPr="00822358">
                    <w:rPr>
                      <w:sz w:val="20"/>
                      <w:szCs w:val="20"/>
                    </w:rPr>
                    <w:t>Итого по всем субподрядчикам (соисполнителям)</w:t>
                  </w:r>
                </w:p>
              </w:tc>
              <w:tc>
                <w:tcPr>
                  <w:tcW w:w="1134" w:type="dxa"/>
                  <w:hideMark/>
                </w:tcPr>
                <w:p w:rsidR="008A2158" w:rsidRPr="00822358" w:rsidRDefault="008A2158" w:rsidP="00B329E9">
                  <w:pPr>
                    <w:framePr w:hSpace="180" w:wrap="around" w:vAnchor="text" w:hAnchor="text" w:x="-527" w:y="1"/>
                    <w:ind w:firstLine="386"/>
                    <w:rPr>
                      <w:sz w:val="20"/>
                      <w:szCs w:val="20"/>
                    </w:rPr>
                  </w:pPr>
                </w:p>
              </w:tc>
              <w:tc>
                <w:tcPr>
                  <w:tcW w:w="1276" w:type="dxa"/>
                  <w:hideMark/>
                </w:tcPr>
                <w:p w:rsidR="008A2158" w:rsidRPr="00822358" w:rsidRDefault="008A2158" w:rsidP="00B329E9">
                  <w:pPr>
                    <w:framePr w:hSpace="180" w:wrap="around" w:vAnchor="text" w:hAnchor="text" w:x="-527" w:y="1"/>
                    <w:ind w:firstLine="386"/>
                    <w:rPr>
                      <w:sz w:val="20"/>
                      <w:szCs w:val="20"/>
                    </w:rPr>
                  </w:pPr>
                </w:p>
              </w:tc>
            </w:tr>
          </w:tbl>
          <w:p w:rsidR="008A2158" w:rsidRPr="00822358" w:rsidRDefault="008A2158" w:rsidP="00955A21">
            <w:pPr>
              <w:ind w:firstLine="386"/>
              <w:rPr>
                <w:sz w:val="20"/>
                <w:szCs w:val="20"/>
              </w:rPr>
            </w:pPr>
          </w:p>
          <w:p w:rsidR="008A2158" w:rsidRPr="00822358" w:rsidRDefault="008A2158" w:rsidP="00955A21">
            <w:pPr>
              <w:ind w:firstLine="386"/>
              <w:jc w:val="both"/>
              <w:rPr>
                <w:sz w:val="20"/>
                <w:szCs w:val="20"/>
              </w:rPr>
            </w:pPr>
            <w:r w:rsidRPr="00822358">
              <w:rPr>
                <w:sz w:val="20"/>
                <w:szCs w:val="20"/>
              </w:rPr>
              <w:t>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tbl>
            <w:tblPr>
              <w:tblStyle w:val="12"/>
              <w:tblW w:w="6140" w:type="dxa"/>
              <w:tblInd w:w="100" w:type="dxa"/>
              <w:tblLayout w:type="fixed"/>
              <w:tblLook w:val="04A0" w:firstRow="1" w:lastRow="0" w:firstColumn="1" w:lastColumn="0" w:noHBand="0" w:noVBand="1"/>
            </w:tblPr>
            <w:tblGrid>
              <w:gridCol w:w="2607"/>
              <w:gridCol w:w="2033"/>
              <w:gridCol w:w="1490"/>
              <w:gridCol w:w="10"/>
            </w:tblGrid>
            <w:tr w:rsidR="008A2158" w:rsidRPr="00822358" w:rsidTr="006D62F8">
              <w:trPr>
                <w:gridAfter w:val="1"/>
                <w:wAfter w:w="10" w:type="dxa"/>
                <w:trHeight w:val="447"/>
              </w:trPr>
              <w:tc>
                <w:tcPr>
                  <w:tcW w:w="2607" w:type="dxa"/>
                  <w:hideMark/>
                </w:tcPr>
                <w:p w:rsidR="008A2158" w:rsidRPr="00822358" w:rsidRDefault="008A2158" w:rsidP="00B329E9">
                  <w:pPr>
                    <w:framePr w:hSpace="180" w:wrap="around" w:vAnchor="text" w:hAnchor="text" w:x="-527" w:y="1"/>
                    <w:rPr>
                      <w:sz w:val="20"/>
                      <w:szCs w:val="20"/>
                    </w:rPr>
                  </w:pPr>
                  <w:r w:rsidRPr="00822358">
                    <w:rPr>
                      <w:sz w:val="20"/>
                      <w:szCs w:val="20"/>
                    </w:rPr>
                    <w:t>Наименование субподрядчика (соисполнителя) – юридического лица либо Ф.И.О. субподрядчика (соисполнителя), являющегося физическим лицом</w:t>
                  </w:r>
                </w:p>
              </w:tc>
              <w:tc>
                <w:tcPr>
                  <w:tcW w:w="2033" w:type="dxa"/>
                  <w:hideMark/>
                </w:tcPr>
                <w:p w:rsidR="008A2158" w:rsidRPr="00822358" w:rsidRDefault="008A2158" w:rsidP="00B329E9">
                  <w:pPr>
                    <w:framePr w:hSpace="180" w:wrap="around" w:vAnchor="text" w:hAnchor="text" w:x="-527" w:y="1"/>
                    <w:rPr>
                      <w:sz w:val="20"/>
                      <w:szCs w:val="20"/>
                    </w:rPr>
                  </w:pPr>
                  <w:r w:rsidRPr="00822358">
                    <w:rPr>
                      <w:sz w:val="20"/>
                      <w:szCs w:val="20"/>
                    </w:rPr>
                    <w:t>Ф.И.О. уполномоченного представителя субподрядчика (соисполнителя)</w:t>
                  </w:r>
                </w:p>
              </w:tc>
              <w:tc>
                <w:tcPr>
                  <w:tcW w:w="1490" w:type="dxa"/>
                  <w:hideMark/>
                </w:tcPr>
                <w:p w:rsidR="008A2158" w:rsidRPr="00822358" w:rsidRDefault="008A2158" w:rsidP="00B329E9">
                  <w:pPr>
                    <w:framePr w:hSpace="180" w:wrap="around" w:vAnchor="text" w:hAnchor="text" w:x="-527" w:y="1"/>
                    <w:rPr>
                      <w:b/>
                      <w:sz w:val="20"/>
                      <w:szCs w:val="20"/>
                    </w:rPr>
                  </w:pPr>
                  <w:r w:rsidRPr="00822358">
                    <w:rPr>
                      <w:b/>
                      <w:sz w:val="20"/>
                      <w:szCs w:val="20"/>
                    </w:rPr>
                    <w:t>Электронно – цифровая подпись</w:t>
                  </w:r>
                </w:p>
              </w:tc>
            </w:tr>
            <w:tr w:rsidR="008A2158" w:rsidRPr="00822358" w:rsidTr="006D62F8">
              <w:trPr>
                <w:gridAfter w:val="1"/>
                <w:wAfter w:w="10" w:type="dxa"/>
                <w:trHeight w:val="217"/>
              </w:trPr>
              <w:tc>
                <w:tcPr>
                  <w:tcW w:w="2607" w:type="dxa"/>
                  <w:hideMark/>
                </w:tcPr>
                <w:p w:rsidR="008A2158" w:rsidRPr="00822358" w:rsidRDefault="008A2158" w:rsidP="00B329E9">
                  <w:pPr>
                    <w:framePr w:hSpace="180" w:wrap="around" w:vAnchor="text" w:hAnchor="text" w:x="-527" w:y="1"/>
                    <w:ind w:firstLine="386"/>
                    <w:rPr>
                      <w:sz w:val="20"/>
                      <w:szCs w:val="20"/>
                    </w:rPr>
                  </w:pPr>
                </w:p>
              </w:tc>
              <w:tc>
                <w:tcPr>
                  <w:tcW w:w="2033" w:type="dxa"/>
                  <w:hideMark/>
                </w:tcPr>
                <w:p w:rsidR="008A2158" w:rsidRPr="00822358" w:rsidRDefault="008A2158" w:rsidP="00B329E9">
                  <w:pPr>
                    <w:framePr w:hSpace="180" w:wrap="around" w:vAnchor="text" w:hAnchor="text" w:x="-527" w:y="1"/>
                    <w:ind w:firstLine="386"/>
                    <w:rPr>
                      <w:sz w:val="20"/>
                      <w:szCs w:val="20"/>
                    </w:rPr>
                  </w:pPr>
                </w:p>
              </w:tc>
              <w:tc>
                <w:tcPr>
                  <w:tcW w:w="1490" w:type="dxa"/>
                  <w:hideMark/>
                </w:tcPr>
                <w:p w:rsidR="008A2158" w:rsidRPr="00822358" w:rsidRDefault="008A2158" w:rsidP="00B329E9">
                  <w:pPr>
                    <w:framePr w:hSpace="180" w:wrap="around" w:vAnchor="text" w:hAnchor="text" w:x="-527" w:y="1"/>
                    <w:ind w:firstLine="386"/>
                    <w:rPr>
                      <w:sz w:val="20"/>
                      <w:szCs w:val="20"/>
                    </w:rPr>
                  </w:pPr>
                </w:p>
              </w:tc>
            </w:tr>
            <w:tr w:rsidR="008A2158" w:rsidRPr="00822358" w:rsidTr="006D62F8">
              <w:trPr>
                <w:trHeight w:val="217"/>
              </w:trPr>
              <w:tc>
                <w:tcPr>
                  <w:tcW w:w="6140" w:type="dxa"/>
                  <w:gridSpan w:val="4"/>
                  <w:hideMark/>
                </w:tcPr>
                <w:p w:rsidR="008A2158" w:rsidRPr="00822358" w:rsidRDefault="008A2158" w:rsidP="00B329E9">
                  <w:pPr>
                    <w:framePr w:hSpace="180" w:wrap="around" w:vAnchor="text" w:hAnchor="text" w:x="-527" w:y="1"/>
                    <w:ind w:firstLine="386"/>
                    <w:rPr>
                      <w:sz w:val="20"/>
                      <w:szCs w:val="20"/>
                    </w:rPr>
                  </w:pPr>
                </w:p>
              </w:tc>
            </w:tr>
            <w:tr w:rsidR="008A2158" w:rsidRPr="00822358" w:rsidTr="006D62F8">
              <w:trPr>
                <w:gridAfter w:val="1"/>
                <w:wAfter w:w="10" w:type="dxa"/>
                <w:trHeight w:val="217"/>
              </w:trPr>
              <w:tc>
                <w:tcPr>
                  <w:tcW w:w="2607" w:type="dxa"/>
                  <w:hideMark/>
                </w:tcPr>
                <w:p w:rsidR="008A2158" w:rsidRPr="00822358" w:rsidRDefault="008A2158" w:rsidP="00B329E9">
                  <w:pPr>
                    <w:framePr w:hSpace="180" w:wrap="around" w:vAnchor="text" w:hAnchor="text" w:x="-527" w:y="1"/>
                    <w:ind w:firstLine="386"/>
                    <w:rPr>
                      <w:sz w:val="20"/>
                      <w:szCs w:val="20"/>
                    </w:rPr>
                  </w:pPr>
                </w:p>
              </w:tc>
              <w:tc>
                <w:tcPr>
                  <w:tcW w:w="2033" w:type="dxa"/>
                  <w:hideMark/>
                </w:tcPr>
                <w:p w:rsidR="008A2158" w:rsidRPr="00822358" w:rsidRDefault="008A2158" w:rsidP="00B329E9">
                  <w:pPr>
                    <w:framePr w:hSpace="180" w:wrap="around" w:vAnchor="text" w:hAnchor="text" w:x="-527" w:y="1"/>
                    <w:ind w:firstLine="386"/>
                    <w:rPr>
                      <w:sz w:val="20"/>
                      <w:szCs w:val="20"/>
                    </w:rPr>
                  </w:pPr>
                </w:p>
              </w:tc>
              <w:tc>
                <w:tcPr>
                  <w:tcW w:w="1490" w:type="dxa"/>
                  <w:hideMark/>
                </w:tcPr>
                <w:p w:rsidR="008A2158" w:rsidRPr="00822358" w:rsidRDefault="008A2158" w:rsidP="00B329E9">
                  <w:pPr>
                    <w:framePr w:hSpace="180" w:wrap="around" w:vAnchor="text" w:hAnchor="text" w:x="-527" w:y="1"/>
                    <w:ind w:firstLine="386"/>
                    <w:rPr>
                      <w:sz w:val="20"/>
                      <w:szCs w:val="20"/>
                    </w:rPr>
                  </w:pPr>
                </w:p>
              </w:tc>
            </w:tr>
          </w:tbl>
          <w:p w:rsidR="008A2158" w:rsidRPr="00822358" w:rsidRDefault="008A2158" w:rsidP="00955A21">
            <w:pPr>
              <w:ind w:firstLine="386"/>
              <w:rPr>
                <w:sz w:val="20"/>
                <w:szCs w:val="20"/>
              </w:rPr>
            </w:pPr>
          </w:p>
          <w:p w:rsidR="008A2158" w:rsidRPr="00822358" w:rsidRDefault="008A2158" w:rsidP="00955A21">
            <w:pPr>
              <w:ind w:firstLine="386"/>
              <w:jc w:val="both"/>
              <w:rPr>
                <w:sz w:val="20"/>
                <w:szCs w:val="20"/>
              </w:rPr>
            </w:pPr>
            <w:r w:rsidRPr="00822358">
              <w:rPr>
                <w:sz w:val="20"/>
                <w:szCs w:val="20"/>
              </w:rPr>
              <w:t>Объем работ и услуг, передаваемых потенциальным поставщиком субподрядчикам (соисполнителям), в соответствии с пунктом 6 статьи 9 Закона не превышает одной второй от общего объема работ и услуг.</w:t>
            </w:r>
          </w:p>
          <w:p w:rsidR="008A2158" w:rsidRPr="00822358" w:rsidRDefault="008A2158" w:rsidP="00955A21">
            <w:pPr>
              <w:ind w:firstLine="386"/>
              <w:jc w:val="both"/>
              <w:rPr>
                <w:sz w:val="20"/>
                <w:szCs w:val="20"/>
              </w:rPr>
            </w:pPr>
            <w:r w:rsidRPr="00822358">
              <w:rPr>
                <w:sz w:val="20"/>
                <w:szCs w:val="20"/>
              </w:rPr>
              <w:t>Расшифровка аббревиатур:</w:t>
            </w:r>
          </w:p>
          <w:p w:rsidR="008A2158" w:rsidRPr="00822358" w:rsidRDefault="008A2158" w:rsidP="00955A21">
            <w:pPr>
              <w:ind w:firstLine="386"/>
              <w:jc w:val="both"/>
              <w:rPr>
                <w:sz w:val="20"/>
                <w:szCs w:val="20"/>
              </w:rPr>
            </w:pPr>
            <w:r w:rsidRPr="00822358">
              <w:rPr>
                <w:sz w:val="20"/>
                <w:szCs w:val="20"/>
              </w:rPr>
              <w:t>БИН – бизнес-идентификационный номер;</w:t>
            </w:r>
          </w:p>
          <w:p w:rsidR="008A2158" w:rsidRPr="00822358" w:rsidRDefault="008A2158" w:rsidP="00955A21">
            <w:pPr>
              <w:ind w:firstLine="386"/>
              <w:jc w:val="both"/>
              <w:rPr>
                <w:sz w:val="20"/>
                <w:szCs w:val="20"/>
              </w:rPr>
            </w:pPr>
            <w:r w:rsidRPr="00822358">
              <w:rPr>
                <w:sz w:val="20"/>
                <w:szCs w:val="20"/>
              </w:rPr>
              <w:t>ИИН – индивидуальный идентификационный номер;</w:t>
            </w:r>
          </w:p>
          <w:p w:rsidR="008A2158" w:rsidRPr="00822358" w:rsidRDefault="008A2158" w:rsidP="00955A21">
            <w:pPr>
              <w:ind w:firstLine="386"/>
              <w:jc w:val="both"/>
              <w:rPr>
                <w:sz w:val="20"/>
                <w:szCs w:val="20"/>
              </w:rPr>
            </w:pPr>
            <w:r w:rsidRPr="00822358">
              <w:rPr>
                <w:sz w:val="20"/>
                <w:szCs w:val="20"/>
              </w:rPr>
              <w:t>ИНН – идентификационный номер налогоплательщика;</w:t>
            </w:r>
          </w:p>
          <w:p w:rsidR="008A2158" w:rsidRPr="00822358" w:rsidRDefault="008A2158" w:rsidP="00955A21">
            <w:pPr>
              <w:ind w:firstLine="386"/>
              <w:jc w:val="both"/>
              <w:rPr>
                <w:sz w:val="20"/>
                <w:szCs w:val="20"/>
              </w:rPr>
            </w:pPr>
            <w:r w:rsidRPr="00822358">
              <w:rPr>
                <w:sz w:val="20"/>
                <w:szCs w:val="20"/>
              </w:rPr>
              <w:t>УНП – учетный номер плательщика;</w:t>
            </w:r>
          </w:p>
          <w:p w:rsidR="008A2158" w:rsidRPr="00822358" w:rsidRDefault="008A2158" w:rsidP="00955A21">
            <w:pPr>
              <w:ind w:firstLine="386"/>
              <w:rPr>
                <w:sz w:val="20"/>
                <w:szCs w:val="20"/>
              </w:rPr>
            </w:pPr>
            <w:r w:rsidRPr="00822358">
              <w:rPr>
                <w:sz w:val="20"/>
                <w:szCs w:val="20"/>
              </w:rPr>
              <w:t>Ф.И.О. – фамилия имя отчество.</w:t>
            </w:r>
          </w:p>
          <w:p w:rsidR="008A2158" w:rsidRPr="00822358" w:rsidRDefault="008A2158" w:rsidP="00955A21">
            <w:pPr>
              <w:overflowPunct w:val="0"/>
              <w:autoSpaceDE w:val="0"/>
              <w:autoSpaceDN w:val="0"/>
              <w:adjustRightInd w:val="0"/>
              <w:ind w:firstLine="459"/>
              <w:rPr>
                <w:b/>
                <w:sz w:val="20"/>
                <w:szCs w:val="20"/>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Приложение 12 к Конкурсной документации</w:t>
            </w:r>
          </w:p>
        </w:tc>
        <w:tc>
          <w:tcPr>
            <w:tcW w:w="631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8A2158" w:rsidRPr="00822358" w:rsidTr="00174AC2">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ind w:firstLine="385"/>
                    <w:jc w:val="center"/>
                    <w:rPr>
                      <w:sz w:val="20"/>
                      <w:szCs w:val="20"/>
                    </w:rPr>
                  </w:pPr>
                  <w:r w:rsidRPr="00822358">
                    <w:rPr>
                      <w:sz w:val="20"/>
                      <w:szCs w:val="20"/>
                    </w:rPr>
                    <w:t xml:space="preserve">Приложение 12 </w:t>
                  </w:r>
                </w:p>
                <w:p w:rsidR="008A2158" w:rsidRPr="00822358" w:rsidRDefault="008A2158" w:rsidP="00B329E9">
                  <w:pPr>
                    <w:framePr w:hSpace="180" w:wrap="around" w:vAnchor="text" w:hAnchor="text" w:x="-527" w:y="1"/>
                    <w:ind w:firstLine="385"/>
                    <w:jc w:val="center"/>
                    <w:rPr>
                      <w:sz w:val="20"/>
                      <w:szCs w:val="20"/>
                    </w:rPr>
                  </w:pPr>
                  <w:r w:rsidRPr="00822358">
                    <w:rPr>
                      <w:sz w:val="20"/>
                      <w:szCs w:val="20"/>
                    </w:rPr>
                    <w:t>к конкурсной документации</w:t>
                  </w:r>
                </w:p>
              </w:tc>
            </w:tr>
          </w:tbl>
          <w:p w:rsidR="008A2158" w:rsidRPr="00822358" w:rsidRDefault="008A2158" w:rsidP="008F7FD5">
            <w:pPr>
              <w:ind w:firstLine="385"/>
              <w:rPr>
                <w:sz w:val="20"/>
                <w:szCs w:val="20"/>
              </w:rPr>
            </w:pPr>
          </w:p>
          <w:p w:rsidR="008A2158" w:rsidRPr="00822358" w:rsidRDefault="008A2158" w:rsidP="00174AC2">
            <w:pPr>
              <w:ind w:firstLine="385"/>
              <w:jc w:val="center"/>
              <w:rPr>
                <w:sz w:val="20"/>
                <w:szCs w:val="20"/>
              </w:rPr>
            </w:pPr>
            <w:r w:rsidRPr="00822358">
              <w:rPr>
                <w:sz w:val="20"/>
                <w:szCs w:val="20"/>
              </w:rPr>
              <w:t>Критерии оценки представленных потенциальными поставщиками технических спецификаций</w:t>
            </w:r>
          </w:p>
          <w:p w:rsidR="008A2158" w:rsidRPr="00822358" w:rsidRDefault="008A2158" w:rsidP="008F7FD5">
            <w:pPr>
              <w:ind w:firstLine="385"/>
              <w:rPr>
                <w:sz w:val="20"/>
                <w:szCs w:val="20"/>
              </w:rPr>
            </w:pPr>
          </w:p>
          <w:tbl>
            <w:tblPr>
              <w:tblStyle w:val="12"/>
              <w:tblW w:w="5854" w:type="dxa"/>
              <w:tblLayout w:type="fixed"/>
              <w:tblLook w:val="04A0" w:firstRow="1" w:lastRow="0" w:firstColumn="1" w:lastColumn="0" w:noHBand="0" w:noVBand="1"/>
            </w:tblPr>
            <w:tblGrid>
              <w:gridCol w:w="264"/>
              <w:gridCol w:w="2101"/>
              <w:gridCol w:w="549"/>
              <w:gridCol w:w="277"/>
              <w:gridCol w:w="2663"/>
            </w:tblGrid>
            <w:tr w:rsidR="008A2158" w:rsidRPr="00822358" w:rsidTr="006D62F8">
              <w:trPr>
                <w:trHeight w:val="271"/>
              </w:trPr>
              <w:tc>
                <w:tcPr>
                  <w:tcW w:w="264" w:type="dxa"/>
                  <w:hideMark/>
                </w:tcPr>
                <w:p w:rsidR="008A2158" w:rsidRPr="00822358" w:rsidRDefault="008A2158" w:rsidP="00B329E9">
                  <w:pPr>
                    <w:framePr w:hSpace="180" w:wrap="around" w:vAnchor="text" w:hAnchor="text" w:x="-527" w:y="1"/>
                    <w:rPr>
                      <w:sz w:val="20"/>
                      <w:szCs w:val="20"/>
                    </w:rPr>
                  </w:pPr>
                  <w:bookmarkStart w:id="8" w:name="z1375"/>
                  <w:bookmarkStart w:id="9" w:name="z1374"/>
                  <w:bookmarkStart w:id="10" w:name="z1373"/>
                  <w:bookmarkStart w:id="11" w:name="z1372"/>
                  <w:bookmarkStart w:id="12" w:name="z1371"/>
                  <w:bookmarkEnd w:id="8"/>
                  <w:bookmarkEnd w:id="9"/>
                  <w:bookmarkEnd w:id="10"/>
                  <w:bookmarkEnd w:id="11"/>
                  <w:bookmarkEnd w:id="12"/>
                  <w:r w:rsidRPr="00822358">
                    <w:rPr>
                      <w:sz w:val="20"/>
                      <w:szCs w:val="20"/>
                    </w:rPr>
                    <w:t>№</w:t>
                  </w:r>
                </w:p>
              </w:tc>
              <w:tc>
                <w:tcPr>
                  <w:tcW w:w="2101" w:type="dxa"/>
                  <w:hideMark/>
                </w:tcPr>
                <w:p w:rsidR="008A2158" w:rsidRPr="00822358" w:rsidRDefault="008A2158" w:rsidP="00B329E9">
                  <w:pPr>
                    <w:framePr w:hSpace="180" w:wrap="around" w:vAnchor="text" w:hAnchor="text" w:x="-527" w:y="1"/>
                    <w:rPr>
                      <w:sz w:val="20"/>
                      <w:szCs w:val="20"/>
                    </w:rPr>
                  </w:pPr>
                  <w:r w:rsidRPr="00822358">
                    <w:rPr>
                      <w:sz w:val="20"/>
                      <w:szCs w:val="20"/>
                    </w:rPr>
                    <w:t>Критерий оценки</w:t>
                  </w:r>
                </w:p>
              </w:tc>
              <w:tc>
                <w:tcPr>
                  <w:tcW w:w="549" w:type="dxa"/>
                  <w:hideMark/>
                </w:tcPr>
                <w:p w:rsidR="008A2158" w:rsidRPr="00822358" w:rsidRDefault="008A2158" w:rsidP="00B329E9">
                  <w:pPr>
                    <w:framePr w:hSpace="180" w:wrap="around" w:vAnchor="text" w:hAnchor="text" w:x="-527" w:y="1"/>
                    <w:rPr>
                      <w:sz w:val="20"/>
                      <w:szCs w:val="20"/>
                    </w:rPr>
                  </w:pPr>
                  <w:r w:rsidRPr="00822358">
                    <w:rPr>
                      <w:sz w:val="20"/>
                      <w:szCs w:val="20"/>
                    </w:rPr>
                    <w:t>Балл</w:t>
                  </w:r>
                </w:p>
              </w:tc>
              <w:tc>
                <w:tcPr>
                  <w:tcW w:w="277" w:type="dxa"/>
                  <w:hideMark/>
                </w:tcPr>
                <w:p w:rsidR="008A2158" w:rsidRPr="00822358" w:rsidRDefault="008A2158" w:rsidP="00B329E9">
                  <w:pPr>
                    <w:framePr w:hSpace="180" w:wrap="around" w:vAnchor="text" w:hAnchor="text" w:x="-527" w:y="1"/>
                    <w:rPr>
                      <w:sz w:val="20"/>
                      <w:szCs w:val="20"/>
                    </w:rPr>
                  </w:pPr>
                </w:p>
              </w:tc>
              <w:tc>
                <w:tcPr>
                  <w:tcW w:w="2663" w:type="dxa"/>
                  <w:hideMark/>
                </w:tcPr>
                <w:p w:rsidR="008A2158" w:rsidRPr="00822358" w:rsidRDefault="008A2158" w:rsidP="00B329E9">
                  <w:pPr>
                    <w:framePr w:hSpace="180" w:wrap="around" w:vAnchor="text" w:hAnchor="text" w:x="-527" w:y="1"/>
                    <w:rPr>
                      <w:sz w:val="20"/>
                      <w:szCs w:val="20"/>
                    </w:rPr>
                  </w:pPr>
                  <w:r w:rsidRPr="00822358">
                    <w:rPr>
                      <w:sz w:val="20"/>
                      <w:szCs w:val="20"/>
                    </w:rPr>
                    <w:t>Расшифровка баллов</w:t>
                  </w:r>
                </w:p>
              </w:tc>
            </w:tr>
            <w:tr w:rsidR="008A2158" w:rsidRPr="00822358" w:rsidTr="006D62F8">
              <w:trPr>
                <w:trHeight w:val="271"/>
              </w:trPr>
              <w:tc>
                <w:tcPr>
                  <w:tcW w:w="264" w:type="dxa"/>
                  <w:hideMark/>
                </w:tcPr>
                <w:p w:rsidR="008A2158" w:rsidRPr="00822358" w:rsidRDefault="008A2158" w:rsidP="00B329E9">
                  <w:pPr>
                    <w:framePr w:hSpace="180" w:wrap="around" w:vAnchor="text" w:hAnchor="text" w:x="-527" w:y="1"/>
                    <w:rPr>
                      <w:sz w:val="20"/>
                      <w:szCs w:val="20"/>
                    </w:rPr>
                  </w:pPr>
                </w:p>
              </w:tc>
              <w:tc>
                <w:tcPr>
                  <w:tcW w:w="2101" w:type="dxa"/>
                  <w:hideMark/>
                </w:tcPr>
                <w:p w:rsidR="008A2158" w:rsidRPr="00822358" w:rsidRDefault="008A2158" w:rsidP="00B329E9">
                  <w:pPr>
                    <w:framePr w:hSpace="180" w:wrap="around" w:vAnchor="text" w:hAnchor="text" w:x="-527" w:y="1"/>
                    <w:rPr>
                      <w:sz w:val="20"/>
                      <w:szCs w:val="20"/>
                    </w:rPr>
                  </w:pPr>
                </w:p>
              </w:tc>
              <w:tc>
                <w:tcPr>
                  <w:tcW w:w="549" w:type="dxa"/>
                  <w:hideMark/>
                </w:tcPr>
                <w:p w:rsidR="008A2158" w:rsidRPr="00822358" w:rsidRDefault="008A2158" w:rsidP="00B329E9">
                  <w:pPr>
                    <w:framePr w:hSpace="180" w:wrap="around" w:vAnchor="text" w:hAnchor="text" w:x="-527" w:y="1"/>
                    <w:rPr>
                      <w:sz w:val="20"/>
                      <w:szCs w:val="20"/>
                    </w:rPr>
                  </w:pPr>
                </w:p>
              </w:tc>
              <w:tc>
                <w:tcPr>
                  <w:tcW w:w="277" w:type="dxa"/>
                  <w:hideMark/>
                </w:tcPr>
                <w:p w:rsidR="008A2158" w:rsidRPr="00822358" w:rsidRDefault="008A2158" w:rsidP="00B329E9">
                  <w:pPr>
                    <w:framePr w:hSpace="180" w:wrap="around" w:vAnchor="text" w:hAnchor="text" w:x="-527" w:y="1"/>
                    <w:rPr>
                      <w:sz w:val="20"/>
                      <w:szCs w:val="20"/>
                    </w:rPr>
                  </w:pPr>
                </w:p>
              </w:tc>
              <w:tc>
                <w:tcPr>
                  <w:tcW w:w="2663" w:type="dxa"/>
                  <w:hideMark/>
                </w:tcPr>
                <w:p w:rsidR="008A2158" w:rsidRPr="00822358" w:rsidRDefault="008A2158" w:rsidP="00B329E9">
                  <w:pPr>
                    <w:framePr w:hSpace="180" w:wrap="around" w:vAnchor="text" w:hAnchor="text" w:x="-527" w:y="1"/>
                    <w:rPr>
                      <w:sz w:val="20"/>
                      <w:szCs w:val="20"/>
                    </w:rPr>
                  </w:pPr>
                </w:p>
              </w:tc>
            </w:tr>
            <w:tr w:rsidR="008A2158" w:rsidRPr="00822358" w:rsidTr="006D62F8">
              <w:trPr>
                <w:trHeight w:val="271"/>
              </w:trPr>
              <w:tc>
                <w:tcPr>
                  <w:tcW w:w="264" w:type="dxa"/>
                  <w:vMerge w:val="restart"/>
                  <w:hideMark/>
                </w:tcPr>
                <w:p w:rsidR="008A2158" w:rsidRPr="00822358" w:rsidRDefault="008A2158" w:rsidP="00B329E9">
                  <w:pPr>
                    <w:framePr w:hSpace="180" w:wrap="around" w:vAnchor="text" w:hAnchor="text" w:x="-527" w:y="1"/>
                    <w:rPr>
                      <w:sz w:val="20"/>
                      <w:szCs w:val="20"/>
                    </w:rPr>
                  </w:pPr>
                  <w:bookmarkStart w:id="13" w:name="z1387"/>
                  <w:bookmarkStart w:id="14" w:name="z1386"/>
                  <w:bookmarkStart w:id="15" w:name="z1385"/>
                  <w:bookmarkStart w:id="16" w:name="z1384"/>
                  <w:bookmarkStart w:id="17" w:name="z1383"/>
                  <w:bookmarkEnd w:id="13"/>
                  <w:bookmarkEnd w:id="14"/>
                  <w:bookmarkEnd w:id="15"/>
                  <w:bookmarkEnd w:id="16"/>
                  <w:bookmarkEnd w:id="17"/>
                  <w:r w:rsidRPr="00822358">
                    <w:rPr>
                      <w:sz w:val="20"/>
                      <w:szCs w:val="20"/>
                    </w:rPr>
                    <w:lastRenderedPageBreak/>
                    <w:t>1</w:t>
                  </w:r>
                </w:p>
              </w:tc>
              <w:tc>
                <w:tcPr>
                  <w:tcW w:w="2101" w:type="dxa"/>
                  <w:vMerge w:val="restart"/>
                  <w:hideMark/>
                </w:tcPr>
                <w:p w:rsidR="008A2158" w:rsidRPr="00822358" w:rsidRDefault="008A2158" w:rsidP="00B329E9">
                  <w:pPr>
                    <w:framePr w:hSpace="180" w:wrap="around" w:vAnchor="text" w:hAnchor="text" w:x="-527" w:y="1"/>
                    <w:rPr>
                      <w:sz w:val="20"/>
                      <w:szCs w:val="20"/>
                    </w:rPr>
                  </w:pPr>
                  <w:r w:rsidRPr="00822358">
                    <w:rPr>
                      <w:sz w:val="20"/>
                      <w:szCs w:val="20"/>
                    </w:rPr>
                    <w:t>Соответствие предлагаемого потенциальным поставщиком проекта требованиям технической спецификации Заказчика</w:t>
                  </w:r>
                </w:p>
              </w:tc>
              <w:tc>
                <w:tcPr>
                  <w:tcW w:w="549" w:type="dxa"/>
                  <w:vMerge w:val="restart"/>
                  <w:hideMark/>
                </w:tcPr>
                <w:p w:rsidR="008A2158" w:rsidRPr="00822358" w:rsidRDefault="008A2158" w:rsidP="00B329E9">
                  <w:pPr>
                    <w:framePr w:hSpace="180" w:wrap="around" w:vAnchor="text" w:hAnchor="text" w:x="-527" w:y="1"/>
                    <w:rPr>
                      <w:sz w:val="20"/>
                      <w:szCs w:val="20"/>
                    </w:rPr>
                  </w:pPr>
                  <w:r w:rsidRPr="00822358">
                    <w:rPr>
                      <w:sz w:val="20"/>
                      <w:szCs w:val="20"/>
                    </w:rPr>
                    <w:t>от 0 до 2</w:t>
                  </w:r>
                </w:p>
              </w:tc>
              <w:tc>
                <w:tcPr>
                  <w:tcW w:w="277" w:type="dxa"/>
                  <w:hideMark/>
                </w:tcPr>
                <w:p w:rsidR="008A2158" w:rsidRPr="00822358" w:rsidRDefault="008A2158" w:rsidP="00B329E9">
                  <w:pPr>
                    <w:framePr w:hSpace="180" w:wrap="around" w:vAnchor="text" w:hAnchor="text" w:x="-527" w:y="1"/>
                    <w:rPr>
                      <w:sz w:val="20"/>
                      <w:szCs w:val="20"/>
                    </w:rPr>
                  </w:pPr>
                  <w:r w:rsidRPr="00822358">
                    <w:rPr>
                      <w:sz w:val="20"/>
                      <w:szCs w:val="20"/>
                    </w:rPr>
                    <w:t>0</w:t>
                  </w:r>
                </w:p>
              </w:tc>
              <w:tc>
                <w:tcPr>
                  <w:tcW w:w="2663" w:type="dxa"/>
                  <w:hideMark/>
                </w:tcPr>
                <w:p w:rsidR="008A2158" w:rsidRPr="00822358" w:rsidRDefault="008A2158" w:rsidP="00B329E9">
                  <w:pPr>
                    <w:framePr w:hSpace="180" w:wrap="around" w:vAnchor="text" w:hAnchor="text" w:x="-527" w:y="1"/>
                    <w:rPr>
                      <w:sz w:val="20"/>
                      <w:szCs w:val="20"/>
                    </w:rPr>
                  </w:pPr>
                  <w:r w:rsidRPr="00822358">
                    <w:rPr>
                      <w:sz w:val="20"/>
                      <w:szCs w:val="20"/>
                    </w:rPr>
                    <w:t>предлагаемый проект потенциального поставщика не соответствует требованиям технической спецификации Заказчика (в случае несоответствия потенциальный поставщик не допускается к участию в конкурсе)</w:t>
                  </w:r>
                </w:p>
              </w:tc>
            </w:tr>
            <w:tr w:rsidR="008A2158" w:rsidRPr="00822358" w:rsidTr="006D62F8">
              <w:trPr>
                <w:trHeight w:val="271"/>
              </w:trPr>
              <w:tc>
                <w:tcPr>
                  <w:tcW w:w="264" w:type="dxa"/>
                  <w:vMerge/>
                  <w:hideMark/>
                </w:tcPr>
                <w:p w:rsidR="008A2158" w:rsidRPr="00822358" w:rsidRDefault="008A2158" w:rsidP="00B329E9">
                  <w:pPr>
                    <w:framePr w:hSpace="180" w:wrap="around" w:vAnchor="text" w:hAnchor="text" w:x="-527" w:y="1"/>
                    <w:ind w:firstLine="385"/>
                    <w:rPr>
                      <w:sz w:val="20"/>
                      <w:szCs w:val="20"/>
                    </w:rPr>
                  </w:pPr>
                </w:p>
              </w:tc>
              <w:tc>
                <w:tcPr>
                  <w:tcW w:w="2101" w:type="dxa"/>
                  <w:vMerge/>
                  <w:hideMark/>
                </w:tcPr>
                <w:p w:rsidR="008A2158" w:rsidRPr="00822358" w:rsidRDefault="008A2158" w:rsidP="00B329E9">
                  <w:pPr>
                    <w:framePr w:hSpace="180" w:wrap="around" w:vAnchor="text" w:hAnchor="text" w:x="-527" w:y="1"/>
                    <w:ind w:firstLine="385"/>
                    <w:rPr>
                      <w:sz w:val="20"/>
                      <w:szCs w:val="20"/>
                    </w:rPr>
                  </w:pPr>
                </w:p>
              </w:tc>
              <w:tc>
                <w:tcPr>
                  <w:tcW w:w="549" w:type="dxa"/>
                  <w:vMerge/>
                  <w:hideMark/>
                </w:tcPr>
                <w:p w:rsidR="008A2158" w:rsidRPr="00822358" w:rsidRDefault="008A2158" w:rsidP="00B329E9">
                  <w:pPr>
                    <w:framePr w:hSpace="180" w:wrap="around" w:vAnchor="text" w:hAnchor="text" w:x="-527" w:y="1"/>
                    <w:ind w:firstLine="385"/>
                    <w:rPr>
                      <w:sz w:val="20"/>
                      <w:szCs w:val="20"/>
                    </w:rPr>
                  </w:pPr>
                </w:p>
              </w:tc>
              <w:tc>
                <w:tcPr>
                  <w:tcW w:w="277" w:type="dxa"/>
                  <w:hideMark/>
                </w:tcPr>
                <w:p w:rsidR="008A2158" w:rsidRPr="00822358" w:rsidRDefault="008A2158" w:rsidP="00B329E9">
                  <w:pPr>
                    <w:framePr w:hSpace="180" w:wrap="around" w:vAnchor="text" w:hAnchor="text" w:x="-527" w:y="1"/>
                    <w:ind w:firstLine="385"/>
                    <w:rPr>
                      <w:sz w:val="20"/>
                      <w:szCs w:val="20"/>
                    </w:rPr>
                  </w:pPr>
                  <w:r w:rsidRPr="00822358">
                    <w:rPr>
                      <w:sz w:val="20"/>
                      <w:szCs w:val="20"/>
                    </w:rPr>
                    <w:t>1</w:t>
                  </w:r>
                </w:p>
              </w:tc>
              <w:tc>
                <w:tcPr>
                  <w:tcW w:w="2663" w:type="dxa"/>
                  <w:hideMark/>
                </w:tcPr>
                <w:p w:rsidR="008A2158" w:rsidRPr="00822358" w:rsidRDefault="008A2158" w:rsidP="00B329E9">
                  <w:pPr>
                    <w:framePr w:hSpace="180" w:wrap="around" w:vAnchor="text" w:hAnchor="text" w:x="-527" w:y="1"/>
                    <w:rPr>
                      <w:sz w:val="20"/>
                      <w:szCs w:val="20"/>
                    </w:rPr>
                  </w:pPr>
                  <w:r w:rsidRPr="00822358">
                    <w:rPr>
                      <w:sz w:val="20"/>
                      <w:szCs w:val="20"/>
                    </w:rPr>
                    <w:t>предлагаемый проект потенциального поставщика соответствует требованиям технической спецификации Заказчика</w:t>
                  </w:r>
                </w:p>
              </w:tc>
            </w:tr>
            <w:tr w:rsidR="008A2158" w:rsidRPr="00822358" w:rsidTr="006D62F8">
              <w:trPr>
                <w:trHeight w:val="271"/>
              </w:trPr>
              <w:tc>
                <w:tcPr>
                  <w:tcW w:w="264" w:type="dxa"/>
                  <w:vMerge/>
                  <w:hideMark/>
                </w:tcPr>
                <w:p w:rsidR="008A2158" w:rsidRPr="00822358" w:rsidRDefault="008A2158" w:rsidP="00B329E9">
                  <w:pPr>
                    <w:framePr w:hSpace="180" w:wrap="around" w:vAnchor="text" w:hAnchor="text" w:x="-527" w:y="1"/>
                    <w:ind w:firstLine="385"/>
                    <w:rPr>
                      <w:sz w:val="20"/>
                      <w:szCs w:val="20"/>
                    </w:rPr>
                  </w:pPr>
                </w:p>
              </w:tc>
              <w:tc>
                <w:tcPr>
                  <w:tcW w:w="2101" w:type="dxa"/>
                  <w:vMerge/>
                  <w:hideMark/>
                </w:tcPr>
                <w:p w:rsidR="008A2158" w:rsidRPr="00822358" w:rsidRDefault="008A2158" w:rsidP="00B329E9">
                  <w:pPr>
                    <w:framePr w:hSpace="180" w:wrap="around" w:vAnchor="text" w:hAnchor="text" w:x="-527" w:y="1"/>
                    <w:ind w:firstLine="385"/>
                    <w:rPr>
                      <w:sz w:val="20"/>
                      <w:szCs w:val="20"/>
                    </w:rPr>
                  </w:pPr>
                </w:p>
              </w:tc>
              <w:tc>
                <w:tcPr>
                  <w:tcW w:w="549" w:type="dxa"/>
                  <w:vMerge/>
                  <w:hideMark/>
                </w:tcPr>
                <w:p w:rsidR="008A2158" w:rsidRPr="00822358" w:rsidRDefault="008A2158" w:rsidP="00B329E9">
                  <w:pPr>
                    <w:framePr w:hSpace="180" w:wrap="around" w:vAnchor="text" w:hAnchor="text" w:x="-527" w:y="1"/>
                    <w:ind w:firstLine="385"/>
                    <w:rPr>
                      <w:sz w:val="20"/>
                      <w:szCs w:val="20"/>
                    </w:rPr>
                  </w:pPr>
                </w:p>
              </w:tc>
              <w:tc>
                <w:tcPr>
                  <w:tcW w:w="277" w:type="dxa"/>
                  <w:hideMark/>
                </w:tcPr>
                <w:p w:rsidR="008A2158" w:rsidRPr="00822358" w:rsidRDefault="008A2158" w:rsidP="00B329E9">
                  <w:pPr>
                    <w:framePr w:hSpace="180" w:wrap="around" w:vAnchor="text" w:hAnchor="text" w:x="-527" w:y="1"/>
                    <w:ind w:firstLine="385"/>
                    <w:rPr>
                      <w:sz w:val="20"/>
                      <w:szCs w:val="20"/>
                    </w:rPr>
                  </w:pPr>
                  <w:r w:rsidRPr="00822358">
                    <w:rPr>
                      <w:sz w:val="20"/>
                      <w:szCs w:val="20"/>
                    </w:rPr>
                    <w:t>2</w:t>
                  </w:r>
                </w:p>
              </w:tc>
              <w:tc>
                <w:tcPr>
                  <w:tcW w:w="2663" w:type="dxa"/>
                  <w:hideMark/>
                </w:tcPr>
                <w:p w:rsidR="008A2158" w:rsidRPr="00822358" w:rsidRDefault="008A2158" w:rsidP="00B329E9">
                  <w:pPr>
                    <w:framePr w:hSpace="180" w:wrap="around" w:vAnchor="text" w:hAnchor="text" w:x="-527" w:y="1"/>
                    <w:rPr>
                      <w:sz w:val="20"/>
                      <w:szCs w:val="20"/>
                    </w:rPr>
                  </w:pPr>
                  <w:r w:rsidRPr="00822358">
                    <w:rPr>
                      <w:sz w:val="20"/>
                      <w:szCs w:val="20"/>
                    </w:rPr>
                    <w:t>предлагаемый проект потенциального поставщика содержит более лучшие характеристики</w:t>
                  </w:r>
                </w:p>
              </w:tc>
            </w:tr>
            <w:tr w:rsidR="008A2158" w:rsidRPr="00822358" w:rsidTr="006D62F8">
              <w:trPr>
                <w:trHeight w:val="271"/>
              </w:trPr>
              <w:tc>
                <w:tcPr>
                  <w:tcW w:w="264" w:type="dxa"/>
                  <w:vMerge w:val="restart"/>
                  <w:hideMark/>
                </w:tcPr>
                <w:p w:rsidR="008A2158" w:rsidRPr="00822358" w:rsidRDefault="008A2158" w:rsidP="00B329E9">
                  <w:pPr>
                    <w:framePr w:hSpace="180" w:wrap="around" w:vAnchor="text" w:hAnchor="text" w:x="-527" w:y="1"/>
                    <w:rPr>
                      <w:sz w:val="20"/>
                      <w:szCs w:val="20"/>
                    </w:rPr>
                  </w:pPr>
                  <w:bookmarkStart w:id="18" w:name="z1405"/>
                  <w:bookmarkStart w:id="19" w:name="z1404"/>
                  <w:bookmarkStart w:id="20" w:name="z1403"/>
                  <w:bookmarkStart w:id="21" w:name="z1402"/>
                  <w:bookmarkStart w:id="22" w:name="z1401"/>
                  <w:bookmarkEnd w:id="18"/>
                  <w:bookmarkEnd w:id="19"/>
                  <w:bookmarkEnd w:id="20"/>
                  <w:bookmarkEnd w:id="21"/>
                  <w:bookmarkEnd w:id="22"/>
                  <w:r w:rsidRPr="00822358">
                    <w:rPr>
                      <w:sz w:val="20"/>
                      <w:szCs w:val="20"/>
                    </w:rPr>
                    <w:t>2</w:t>
                  </w:r>
                </w:p>
              </w:tc>
              <w:tc>
                <w:tcPr>
                  <w:tcW w:w="2101" w:type="dxa"/>
                  <w:vMerge w:val="restart"/>
                  <w:hideMark/>
                </w:tcPr>
                <w:p w:rsidR="008A2158" w:rsidRPr="00822358" w:rsidRDefault="008A2158" w:rsidP="00B329E9">
                  <w:pPr>
                    <w:framePr w:hSpace="180" w:wrap="around" w:vAnchor="text" w:hAnchor="text" w:x="-527" w:y="1"/>
                    <w:rPr>
                      <w:sz w:val="20"/>
                      <w:szCs w:val="20"/>
                    </w:rPr>
                  </w:pPr>
                  <w:r w:rsidRPr="00822358">
                    <w:rPr>
                      <w:sz w:val="20"/>
                      <w:szCs w:val="20"/>
                    </w:rPr>
                    <w:t>Соответствие цели деятельности потенциального поставщика (в соответствии с учредительными документами) закупаемым услугам Заказчика</w:t>
                  </w:r>
                </w:p>
              </w:tc>
              <w:tc>
                <w:tcPr>
                  <w:tcW w:w="549" w:type="dxa"/>
                  <w:vMerge w:val="restart"/>
                  <w:hideMark/>
                </w:tcPr>
                <w:p w:rsidR="008A2158" w:rsidRPr="00822358" w:rsidRDefault="008A2158" w:rsidP="00B329E9">
                  <w:pPr>
                    <w:framePr w:hSpace="180" w:wrap="around" w:vAnchor="text" w:hAnchor="text" w:x="-527" w:y="1"/>
                    <w:rPr>
                      <w:sz w:val="20"/>
                      <w:szCs w:val="20"/>
                    </w:rPr>
                  </w:pPr>
                  <w:r w:rsidRPr="00822358">
                    <w:rPr>
                      <w:sz w:val="20"/>
                      <w:szCs w:val="20"/>
                    </w:rPr>
                    <w:t>от 0 до 1</w:t>
                  </w:r>
                </w:p>
              </w:tc>
              <w:tc>
                <w:tcPr>
                  <w:tcW w:w="277" w:type="dxa"/>
                  <w:hideMark/>
                </w:tcPr>
                <w:p w:rsidR="008A2158" w:rsidRPr="00822358" w:rsidRDefault="008A2158" w:rsidP="00B329E9">
                  <w:pPr>
                    <w:framePr w:hSpace="180" w:wrap="around" w:vAnchor="text" w:hAnchor="text" w:x="-527" w:y="1"/>
                    <w:rPr>
                      <w:sz w:val="20"/>
                      <w:szCs w:val="20"/>
                    </w:rPr>
                  </w:pPr>
                  <w:r w:rsidRPr="00822358">
                    <w:rPr>
                      <w:sz w:val="20"/>
                      <w:szCs w:val="20"/>
                    </w:rPr>
                    <w:t>0</w:t>
                  </w:r>
                </w:p>
              </w:tc>
              <w:tc>
                <w:tcPr>
                  <w:tcW w:w="2663" w:type="dxa"/>
                  <w:hideMark/>
                </w:tcPr>
                <w:p w:rsidR="008A2158" w:rsidRPr="00822358" w:rsidRDefault="008A2158" w:rsidP="00B329E9">
                  <w:pPr>
                    <w:framePr w:hSpace="180" w:wrap="around" w:vAnchor="text" w:hAnchor="text" w:x="-527" w:y="1"/>
                    <w:rPr>
                      <w:sz w:val="20"/>
                      <w:szCs w:val="20"/>
                    </w:rPr>
                  </w:pPr>
                  <w:r w:rsidRPr="00822358">
                    <w:rPr>
                      <w:sz w:val="20"/>
                      <w:szCs w:val="20"/>
                    </w:rPr>
                    <w:t>цели деятельности не соответствует закупаемым услугам Заказчика</w:t>
                  </w:r>
                </w:p>
              </w:tc>
            </w:tr>
            <w:tr w:rsidR="008A2158" w:rsidRPr="00822358" w:rsidTr="006D62F8">
              <w:trPr>
                <w:trHeight w:val="271"/>
              </w:trPr>
              <w:tc>
                <w:tcPr>
                  <w:tcW w:w="264" w:type="dxa"/>
                  <w:vMerge/>
                  <w:hideMark/>
                </w:tcPr>
                <w:p w:rsidR="008A2158" w:rsidRPr="00822358" w:rsidRDefault="008A2158" w:rsidP="00B329E9">
                  <w:pPr>
                    <w:framePr w:hSpace="180" w:wrap="around" w:vAnchor="text" w:hAnchor="text" w:x="-527" w:y="1"/>
                    <w:ind w:firstLine="385"/>
                    <w:rPr>
                      <w:sz w:val="20"/>
                      <w:szCs w:val="20"/>
                    </w:rPr>
                  </w:pPr>
                </w:p>
              </w:tc>
              <w:tc>
                <w:tcPr>
                  <w:tcW w:w="2101" w:type="dxa"/>
                  <w:vMerge/>
                  <w:hideMark/>
                </w:tcPr>
                <w:p w:rsidR="008A2158" w:rsidRPr="00822358" w:rsidRDefault="008A2158" w:rsidP="00B329E9">
                  <w:pPr>
                    <w:framePr w:hSpace="180" w:wrap="around" w:vAnchor="text" w:hAnchor="text" w:x="-527" w:y="1"/>
                    <w:ind w:firstLine="385"/>
                    <w:rPr>
                      <w:sz w:val="20"/>
                      <w:szCs w:val="20"/>
                    </w:rPr>
                  </w:pPr>
                </w:p>
              </w:tc>
              <w:tc>
                <w:tcPr>
                  <w:tcW w:w="549" w:type="dxa"/>
                  <w:vMerge/>
                  <w:hideMark/>
                </w:tcPr>
                <w:p w:rsidR="008A2158" w:rsidRPr="00822358" w:rsidRDefault="008A2158" w:rsidP="00B329E9">
                  <w:pPr>
                    <w:framePr w:hSpace="180" w:wrap="around" w:vAnchor="text" w:hAnchor="text" w:x="-527" w:y="1"/>
                    <w:ind w:firstLine="385"/>
                    <w:rPr>
                      <w:sz w:val="20"/>
                      <w:szCs w:val="20"/>
                    </w:rPr>
                  </w:pPr>
                </w:p>
              </w:tc>
              <w:tc>
                <w:tcPr>
                  <w:tcW w:w="277" w:type="dxa"/>
                  <w:hideMark/>
                </w:tcPr>
                <w:p w:rsidR="008A2158" w:rsidRPr="00822358" w:rsidRDefault="008A2158" w:rsidP="00B329E9">
                  <w:pPr>
                    <w:framePr w:hSpace="180" w:wrap="around" w:vAnchor="text" w:hAnchor="text" w:x="-527" w:y="1"/>
                    <w:rPr>
                      <w:sz w:val="20"/>
                      <w:szCs w:val="20"/>
                    </w:rPr>
                  </w:pPr>
                  <w:r w:rsidRPr="00822358">
                    <w:rPr>
                      <w:sz w:val="20"/>
                      <w:szCs w:val="20"/>
                    </w:rPr>
                    <w:t>1</w:t>
                  </w:r>
                </w:p>
              </w:tc>
              <w:tc>
                <w:tcPr>
                  <w:tcW w:w="2663" w:type="dxa"/>
                  <w:hideMark/>
                </w:tcPr>
                <w:p w:rsidR="008A2158" w:rsidRPr="00822358" w:rsidRDefault="008A2158" w:rsidP="00B329E9">
                  <w:pPr>
                    <w:framePr w:hSpace="180" w:wrap="around" w:vAnchor="text" w:hAnchor="text" w:x="-527" w:y="1"/>
                    <w:rPr>
                      <w:sz w:val="20"/>
                      <w:szCs w:val="20"/>
                    </w:rPr>
                  </w:pPr>
                  <w:r w:rsidRPr="00822358">
                    <w:rPr>
                      <w:sz w:val="20"/>
                      <w:szCs w:val="20"/>
                    </w:rPr>
                    <w:t>цели деятельности соответствует закупаемым услугам Заказчика</w:t>
                  </w:r>
                </w:p>
              </w:tc>
            </w:tr>
            <w:tr w:rsidR="008A2158" w:rsidRPr="00822358" w:rsidTr="006D62F8">
              <w:trPr>
                <w:trHeight w:val="271"/>
              </w:trPr>
              <w:tc>
                <w:tcPr>
                  <w:tcW w:w="264" w:type="dxa"/>
                  <w:vMerge w:val="restart"/>
                  <w:hideMark/>
                </w:tcPr>
                <w:p w:rsidR="008A2158" w:rsidRPr="00822358" w:rsidRDefault="008A2158" w:rsidP="00B329E9">
                  <w:pPr>
                    <w:framePr w:hSpace="180" w:wrap="around" w:vAnchor="text" w:hAnchor="text" w:x="-527" w:y="1"/>
                    <w:rPr>
                      <w:sz w:val="20"/>
                      <w:szCs w:val="20"/>
                    </w:rPr>
                  </w:pPr>
                  <w:bookmarkStart w:id="23" w:name="z1417"/>
                  <w:bookmarkStart w:id="24" w:name="z1416"/>
                  <w:bookmarkStart w:id="25" w:name="z1415"/>
                  <w:bookmarkStart w:id="26" w:name="z1414"/>
                  <w:bookmarkStart w:id="27" w:name="z1413"/>
                  <w:bookmarkEnd w:id="23"/>
                  <w:bookmarkEnd w:id="24"/>
                  <w:bookmarkEnd w:id="25"/>
                  <w:bookmarkEnd w:id="26"/>
                  <w:bookmarkEnd w:id="27"/>
                  <w:r w:rsidRPr="00822358">
                    <w:rPr>
                      <w:sz w:val="20"/>
                      <w:szCs w:val="20"/>
                    </w:rPr>
                    <w:t>3</w:t>
                  </w:r>
                </w:p>
              </w:tc>
              <w:tc>
                <w:tcPr>
                  <w:tcW w:w="2101" w:type="dxa"/>
                  <w:vMerge w:val="restart"/>
                  <w:hideMark/>
                </w:tcPr>
                <w:p w:rsidR="008A2158" w:rsidRPr="00822358" w:rsidRDefault="008A2158" w:rsidP="00B329E9">
                  <w:pPr>
                    <w:framePr w:hSpace="180" w:wrap="around" w:vAnchor="text" w:hAnchor="text" w:x="-527" w:y="1"/>
                    <w:rPr>
                      <w:sz w:val="20"/>
                      <w:szCs w:val="20"/>
                    </w:rPr>
                  </w:pPr>
                  <w:r w:rsidRPr="00822358">
                    <w:rPr>
                      <w:sz w:val="20"/>
                      <w:szCs w:val="20"/>
                    </w:rPr>
                    <w:t>Соответствие детального Плана мероприятий по достижению целей, поставленных Заказчиком (наименование и форма мероприятий, место и сроки проведения, фамилия, имя, отчество ответственных лиц)</w:t>
                  </w:r>
                </w:p>
              </w:tc>
              <w:tc>
                <w:tcPr>
                  <w:tcW w:w="549" w:type="dxa"/>
                  <w:vMerge w:val="restart"/>
                  <w:hideMark/>
                </w:tcPr>
                <w:p w:rsidR="008A2158" w:rsidRPr="00822358" w:rsidRDefault="008A2158" w:rsidP="00B329E9">
                  <w:pPr>
                    <w:framePr w:hSpace="180" w:wrap="around" w:vAnchor="text" w:hAnchor="text" w:x="-527" w:y="1"/>
                    <w:rPr>
                      <w:sz w:val="20"/>
                      <w:szCs w:val="20"/>
                    </w:rPr>
                  </w:pPr>
                  <w:r w:rsidRPr="00822358">
                    <w:rPr>
                      <w:sz w:val="20"/>
                      <w:szCs w:val="20"/>
                    </w:rPr>
                    <w:t>от 0 до 6</w:t>
                  </w:r>
                </w:p>
              </w:tc>
              <w:tc>
                <w:tcPr>
                  <w:tcW w:w="277" w:type="dxa"/>
                  <w:hideMark/>
                </w:tcPr>
                <w:p w:rsidR="008A2158" w:rsidRPr="00822358" w:rsidRDefault="008A2158" w:rsidP="00B329E9">
                  <w:pPr>
                    <w:framePr w:hSpace="180" w:wrap="around" w:vAnchor="text" w:hAnchor="text" w:x="-527" w:y="1"/>
                    <w:rPr>
                      <w:sz w:val="20"/>
                      <w:szCs w:val="20"/>
                    </w:rPr>
                  </w:pPr>
                  <w:r w:rsidRPr="00822358">
                    <w:rPr>
                      <w:sz w:val="20"/>
                      <w:szCs w:val="20"/>
                    </w:rPr>
                    <w:t>0</w:t>
                  </w:r>
                </w:p>
              </w:tc>
              <w:tc>
                <w:tcPr>
                  <w:tcW w:w="2663" w:type="dxa"/>
                  <w:hideMark/>
                </w:tcPr>
                <w:p w:rsidR="008A2158" w:rsidRPr="00822358" w:rsidRDefault="008A2158" w:rsidP="00B329E9">
                  <w:pPr>
                    <w:framePr w:hSpace="180" w:wrap="around" w:vAnchor="text" w:hAnchor="text" w:x="-527" w:y="1"/>
                    <w:rPr>
                      <w:sz w:val="20"/>
                      <w:szCs w:val="20"/>
                    </w:rPr>
                  </w:pPr>
                  <w:r w:rsidRPr="00822358">
                    <w:rPr>
                      <w:sz w:val="20"/>
                      <w:szCs w:val="20"/>
                    </w:rPr>
                    <w:t>детальный план мероприятий по достижению целей, поставленных Заказчиком, отсутствует, либо не содержит всех требований, предусмотренных технической спецификацией конкурсной документации</w:t>
                  </w:r>
                </w:p>
              </w:tc>
            </w:tr>
            <w:tr w:rsidR="008A2158" w:rsidRPr="00822358" w:rsidTr="006D62F8">
              <w:trPr>
                <w:trHeight w:val="271"/>
              </w:trPr>
              <w:tc>
                <w:tcPr>
                  <w:tcW w:w="264" w:type="dxa"/>
                  <w:vMerge/>
                  <w:hideMark/>
                </w:tcPr>
                <w:p w:rsidR="008A2158" w:rsidRPr="00822358" w:rsidRDefault="008A2158" w:rsidP="00B329E9">
                  <w:pPr>
                    <w:framePr w:hSpace="180" w:wrap="around" w:vAnchor="text" w:hAnchor="text" w:x="-527" w:y="1"/>
                    <w:ind w:firstLine="385"/>
                    <w:rPr>
                      <w:sz w:val="20"/>
                      <w:szCs w:val="20"/>
                    </w:rPr>
                  </w:pPr>
                </w:p>
              </w:tc>
              <w:tc>
                <w:tcPr>
                  <w:tcW w:w="2101" w:type="dxa"/>
                  <w:vMerge/>
                  <w:hideMark/>
                </w:tcPr>
                <w:p w:rsidR="008A2158" w:rsidRPr="00822358" w:rsidRDefault="008A2158" w:rsidP="00B329E9">
                  <w:pPr>
                    <w:framePr w:hSpace="180" w:wrap="around" w:vAnchor="text" w:hAnchor="text" w:x="-527" w:y="1"/>
                    <w:ind w:firstLine="385"/>
                    <w:rPr>
                      <w:sz w:val="20"/>
                      <w:szCs w:val="20"/>
                    </w:rPr>
                  </w:pPr>
                </w:p>
              </w:tc>
              <w:tc>
                <w:tcPr>
                  <w:tcW w:w="549" w:type="dxa"/>
                  <w:vMerge/>
                  <w:hideMark/>
                </w:tcPr>
                <w:p w:rsidR="008A2158" w:rsidRPr="00822358" w:rsidRDefault="008A2158" w:rsidP="00B329E9">
                  <w:pPr>
                    <w:framePr w:hSpace="180" w:wrap="around" w:vAnchor="text" w:hAnchor="text" w:x="-527" w:y="1"/>
                    <w:ind w:firstLine="385"/>
                    <w:rPr>
                      <w:sz w:val="20"/>
                      <w:szCs w:val="20"/>
                    </w:rPr>
                  </w:pPr>
                </w:p>
              </w:tc>
              <w:tc>
                <w:tcPr>
                  <w:tcW w:w="277" w:type="dxa"/>
                  <w:hideMark/>
                </w:tcPr>
                <w:p w:rsidR="008A2158" w:rsidRPr="00822358" w:rsidRDefault="008A2158" w:rsidP="00B329E9">
                  <w:pPr>
                    <w:framePr w:hSpace="180" w:wrap="around" w:vAnchor="text" w:hAnchor="text" w:x="-527" w:y="1"/>
                    <w:rPr>
                      <w:sz w:val="20"/>
                      <w:szCs w:val="20"/>
                    </w:rPr>
                  </w:pPr>
                  <w:r w:rsidRPr="00822358">
                    <w:rPr>
                      <w:sz w:val="20"/>
                      <w:szCs w:val="20"/>
                    </w:rPr>
                    <w:t>3</w:t>
                  </w:r>
                </w:p>
              </w:tc>
              <w:tc>
                <w:tcPr>
                  <w:tcW w:w="2663" w:type="dxa"/>
                  <w:hideMark/>
                </w:tcPr>
                <w:p w:rsidR="008A2158" w:rsidRPr="00822358" w:rsidRDefault="008A2158" w:rsidP="00B329E9">
                  <w:pPr>
                    <w:framePr w:hSpace="180" w:wrap="around" w:vAnchor="text" w:hAnchor="text" w:x="-527" w:y="1"/>
                    <w:ind w:firstLine="385"/>
                    <w:rPr>
                      <w:sz w:val="20"/>
                      <w:szCs w:val="20"/>
                    </w:rPr>
                  </w:pPr>
                  <w:r w:rsidRPr="00822358">
                    <w:rPr>
                      <w:sz w:val="20"/>
                      <w:szCs w:val="20"/>
                    </w:rPr>
                    <w:t xml:space="preserve">детальный план мероприятий по достижению целей, </w:t>
                  </w:r>
                  <w:r w:rsidRPr="00822358">
                    <w:rPr>
                      <w:sz w:val="20"/>
                      <w:szCs w:val="20"/>
                    </w:rPr>
                    <w:lastRenderedPageBreak/>
                    <w:t>поставленных Заказчиком, включает все требования, предусмотренные технической спецификацией конкурсной документации</w:t>
                  </w:r>
                </w:p>
              </w:tc>
            </w:tr>
            <w:tr w:rsidR="008A2158" w:rsidRPr="00822358" w:rsidTr="006D62F8">
              <w:trPr>
                <w:trHeight w:val="271"/>
              </w:trPr>
              <w:tc>
                <w:tcPr>
                  <w:tcW w:w="264" w:type="dxa"/>
                  <w:vMerge/>
                  <w:hideMark/>
                </w:tcPr>
                <w:p w:rsidR="008A2158" w:rsidRPr="00822358" w:rsidRDefault="008A2158" w:rsidP="00B329E9">
                  <w:pPr>
                    <w:framePr w:hSpace="180" w:wrap="around" w:vAnchor="text" w:hAnchor="text" w:x="-527" w:y="1"/>
                    <w:ind w:firstLine="385"/>
                    <w:rPr>
                      <w:sz w:val="20"/>
                      <w:szCs w:val="20"/>
                    </w:rPr>
                  </w:pPr>
                </w:p>
              </w:tc>
              <w:tc>
                <w:tcPr>
                  <w:tcW w:w="2101" w:type="dxa"/>
                  <w:vMerge/>
                  <w:hideMark/>
                </w:tcPr>
                <w:p w:rsidR="008A2158" w:rsidRPr="00822358" w:rsidRDefault="008A2158" w:rsidP="00B329E9">
                  <w:pPr>
                    <w:framePr w:hSpace="180" w:wrap="around" w:vAnchor="text" w:hAnchor="text" w:x="-527" w:y="1"/>
                    <w:ind w:firstLine="385"/>
                    <w:rPr>
                      <w:sz w:val="20"/>
                      <w:szCs w:val="20"/>
                    </w:rPr>
                  </w:pPr>
                </w:p>
              </w:tc>
              <w:tc>
                <w:tcPr>
                  <w:tcW w:w="549" w:type="dxa"/>
                  <w:vMerge/>
                  <w:hideMark/>
                </w:tcPr>
                <w:p w:rsidR="008A2158" w:rsidRPr="00822358" w:rsidRDefault="008A2158" w:rsidP="00B329E9">
                  <w:pPr>
                    <w:framePr w:hSpace="180" w:wrap="around" w:vAnchor="text" w:hAnchor="text" w:x="-527" w:y="1"/>
                    <w:ind w:firstLine="385"/>
                    <w:rPr>
                      <w:sz w:val="20"/>
                      <w:szCs w:val="20"/>
                    </w:rPr>
                  </w:pPr>
                </w:p>
              </w:tc>
              <w:tc>
                <w:tcPr>
                  <w:tcW w:w="277" w:type="dxa"/>
                  <w:hideMark/>
                </w:tcPr>
                <w:p w:rsidR="008A2158" w:rsidRPr="00822358" w:rsidRDefault="008A2158" w:rsidP="00B329E9">
                  <w:pPr>
                    <w:framePr w:hSpace="180" w:wrap="around" w:vAnchor="text" w:hAnchor="text" w:x="-527" w:y="1"/>
                    <w:rPr>
                      <w:sz w:val="20"/>
                      <w:szCs w:val="20"/>
                    </w:rPr>
                  </w:pPr>
                  <w:r w:rsidRPr="00822358">
                    <w:rPr>
                      <w:sz w:val="20"/>
                      <w:szCs w:val="20"/>
                    </w:rPr>
                    <w:t>6</w:t>
                  </w:r>
                </w:p>
              </w:tc>
              <w:tc>
                <w:tcPr>
                  <w:tcW w:w="2663" w:type="dxa"/>
                  <w:hideMark/>
                </w:tcPr>
                <w:p w:rsidR="008A2158" w:rsidRPr="00822358" w:rsidRDefault="008A2158" w:rsidP="00B329E9">
                  <w:pPr>
                    <w:framePr w:hSpace="180" w:wrap="around" w:vAnchor="text" w:hAnchor="text" w:x="-527" w:y="1"/>
                    <w:ind w:firstLine="385"/>
                    <w:rPr>
                      <w:sz w:val="20"/>
                      <w:szCs w:val="20"/>
                    </w:rPr>
                  </w:pPr>
                  <w:r w:rsidRPr="00822358">
                    <w:rPr>
                      <w:sz w:val="20"/>
                      <w:szCs w:val="20"/>
                    </w:rPr>
                    <w:t>детальный план мероприятий по достижению целей, поставленных Заказчиком, включает все требования технической спецификации и предусматривает дополнительные мероприятия, улучшающие качество услуг, отражает наименование и форму мероприятий на каждую задачу проекта, место и сроки проведения</w:t>
                  </w:r>
                </w:p>
              </w:tc>
            </w:tr>
            <w:tr w:rsidR="008A2158" w:rsidRPr="00822358" w:rsidTr="006D62F8">
              <w:trPr>
                <w:trHeight w:val="271"/>
              </w:trPr>
              <w:tc>
                <w:tcPr>
                  <w:tcW w:w="264" w:type="dxa"/>
                  <w:vMerge w:val="restart"/>
                  <w:hideMark/>
                </w:tcPr>
                <w:p w:rsidR="008A2158" w:rsidRPr="00822358" w:rsidRDefault="008A2158" w:rsidP="00B329E9">
                  <w:pPr>
                    <w:framePr w:hSpace="180" w:wrap="around" w:vAnchor="text" w:hAnchor="text" w:x="-527" w:y="1"/>
                    <w:rPr>
                      <w:sz w:val="20"/>
                      <w:szCs w:val="20"/>
                    </w:rPr>
                  </w:pPr>
                  <w:bookmarkStart w:id="28" w:name="z1435"/>
                  <w:bookmarkStart w:id="29" w:name="z1434"/>
                  <w:bookmarkStart w:id="30" w:name="z1433"/>
                  <w:bookmarkStart w:id="31" w:name="z1432"/>
                  <w:bookmarkStart w:id="32" w:name="z1431"/>
                  <w:bookmarkEnd w:id="28"/>
                  <w:bookmarkEnd w:id="29"/>
                  <w:bookmarkEnd w:id="30"/>
                  <w:bookmarkEnd w:id="31"/>
                  <w:bookmarkEnd w:id="32"/>
                  <w:r w:rsidRPr="00822358">
                    <w:rPr>
                      <w:sz w:val="20"/>
                      <w:szCs w:val="20"/>
                    </w:rPr>
                    <w:t>4</w:t>
                  </w:r>
                </w:p>
              </w:tc>
              <w:tc>
                <w:tcPr>
                  <w:tcW w:w="2101" w:type="dxa"/>
                  <w:vMerge w:val="restart"/>
                  <w:hideMark/>
                </w:tcPr>
                <w:p w:rsidR="008A2158" w:rsidRPr="00822358" w:rsidRDefault="008A2158" w:rsidP="00B329E9">
                  <w:pPr>
                    <w:framePr w:hSpace="180" w:wrap="around" w:vAnchor="text" w:hAnchor="text" w:x="-527" w:y="1"/>
                    <w:rPr>
                      <w:sz w:val="20"/>
                      <w:szCs w:val="20"/>
                    </w:rPr>
                  </w:pPr>
                  <w:r w:rsidRPr="00822358">
                    <w:rPr>
                      <w:sz w:val="20"/>
                      <w:szCs w:val="20"/>
                    </w:rPr>
                    <w:t>Сведения о нахождении потенциального поставщика в "Базе данных неправительственных организаций"</w:t>
                  </w:r>
                </w:p>
              </w:tc>
              <w:tc>
                <w:tcPr>
                  <w:tcW w:w="549" w:type="dxa"/>
                  <w:vMerge w:val="restart"/>
                  <w:hideMark/>
                </w:tcPr>
                <w:p w:rsidR="008A2158" w:rsidRPr="00822358" w:rsidRDefault="008A2158" w:rsidP="00B329E9">
                  <w:pPr>
                    <w:framePr w:hSpace="180" w:wrap="around" w:vAnchor="text" w:hAnchor="text" w:x="-527" w:y="1"/>
                    <w:rPr>
                      <w:sz w:val="20"/>
                      <w:szCs w:val="20"/>
                    </w:rPr>
                  </w:pPr>
                  <w:r w:rsidRPr="00822358">
                    <w:rPr>
                      <w:sz w:val="20"/>
                      <w:szCs w:val="20"/>
                    </w:rPr>
                    <w:t>от 0 до 2</w:t>
                  </w:r>
                </w:p>
              </w:tc>
              <w:tc>
                <w:tcPr>
                  <w:tcW w:w="277" w:type="dxa"/>
                  <w:hideMark/>
                </w:tcPr>
                <w:p w:rsidR="008A2158" w:rsidRPr="00822358" w:rsidRDefault="008A2158" w:rsidP="00B329E9">
                  <w:pPr>
                    <w:framePr w:hSpace="180" w:wrap="around" w:vAnchor="text" w:hAnchor="text" w:x="-527" w:y="1"/>
                    <w:rPr>
                      <w:sz w:val="20"/>
                      <w:szCs w:val="20"/>
                    </w:rPr>
                  </w:pPr>
                  <w:r w:rsidRPr="00822358">
                    <w:rPr>
                      <w:sz w:val="20"/>
                      <w:szCs w:val="20"/>
                    </w:rPr>
                    <w:t>0</w:t>
                  </w:r>
                </w:p>
              </w:tc>
              <w:tc>
                <w:tcPr>
                  <w:tcW w:w="2663" w:type="dxa"/>
                  <w:hideMark/>
                </w:tcPr>
                <w:p w:rsidR="008A2158" w:rsidRPr="00822358" w:rsidRDefault="008A2158" w:rsidP="00B329E9">
                  <w:pPr>
                    <w:framePr w:hSpace="180" w:wrap="around" w:vAnchor="text" w:hAnchor="text" w:x="-527" w:y="1"/>
                    <w:ind w:firstLine="385"/>
                    <w:rPr>
                      <w:sz w:val="20"/>
                      <w:szCs w:val="20"/>
                    </w:rPr>
                  </w:pPr>
                  <w:r w:rsidRPr="00822358">
                    <w:rPr>
                      <w:sz w:val="20"/>
                      <w:szCs w:val="20"/>
                    </w:rPr>
                    <w:t>сведения о потенциальном поставщике не содержатся в "Базе данных неправительственных организаций"</w:t>
                  </w:r>
                </w:p>
              </w:tc>
            </w:tr>
            <w:tr w:rsidR="008A2158" w:rsidRPr="00822358" w:rsidTr="006D62F8">
              <w:trPr>
                <w:trHeight w:val="271"/>
              </w:trPr>
              <w:tc>
                <w:tcPr>
                  <w:tcW w:w="264" w:type="dxa"/>
                  <w:vMerge/>
                  <w:hideMark/>
                </w:tcPr>
                <w:p w:rsidR="008A2158" w:rsidRPr="00822358" w:rsidRDefault="008A2158" w:rsidP="00B329E9">
                  <w:pPr>
                    <w:framePr w:hSpace="180" w:wrap="around" w:vAnchor="text" w:hAnchor="text" w:x="-527" w:y="1"/>
                    <w:ind w:firstLine="385"/>
                    <w:rPr>
                      <w:sz w:val="20"/>
                      <w:szCs w:val="20"/>
                    </w:rPr>
                  </w:pPr>
                </w:p>
              </w:tc>
              <w:tc>
                <w:tcPr>
                  <w:tcW w:w="2101" w:type="dxa"/>
                  <w:vMerge/>
                  <w:hideMark/>
                </w:tcPr>
                <w:p w:rsidR="008A2158" w:rsidRPr="00822358" w:rsidRDefault="008A2158" w:rsidP="00B329E9">
                  <w:pPr>
                    <w:framePr w:hSpace="180" w:wrap="around" w:vAnchor="text" w:hAnchor="text" w:x="-527" w:y="1"/>
                    <w:ind w:firstLine="385"/>
                    <w:rPr>
                      <w:sz w:val="20"/>
                      <w:szCs w:val="20"/>
                    </w:rPr>
                  </w:pPr>
                </w:p>
              </w:tc>
              <w:tc>
                <w:tcPr>
                  <w:tcW w:w="549" w:type="dxa"/>
                  <w:vMerge/>
                  <w:hideMark/>
                </w:tcPr>
                <w:p w:rsidR="008A2158" w:rsidRPr="00822358" w:rsidRDefault="008A2158" w:rsidP="00B329E9">
                  <w:pPr>
                    <w:framePr w:hSpace="180" w:wrap="around" w:vAnchor="text" w:hAnchor="text" w:x="-527" w:y="1"/>
                    <w:ind w:firstLine="385"/>
                    <w:rPr>
                      <w:sz w:val="20"/>
                      <w:szCs w:val="20"/>
                    </w:rPr>
                  </w:pPr>
                </w:p>
              </w:tc>
              <w:tc>
                <w:tcPr>
                  <w:tcW w:w="277" w:type="dxa"/>
                  <w:hideMark/>
                </w:tcPr>
                <w:p w:rsidR="008A2158" w:rsidRPr="00822358" w:rsidRDefault="008A2158" w:rsidP="00B329E9">
                  <w:pPr>
                    <w:framePr w:hSpace="180" w:wrap="around" w:vAnchor="text" w:hAnchor="text" w:x="-527" w:y="1"/>
                    <w:rPr>
                      <w:sz w:val="20"/>
                      <w:szCs w:val="20"/>
                    </w:rPr>
                  </w:pPr>
                  <w:r w:rsidRPr="00822358">
                    <w:rPr>
                      <w:sz w:val="20"/>
                      <w:szCs w:val="20"/>
                    </w:rPr>
                    <w:t>1</w:t>
                  </w:r>
                </w:p>
              </w:tc>
              <w:tc>
                <w:tcPr>
                  <w:tcW w:w="2663" w:type="dxa"/>
                  <w:hideMark/>
                </w:tcPr>
                <w:p w:rsidR="008A2158" w:rsidRPr="00822358" w:rsidRDefault="008A2158" w:rsidP="00B329E9">
                  <w:pPr>
                    <w:framePr w:hSpace="180" w:wrap="around" w:vAnchor="text" w:hAnchor="text" w:x="-527" w:y="1"/>
                    <w:ind w:firstLine="385"/>
                    <w:rPr>
                      <w:sz w:val="20"/>
                      <w:szCs w:val="20"/>
                    </w:rPr>
                  </w:pPr>
                  <w:r w:rsidRPr="00822358">
                    <w:rPr>
                      <w:sz w:val="20"/>
                      <w:szCs w:val="20"/>
                    </w:rPr>
                    <w:t>потенциальный поставщик несвоевременно представил сведения в "Базу данных неправительственных организаций"</w:t>
                  </w:r>
                </w:p>
              </w:tc>
            </w:tr>
            <w:tr w:rsidR="008A2158" w:rsidRPr="00822358" w:rsidTr="006D62F8">
              <w:trPr>
                <w:trHeight w:val="271"/>
              </w:trPr>
              <w:tc>
                <w:tcPr>
                  <w:tcW w:w="264" w:type="dxa"/>
                  <w:vMerge/>
                  <w:hideMark/>
                </w:tcPr>
                <w:p w:rsidR="008A2158" w:rsidRPr="00822358" w:rsidRDefault="008A2158" w:rsidP="00B329E9">
                  <w:pPr>
                    <w:framePr w:hSpace="180" w:wrap="around" w:vAnchor="text" w:hAnchor="text" w:x="-527" w:y="1"/>
                    <w:ind w:firstLine="385"/>
                    <w:rPr>
                      <w:sz w:val="20"/>
                      <w:szCs w:val="20"/>
                    </w:rPr>
                  </w:pPr>
                </w:p>
              </w:tc>
              <w:tc>
                <w:tcPr>
                  <w:tcW w:w="2101" w:type="dxa"/>
                  <w:vMerge/>
                  <w:hideMark/>
                </w:tcPr>
                <w:p w:rsidR="008A2158" w:rsidRPr="00822358" w:rsidRDefault="008A2158" w:rsidP="00B329E9">
                  <w:pPr>
                    <w:framePr w:hSpace="180" w:wrap="around" w:vAnchor="text" w:hAnchor="text" w:x="-527" w:y="1"/>
                    <w:ind w:firstLine="385"/>
                    <w:rPr>
                      <w:sz w:val="20"/>
                      <w:szCs w:val="20"/>
                    </w:rPr>
                  </w:pPr>
                </w:p>
              </w:tc>
              <w:tc>
                <w:tcPr>
                  <w:tcW w:w="549" w:type="dxa"/>
                  <w:vMerge/>
                  <w:hideMark/>
                </w:tcPr>
                <w:p w:rsidR="008A2158" w:rsidRPr="00822358" w:rsidRDefault="008A2158" w:rsidP="00B329E9">
                  <w:pPr>
                    <w:framePr w:hSpace="180" w:wrap="around" w:vAnchor="text" w:hAnchor="text" w:x="-527" w:y="1"/>
                    <w:ind w:firstLine="385"/>
                    <w:rPr>
                      <w:sz w:val="20"/>
                      <w:szCs w:val="20"/>
                    </w:rPr>
                  </w:pPr>
                </w:p>
              </w:tc>
              <w:tc>
                <w:tcPr>
                  <w:tcW w:w="277" w:type="dxa"/>
                  <w:hideMark/>
                </w:tcPr>
                <w:p w:rsidR="008A2158" w:rsidRPr="00822358" w:rsidRDefault="008A2158" w:rsidP="00B329E9">
                  <w:pPr>
                    <w:framePr w:hSpace="180" w:wrap="around" w:vAnchor="text" w:hAnchor="text" w:x="-527" w:y="1"/>
                    <w:rPr>
                      <w:sz w:val="20"/>
                      <w:szCs w:val="20"/>
                    </w:rPr>
                  </w:pPr>
                  <w:r w:rsidRPr="00822358">
                    <w:rPr>
                      <w:sz w:val="20"/>
                      <w:szCs w:val="20"/>
                    </w:rPr>
                    <w:t>2</w:t>
                  </w:r>
                </w:p>
              </w:tc>
              <w:tc>
                <w:tcPr>
                  <w:tcW w:w="2663" w:type="dxa"/>
                  <w:hideMark/>
                </w:tcPr>
                <w:p w:rsidR="008A2158" w:rsidRPr="00822358" w:rsidRDefault="008A2158" w:rsidP="00B329E9">
                  <w:pPr>
                    <w:framePr w:hSpace="180" w:wrap="around" w:vAnchor="text" w:hAnchor="text" w:x="-527" w:y="1"/>
                    <w:ind w:firstLine="385"/>
                    <w:rPr>
                      <w:sz w:val="20"/>
                      <w:szCs w:val="20"/>
                    </w:rPr>
                  </w:pPr>
                  <w:r w:rsidRPr="00822358">
                    <w:rPr>
                      <w:sz w:val="20"/>
                      <w:szCs w:val="20"/>
                    </w:rPr>
                    <w:t>потенциальный поставщик своевременно представил сведения в "Базу данных неправительственных организаций"</w:t>
                  </w:r>
                </w:p>
              </w:tc>
            </w:tr>
            <w:tr w:rsidR="008A2158" w:rsidRPr="00822358" w:rsidTr="006D62F8">
              <w:trPr>
                <w:trHeight w:val="271"/>
              </w:trPr>
              <w:tc>
                <w:tcPr>
                  <w:tcW w:w="264" w:type="dxa"/>
                  <w:vMerge w:val="restart"/>
                  <w:hideMark/>
                </w:tcPr>
                <w:p w:rsidR="008A2158" w:rsidRPr="00822358" w:rsidRDefault="008A2158" w:rsidP="00B329E9">
                  <w:pPr>
                    <w:framePr w:hSpace="180" w:wrap="around" w:vAnchor="text" w:hAnchor="text" w:x="-527" w:y="1"/>
                    <w:rPr>
                      <w:sz w:val="20"/>
                      <w:szCs w:val="20"/>
                    </w:rPr>
                  </w:pPr>
                  <w:bookmarkStart w:id="33" w:name="z1454"/>
                  <w:bookmarkStart w:id="34" w:name="z1453"/>
                  <w:bookmarkStart w:id="35" w:name="z1452"/>
                  <w:bookmarkStart w:id="36" w:name="z1451"/>
                  <w:bookmarkStart w:id="37" w:name="z1450"/>
                  <w:bookmarkEnd w:id="33"/>
                  <w:bookmarkEnd w:id="34"/>
                  <w:bookmarkEnd w:id="35"/>
                  <w:bookmarkEnd w:id="36"/>
                  <w:bookmarkEnd w:id="37"/>
                  <w:r w:rsidRPr="00822358">
                    <w:rPr>
                      <w:sz w:val="20"/>
                      <w:szCs w:val="20"/>
                    </w:rPr>
                    <w:t>5</w:t>
                  </w:r>
                </w:p>
              </w:tc>
              <w:tc>
                <w:tcPr>
                  <w:tcW w:w="2101" w:type="dxa"/>
                  <w:vMerge w:val="restart"/>
                  <w:hideMark/>
                </w:tcPr>
                <w:p w:rsidR="008A2158" w:rsidRPr="00822358" w:rsidRDefault="008A2158" w:rsidP="00B329E9">
                  <w:pPr>
                    <w:framePr w:hSpace="180" w:wrap="around" w:vAnchor="text" w:hAnchor="text" w:x="-527" w:y="1"/>
                    <w:ind w:firstLine="385"/>
                    <w:rPr>
                      <w:sz w:val="20"/>
                      <w:szCs w:val="20"/>
                    </w:rPr>
                  </w:pPr>
                  <w:r w:rsidRPr="00822358">
                    <w:rPr>
                      <w:sz w:val="20"/>
                      <w:szCs w:val="20"/>
                    </w:rPr>
                    <w:t xml:space="preserve">Наличие опыта работы </w:t>
                  </w:r>
                  <w:r w:rsidRPr="00822358">
                    <w:rPr>
                      <w:sz w:val="20"/>
                      <w:szCs w:val="20"/>
                    </w:rPr>
                    <w:lastRenderedPageBreak/>
                    <w:t>потенциального поставщика (выбирается только один критерий)</w:t>
                  </w:r>
                </w:p>
              </w:tc>
              <w:tc>
                <w:tcPr>
                  <w:tcW w:w="549" w:type="dxa"/>
                  <w:vMerge w:val="restart"/>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 xml:space="preserve">от 0 </w:t>
                  </w:r>
                  <w:r w:rsidRPr="00822358">
                    <w:rPr>
                      <w:sz w:val="20"/>
                      <w:szCs w:val="20"/>
                    </w:rPr>
                    <w:lastRenderedPageBreak/>
                    <w:t>до 6</w:t>
                  </w:r>
                </w:p>
              </w:tc>
              <w:tc>
                <w:tcPr>
                  <w:tcW w:w="277"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0</w:t>
                  </w:r>
                </w:p>
              </w:tc>
              <w:tc>
                <w:tcPr>
                  <w:tcW w:w="2663" w:type="dxa"/>
                  <w:hideMark/>
                </w:tcPr>
                <w:p w:rsidR="008A2158" w:rsidRPr="00822358" w:rsidRDefault="008A2158" w:rsidP="00B329E9">
                  <w:pPr>
                    <w:framePr w:hSpace="180" w:wrap="around" w:vAnchor="text" w:hAnchor="text" w:x="-527" w:y="1"/>
                    <w:ind w:firstLine="385"/>
                    <w:rPr>
                      <w:sz w:val="20"/>
                      <w:szCs w:val="20"/>
                    </w:rPr>
                  </w:pPr>
                  <w:r w:rsidRPr="00822358">
                    <w:rPr>
                      <w:sz w:val="20"/>
                      <w:szCs w:val="20"/>
                    </w:rPr>
                    <w:t xml:space="preserve">отсутствие опыта работы потенциального </w:t>
                  </w:r>
                  <w:r w:rsidRPr="00822358">
                    <w:rPr>
                      <w:sz w:val="20"/>
                      <w:szCs w:val="20"/>
                    </w:rPr>
                    <w:lastRenderedPageBreak/>
                    <w:t>поставщика</w:t>
                  </w:r>
                </w:p>
              </w:tc>
            </w:tr>
            <w:tr w:rsidR="008A2158" w:rsidRPr="00822358" w:rsidTr="006D62F8">
              <w:trPr>
                <w:trHeight w:val="271"/>
              </w:trPr>
              <w:tc>
                <w:tcPr>
                  <w:tcW w:w="264" w:type="dxa"/>
                  <w:vMerge/>
                  <w:hideMark/>
                </w:tcPr>
                <w:p w:rsidR="008A2158" w:rsidRPr="00822358" w:rsidRDefault="008A2158" w:rsidP="00B329E9">
                  <w:pPr>
                    <w:framePr w:hSpace="180" w:wrap="around" w:vAnchor="text" w:hAnchor="text" w:x="-527" w:y="1"/>
                    <w:ind w:firstLine="385"/>
                    <w:rPr>
                      <w:sz w:val="20"/>
                      <w:szCs w:val="20"/>
                    </w:rPr>
                  </w:pPr>
                </w:p>
              </w:tc>
              <w:tc>
                <w:tcPr>
                  <w:tcW w:w="2101" w:type="dxa"/>
                  <w:vMerge/>
                  <w:hideMark/>
                </w:tcPr>
                <w:p w:rsidR="008A2158" w:rsidRPr="00822358" w:rsidRDefault="008A2158" w:rsidP="00B329E9">
                  <w:pPr>
                    <w:framePr w:hSpace="180" w:wrap="around" w:vAnchor="text" w:hAnchor="text" w:x="-527" w:y="1"/>
                    <w:ind w:firstLine="385"/>
                    <w:rPr>
                      <w:sz w:val="20"/>
                      <w:szCs w:val="20"/>
                    </w:rPr>
                  </w:pPr>
                </w:p>
              </w:tc>
              <w:tc>
                <w:tcPr>
                  <w:tcW w:w="549" w:type="dxa"/>
                  <w:vMerge/>
                  <w:hideMark/>
                </w:tcPr>
                <w:p w:rsidR="008A2158" w:rsidRPr="00822358" w:rsidRDefault="008A2158" w:rsidP="00B329E9">
                  <w:pPr>
                    <w:framePr w:hSpace="180" w:wrap="around" w:vAnchor="text" w:hAnchor="text" w:x="-527" w:y="1"/>
                    <w:ind w:firstLine="385"/>
                    <w:rPr>
                      <w:sz w:val="20"/>
                      <w:szCs w:val="20"/>
                    </w:rPr>
                  </w:pPr>
                </w:p>
              </w:tc>
              <w:tc>
                <w:tcPr>
                  <w:tcW w:w="277" w:type="dxa"/>
                  <w:hideMark/>
                </w:tcPr>
                <w:p w:rsidR="008A2158" w:rsidRPr="00822358" w:rsidRDefault="008A2158" w:rsidP="00B329E9">
                  <w:pPr>
                    <w:framePr w:hSpace="180" w:wrap="around" w:vAnchor="text" w:hAnchor="text" w:x="-527" w:y="1"/>
                    <w:rPr>
                      <w:sz w:val="20"/>
                      <w:szCs w:val="20"/>
                    </w:rPr>
                  </w:pPr>
                  <w:r w:rsidRPr="00822358">
                    <w:rPr>
                      <w:sz w:val="20"/>
                      <w:szCs w:val="20"/>
                    </w:rPr>
                    <w:t>1</w:t>
                  </w:r>
                </w:p>
              </w:tc>
              <w:tc>
                <w:tcPr>
                  <w:tcW w:w="2663" w:type="dxa"/>
                  <w:hideMark/>
                </w:tcPr>
                <w:p w:rsidR="008A2158" w:rsidRPr="00822358" w:rsidRDefault="008A2158" w:rsidP="00B329E9">
                  <w:pPr>
                    <w:framePr w:hSpace="180" w:wrap="around" w:vAnchor="text" w:hAnchor="text" w:x="-527" w:y="1"/>
                    <w:ind w:firstLine="385"/>
                    <w:rPr>
                      <w:sz w:val="20"/>
                      <w:szCs w:val="20"/>
                    </w:rPr>
                  </w:pPr>
                  <w:r w:rsidRPr="00822358">
                    <w:rPr>
                      <w:sz w:val="20"/>
                      <w:szCs w:val="20"/>
                    </w:rPr>
                    <w:t>опыт работы потенциального поставщика в сфере реализации социальных программ и проектов до двух лет</w:t>
                  </w:r>
                </w:p>
              </w:tc>
            </w:tr>
            <w:tr w:rsidR="008A2158" w:rsidRPr="00822358" w:rsidTr="006D62F8">
              <w:trPr>
                <w:trHeight w:val="271"/>
              </w:trPr>
              <w:tc>
                <w:tcPr>
                  <w:tcW w:w="264" w:type="dxa"/>
                  <w:vMerge/>
                  <w:hideMark/>
                </w:tcPr>
                <w:p w:rsidR="008A2158" w:rsidRPr="00822358" w:rsidRDefault="008A2158" w:rsidP="00B329E9">
                  <w:pPr>
                    <w:framePr w:hSpace="180" w:wrap="around" w:vAnchor="text" w:hAnchor="text" w:x="-527" w:y="1"/>
                    <w:ind w:firstLine="385"/>
                    <w:rPr>
                      <w:sz w:val="20"/>
                      <w:szCs w:val="20"/>
                    </w:rPr>
                  </w:pPr>
                </w:p>
              </w:tc>
              <w:tc>
                <w:tcPr>
                  <w:tcW w:w="2101" w:type="dxa"/>
                  <w:vMerge/>
                  <w:hideMark/>
                </w:tcPr>
                <w:p w:rsidR="008A2158" w:rsidRPr="00822358" w:rsidRDefault="008A2158" w:rsidP="00B329E9">
                  <w:pPr>
                    <w:framePr w:hSpace="180" w:wrap="around" w:vAnchor="text" w:hAnchor="text" w:x="-527" w:y="1"/>
                    <w:ind w:firstLine="385"/>
                    <w:rPr>
                      <w:sz w:val="20"/>
                      <w:szCs w:val="20"/>
                    </w:rPr>
                  </w:pPr>
                </w:p>
              </w:tc>
              <w:tc>
                <w:tcPr>
                  <w:tcW w:w="549" w:type="dxa"/>
                  <w:vMerge/>
                  <w:hideMark/>
                </w:tcPr>
                <w:p w:rsidR="008A2158" w:rsidRPr="00822358" w:rsidRDefault="008A2158" w:rsidP="00B329E9">
                  <w:pPr>
                    <w:framePr w:hSpace="180" w:wrap="around" w:vAnchor="text" w:hAnchor="text" w:x="-527" w:y="1"/>
                    <w:ind w:firstLine="385"/>
                    <w:rPr>
                      <w:sz w:val="20"/>
                      <w:szCs w:val="20"/>
                    </w:rPr>
                  </w:pPr>
                </w:p>
              </w:tc>
              <w:tc>
                <w:tcPr>
                  <w:tcW w:w="277" w:type="dxa"/>
                  <w:hideMark/>
                </w:tcPr>
                <w:p w:rsidR="008A2158" w:rsidRPr="00822358" w:rsidRDefault="008A2158" w:rsidP="00B329E9">
                  <w:pPr>
                    <w:framePr w:hSpace="180" w:wrap="around" w:vAnchor="text" w:hAnchor="text" w:x="-527" w:y="1"/>
                    <w:rPr>
                      <w:sz w:val="20"/>
                      <w:szCs w:val="20"/>
                    </w:rPr>
                  </w:pPr>
                  <w:r w:rsidRPr="00822358">
                    <w:rPr>
                      <w:sz w:val="20"/>
                      <w:szCs w:val="20"/>
                    </w:rPr>
                    <w:t>2</w:t>
                  </w:r>
                </w:p>
              </w:tc>
              <w:tc>
                <w:tcPr>
                  <w:tcW w:w="2663" w:type="dxa"/>
                  <w:hideMark/>
                </w:tcPr>
                <w:p w:rsidR="008A2158" w:rsidRPr="00822358" w:rsidRDefault="008A2158" w:rsidP="00B329E9">
                  <w:pPr>
                    <w:framePr w:hSpace="180" w:wrap="around" w:vAnchor="text" w:hAnchor="text" w:x="-527" w:y="1"/>
                    <w:ind w:firstLine="385"/>
                    <w:rPr>
                      <w:sz w:val="20"/>
                      <w:szCs w:val="20"/>
                    </w:rPr>
                  </w:pPr>
                  <w:r w:rsidRPr="00822358">
                    <w:rPr>
                      <w:sz w:val="20"/>
                      <w:szCs w:val="20"/>
                    </w:rPr>
                    <w:t>опыт работы потенциального поставщика в сфере реализации социальных программ и проектов от двух до пяти лет</w:t>
                  </w:r>
                </w:p>
              </w:tc>
            </w:tr>
            <w:tr w:rsidR="008A2158" w:rsidRPr="00822358" w:rsidTr="006D62F8">
              <w:trPr>
                <w:trHeight w:val="271"/>
              </w:trPr>
              <w:tc>
                <w:tcPr>
                  <w:tcW w:w="264" w:type="dxa"/>
                  <w:vMerge/>
                  <w:hideMark/>
                </w:tcPr>
                <w:p w:rsidR="008A2158" w:rsidRPr="00822358" w:rsidRDefault="008A2158" w:rsidP="00B329E9">
                  <w:pPr>
                    <w:framePr w:hSpace="180" w:wrap="around" w:vAnchor="text" w:hAnchor="text" w:x="-527" w:y="1"/>
                    <w:ind w:firstLine="385"/>
                    <w:rPr>
                      <w:sz w:val="20"/>
                      <w:szCs w:val="20"/>
                    </w:rPr>
                  </w:pPr>
                </w:p>
              </w:tc>
              <w:tc>
                <w:tcPr>
                  <w:tcW w:w="2101" w:type="dxa"/>
                  <w:vMerge/>
                  <w:hideMark/>
                </w:tcPr>
                <w:p w:rsidR="008A2158" w:rsidRPr="00822358" w:rsidRDefault="008A2158" w:rsidP="00B329E9">
                  <w:pPr>
                    <w:framePr w:hSpace="180" w:wrap="around" w:vAnchor="text" w:hAnchor="text" w:x="-527" w:y="1"/>
                    <w:ind w:firstLine="385"/>
                    <w:rPr>
                      <w:sz w:val="20"/>
                      <w:szCs w:val="20"/>
                    </w:rPr>
                  </w:pPr>
                </w:p>
              </w:tc>
              <w:tc>
                <w:tcPr>
                  <w:tcW w:w="549" w:type="dxa"/>
                  <w:vMerge/>
                  <w:hideMark/>
                </w:tcPr>
                <w:p w:rsidR="008A2158" w:rsidRPr="00822358" w:rsidRDefault="008A2158" w:rsidP="00B329E9">
                  <w:pPr>
                    <w:framePr w:hSpace="180" w:wrap="around" w:vAnchor="text" w:hAnchor="text" w:x="-527" w:y="1"/>
                    <w:ind w:firstLine="385"/>
                    <w:rPr>
                      <w:sz w:val="20"/>
                      <w:szCs w:val="20"/>
                    </w:rPr>
                  </w:pPr>
                </w:p>
              </w:tc>
              <w:tc>
                <w:tcPr>
                  <w:tcW w:w="277" w:type="dxa"/>
                  <w:hideMark/>
                </w:tcPr>
                <w:p w:rsidR="008A2158" w:rsidRPr="00822358" w:rsidRDefault="008A2158" w:rsidP="00B329E9">
                  <w:pPr>
                    <w:framePr w:hSpace="180" w:wrap="around" w:vAnchor="text" w:hAnchor="text" w:x="-527" w:y="1"/>
                    <w:rPr>
                      <w:sz w:val="20"/>
                      <w:szCs w:val="20"/>
                    </w:rPr>
                  </w:pPr>
                  <w:r w:rsidRPr="00822358">
                    <w:rPr>
                      <w:sz w:val="20"/>
                      <w:szCs w:val="20"/>
                    </w:rPr>
                    <w:t>3</w:t>
                  </w:r>
                </w:p>
              </w:tc>
              <w:tc>
                <w:tcPr>
                  <w:tcW w:w="2663" w:type="dxa"/>
                  <w:hideMark/>
                </w:tcPr>
                <w:p w:rsidR="008A2158" w:rsidRPr="00822358" w:rsidRDefault="008A2158" w:rsidP="00B329E9">
                  <w:pPr>
                    <w:framePr w:hSpace="180" w:wrap="around" w:vAnchor="text" w:hAnchor="text" w:x="-527" w:y="1"/>
                    <w:ind w:firstLine="385"/>
                    <w:rPr>
                      <w:sz w:val="20"/>
                      <w:szCs w:val="20"/>
                    </w:rPr>
                  </w:pPr>
                  <w:r w:rsidRPr="00822358">
                    <w:rPr>
                      <w:sz w:val="20"/>
                      <w:szCs w:val="20"/>
                    </w:rPr>
                    <w:t>опыт работы потенциального поставщика в сфере реализации социальных программ и проектов более пяти лет</w:t>
                  </w:r>
                </w:p>
              </w:tc>
            </w:tr>
            <w:tr w:rsidR="008A2158" w:rsidRPr="00822358" w:rsidTr="006D62F8">
              <w:trPr>
                <w:trHeight w:val="271"/>
              </w:trPr>
              <w:tc>
                <w:tcPr>
                  <w:tcW w:w="264" w:type="dxa"/>
                  <w:vMerge/>
                  <w:hideMark/>
                </w:tcPr>
                <w:p w:rsidR="008A2158" w:rsidRPr="00822358" w:rsidRDefault="008A2158" w:rsidP="00B329E9">
                  <w:pPr>
                    <w:framePr w:hSpace="180" w:wrap="around" w:vAnchor="text" w:hAnchor="text" w:x="-527" w:y="1"/>
                    <w:ind w:firstLine="385"/>
                    <w:rPr>
                      <w:sz w:val="20"/>
                      <w:szCs w:val="20"/>
                    </w:rPr>
                  </w:pPr>
                </w:p>
              </w:tc>
              <w:tc>
                <w:tcPr>
                  <w:tcW w:w="2101" w:type="dxa"/>
                  <w:vMerge/>
                  <w:hideMark/>
                </w:tcPr>
                <w:p w:rsidR="008A2158" w:rsidRPr="00822358" w:rsidRDefault="008A2158" w:rsidP="00B329E9">
                  <w:pPr>
                    <w:framePr w:hSpace="180" w:wrap="around" w:vAnchor="text" w:hAnchor="text" w:x="-527" w:y="1"/>
                    <w:ind w:firstLine="385"/>
                    <w:rPr>
                      <w:sz w:val="20"/>
                      <w:szCs w:val="20"/>
                    </w:rPr>
                  </w:pPr>
                </w:p>
              </w:tc>
              <w:tc>
                <w:tcPr>
                  <w:tcW w:w="549" w:type="dxa"/>
                  <w:vMerge/>
                  <w:hideMark/>
                </w:tcPr>
                <w:p w:rsidR="008A2158" w:rsidRPr="00822358" w:rsidRDefault="008A2158" w:rsidP="00B329E9">
                  <w:pPr>
                    <w:framePr w:hSpace="180" w:wrap="around" w:vAnchor="text" w:hAnchor="text" w:x="-527" w:y="1"/>
                    <w:ind w:firstLine="385"/>
                    <w:rPr>
                      <w:sz w:val="20"/>
                      <w:szCs w:val="20"/>
                    </w:rPr>
                  </w:pPr>
                </w:p>
              </w:tc>
              <w:tc>
                <w:tcPr>
                  <w:tcW w:w="277" w:type="dxa"/>
                  <w:hideMark/>
                </w:tcPr>
                <w:p w:rsidR="008A2158" w:rsidRPr="00822358" w:rsidRDefault="008A2158" w:rsidP="00B329E9">
                  <w:pPr>
                    <w:framePr w:hSpace="180" w:wrap="around" w:vAnchor="text" w:hAnchor="text" w:x="-527" w:y="1"/>
                    <w:rPr>
                      <w:sz w:val="20"/>
                      <w:szCs w:val="20"/>
                    </w:rPr>
                  </w:pPr>
                  <w:r w:rsidRPr="00822358">
                    <w:rPr>
                      <w:sz w:val="20"/>
                      <w:szCs w:val="20"/>
                    </w:rPr>
                    <w:t>4</w:t>
                  </w:r>
                </w:p>
              </w:tc>
              <w:tc>
                <w:tcPr>
                  <w:tcW w:w="2663" w:type="dxa"/>
                  <w:hideMark/>
                </w:tcPr>
                <w:p w:rsidR="008A2158" w:rsidRPr="00822358" w:rsidRDefault="008A2158" w:rsidP="00B329E9">
                  <w:pPr>
                    <w:framePr w:hSpace="180" w:wrap="around" w:vAnchor="text" w:hAnchor="text" w:x="-527" w:y="1"/>
                    <w:ind w:firstLine="385"/>
                    <w:rPr>
                      <w:sz w:val="20"/>
                      <w:szCs w:val="20"/>
                    </w:rPr>
                  </w:pPr>
                  <w:r w:rsidRPr="00822358">
                    <w:rPr>
                      <w:sz w:val="20"/>
                      <w:szCs w:val="20"/>
                    </w:rPr>
                    <w:t>опыт работы потенциального поставщика на рынке оказания услуг, соответствующих предмету закупаемых услуг до двух лет</w:t>
                  </w:r>
                </w:p>
              </w:tc>
            </w:tr>
            <w:tr w:rsidR="008A2158" w:rsidRPr="00822358" w:rsidTr="006D62F8">
              <w:trPr>
                <w:trHeight w:val="271"/>
              </w:trPr>
              <w:tc>
                <w:tcPr>
                  <w:tcW w:w="264" w:type="dxa"/>
                  <w:vMerge/>
                  <w:hideMark/>
                </w:tcPr>
                <w:p w:rsidR="008A2158" w:rsidRPr="00822358" w:rsidRDefault="008A2158" w:rsidP="00B329E9">
                  <w:pPr>
                    <w:framePr w:hSpace="180" w:wrap="around" w:vAnchor="text" w:hAnchor="text" w:x="-527" w:y="1"/>
                    <w:ind w:firstLine="385"/>
                    <w:rPr>
                      <w:sz w:val="20"/>
                      <w:szCs w:val="20"/>
                    </w:rPr>
                  </w:pPr>
                </w:p>
              </w:tc>
              <w:tc>
                <w:tcPr>
                  <w:tcW w:w="2101" w:type="dxa"/>
                  <w:vMerge/>
                  <w:hideMark/>
                </w:tcPr>
                <w:p w:rsidR="008A2158" w:rsidRPr="00822358" w:rsidRDefault="008A2158" w:rsidP="00B329E9">
                  <w:pPr>
                    <w:framePr w:hSpace="180" w:wrap="around" w:vAnchor="text" w:hAnchor="text" w:x="-527" w:y="1"/>
                    <w:ind w:firstLine="385"/>
                    <w:rPr>
                      <w:sz w:val="20"/>
                      <w:szCs w:val="20"/>
                    </w:rPr>
                  </w:pPr>
                </w:p>
              </w:tc>
              <w:tc>
                <w:tcPr>
                  <w:tcW w:w="549" w:type="dxa"/>
                  <w:vMerge/>
                  <w:hideMark/>
                </w:tcPr>
                <w:p w:rsidR="008A2158" w:rsidRPr="00822358" w:rsidRDefault="008A2158" w:rsidP="00B329E9">
                  <w:pPr>
                    <w:framePr w:hSpace="180" w:wrap="around" w:vAnchor="text" w:hAnchor="text" w:x="-527" w:y="1"/>
                    <w:ind w:firstLine="385"/>
                    <w:rPr>
                      <w:sz w:val="20"/>
                      <w:szCs w:val="20"/>
                    </w:rPr>
                  </w:pPr>
                </w:p>
              </w:tc>
              <w:tc>
                <w:tcPr>
                  <w:tcW w:w="277" w:type="dxa"/>
                  <w:hideMark/>
                </w:tcPr>
                <w:p w:rsidR="008A2158" w:rsidRPr="00822358" w:rsidRDefault="008A2158" w:rsidP="00B329E9">
                  <w:pPr>
                    <w:framePr w:hSpace="180" w:wrap="around" w:vAnchor="text" w:hAnchor="text" w:x="-527" w:y="1"/>
                    <w:rPr>
                      <w:sz w:val="20"/>
                      <w:szCs w:val="20"/>
                    </w:rPr>
                  </w:pPr>
                  <w:r w:rsidRPr="00822358">
                    <w:rPr>
                      <w:sz w:val="20"/>
                      <w:szCs w:val="20"/>
                    </w:rPr>
                    <w:t>5</w:t>
                  </w:r>
                </w:p>
              </w:tc>
              <w:tc>
                <w:tcPr>
                  <w:tcW w:w="2663" w:type="dxa"/>
                  <w:hideMark/>
                </w:tcPr>
                <w:p w:rsidR="008A2158" w:rsidRPr="00822358" w:rsidRDefault="008A2158" w:rsidP="00B329E9">
                  <w:pPr>
                    <w:framePr w:hSpace="180" w:wrap="around" w:vAnchor="text" w:hAnchor="text" w:x="-527" w:y="1"/>
                    <w:ind w:firstLine="385"/>
                    <w:rPr>
                      <w:sz w:val="20"/>
                      <w:szCs w:val="20"/>
                    </w:rPr>
                  </w:pPr>
                  <w:r w:rsidRPr="00822358">
                    <w:rPr>
                      <w:sz w:val="20"/>
                      <w:szCs w:val="20"/>
                    </w:rPr>
                    <w:t>опыт работы потенциального поставщика на рынке оказания услуг, соответствующих предмету закупаемых услуг от двух до пяти лет</w:t>
                  </w:r>
                </w:p>
              </w:tc>
            </w:tr>
            <w:tr w:rsidR="008A2158" w:rsidRPr="00822358" w:rsidTr="006D62F8">
              <w:trPr>
                <w:trHeight w:val="271"/>
              </w:trPr>
              <w:tc>
                <w:tcPr>
                  <w:tcW w:w="264" w:type="dxa"/>
                  <w:vMerge/>
                  <w:hideMark/>
                </w:tcPr>
                <w:p w:rsidR="008A2158" w:rsidRPr="00822358" w:rsidRDefault="008A2158" w:rsidP="00B329E9">
                  <w:pPr>
                    <w:framePr w:hSpace="180" w:wrap="around" w:vAnchor="text" w:hAnchor="text" w:x="-527" w:y="1"/>
                    <w:ind w:firstLine="385"/>
                    <w:rPr>
                      <w:sz w:val="20"/>
                      <w:szCs w:val="20"/>
                    </w:rPr>
                  </w:pPr>
                </w:p>
              </w:tc>
              <w:tc>
                <w:tcPr>
                  <w:tcW w:w="2101" w:type="dxa"/>
                  <w:vMerge/>
                  <w:hideMark/>
                </w:tcPr>
                <w:p w:rsidR="008A2158" w:rsidRPr="00822358" w:rsidRDefault="008A2158" w:rsidP="00B329E9">
                  <w:pPr>
                    <w:framePr w:hSpace="180" w:wrap="around" w:vAnchor="text" w:hAnchor="text" w:x="-527" w:y="1"/>
                    <w:ind w:firstLine="385"/>
                    <w:rPr>
                      <w:sz w:val="20"/>
                      <w:szCs w:val="20"/>
                    </w:rPr>
                  </w:pPr>
                </w:p>
              </w:tc>
              <w:tc>
                <w:tcPr>
                  <w:tcW w:w="549" w:type="dxa"/>
                  <w:vMerge/>
                  <w:hideMark/>
                </w:tcPr>
                <w:p w:rsidR="008A2158" w:rsidRPr="00822358" w:rsidRDefault="008A2158" w:rsidP="00B329E9">
                  <w:pPr>
                    <w:framePr w:hSpace="180" w:wrap="around" w:vAnchor="text" w:hAnchor="text" w:x="-527" w:y="1"/>
                    <w:ind w:firstLine="385"/>
                    <w:rPr>
                      <w:sz w:val="20"/>
                      <w:szCs w:val="20"/>
                    </w:rPr>
                  </w:pPr>
                </w:p>
              </w:tc>
              <w:tc>
                <w:tcPr>
                  <w:tcW w:w="277" w:type="dxa"/>
                  <w:hideMark/>
                </w:tcPr>
                <w:p w:rsidR="008A2158" w:rsidRPr="00822358" w:rsidRDefault="008A2158" w:rsidP="00B329E9">
                  <w:pPr>
                    <w:framePr w:hSpace="180" w:wrap="around" w:vAnchor="text" w:hAnchor="text" w:x="-527" w:y="1"/>
                    <w:rPr>
                      <w:sz w:val="20"/>
                      <w:szCs w:val="20"/>
                    </w:rPr>
                  </w:pPr>
                  <w:r w:rsidRPr="00822358">
                    <w:rPr>
                      <w:sz w:val="20"/>
                      <w:szCs w:val="20"/>
                    </w:rPr>
                    <w:t>6</w:t>
                  </w:r>
                </w:p>
              </w:tc>
              <w:tc>
                <w:tcPr>
                  <w:tcW w:w="2663" w:type="dxa"/>
                  <w:hideMark/>
                </w:tcPr>
                <w:p w:rsidR="008A2158" w:rsidRPr="00822358" w:rsidRDefault="008A2158" w:rsidP="00B329E9">
                  <w:pPr>
                    <w:framePr w:hSpace="180" w:wrap="around" w:vAnchor="text" w:hAnchor="text" w:x="-527" w:y="1"/>
                    <w:ind w:firstLine="385"/>
                    <w:rPr>
                      <w:sz w:val="20"/>
                      <w:szCs w:val="20"/>
                    </w:rPr>
                  </w:pPr>
                  <w:r w:rsidRPr="00822358">
                    <w:rPr>
                      <w:sz w:val="20"/>
                      <w:szCs w:val="20"/>
                    </w:rPr>
                    <w:t>опыт работы потенциального поставщика на рынке оказания услуг, соответствующих предмету закупаемых услуг более пяти лет</w:t>
                  </w:r>
                </w:p>
              </w:tc>
            </w:tr>
            <w:tr w:rsidR="008A2158" w:rsidRPr="00822358" w:rsidTr="006D62F8">
              <w:trPr>
                <w:trHeight w:val="1130"/>
              </w:trPr>
              <w:tc>
                <w:tcPr>
                  <w:tcW w:w="264" w:type="dxa"/>
                  <w:vMerge w:val="restart"/>
                  <w:hideMark/>
                </w:tcPr>
                <w:p w:rsidR="008A2158" w:rsidRPr="00822358" w:rsidRDefault="008A2158" w:rsidP="00B329E9">
                  <w:pPr>
                    <w:framePr w:hSpace="180" w:wrap="around" w:vAnchor="text" w:hAnchor="text" w:x="-527" w:y="1"/>
                    <w:rPr>
                      <w:sz w:val="20"/>
                      <w:szCs w:val="20"/>
                    </w:rPr>
                  </w:pPr>
                  <w:bookmarkStart w:id="38" w:name="z1496"/>
                  <w:bookmarkStart w:id="39" w:name="z1495"/>
                  <w:bookmarkStart w:id="40" w:name="z1494"/>
                  <w:bookmarkStart w:id="41" w:name="z1493"/>
                  <w:bookmarkStart w:id="42" w:name="z1492"/>
                  <w:bookmarkEnd w:id="38"/>
                  <w:bookmarkEnd w:id="39"/>
                  <w:bookmarkEnd w:id="40"/>
                  <w:bookmarkEnd w:id="41"/>
                  <w:bookmarkEnd w:id="42"/>
                  <w:r w:rsidRPr="00822358">
                    <w:rPr>
                      <w:sz w:val="20"/>
                      <w:szCs w:val="20"/>
                    </w:rPr>
                    <w:t>6</w:t>
                  </w:r>
                </w:p>
              </w:tc>
              <w:tc>
                <w:tcPr>
                  <w:tcW w:w="2101" w:type="dxa"/>
                  <w:vMerge w:val="restart"/>
                  <w:hideMark/>
                </w:tcPr>
                <w:p w:rsidR="008A2158" w:rsidRPr="00822358" w:rsidRDefault="008A2158" w:rsidP="00B329E9">
                  <w:pPr>
                    <w:framePr w:hSpace="180" w:wrap="around" w:vAnchor="text" w:hAnchor="text" w:x="-527" w:y="1"/>
                    <w:rPr>
                      <w:sz w:val="20"/>
                      <w:szCs w:val="20"/>
                    </w:rPr>
                  </w:pPr>
                  <w:r w:rsidRPr="00822358">
                    <w:rPr>
                      <w:sz w:val="20"/>
                      <w:szCs w:val="20"/>
                    </w:rPr>
                    <w:t xml:space="preserve">Наличие индикаторов по оценке эффективности результатов </w:t>
                  </w:r>
                  <w:r w:rsidRPr="00822358">
                    <w:rPr>
                      <w:sz w:val="20"/>
                      <w:szCs w:val="20"/>
                    </w:rPr>
                    <w:lastRenderedPageBreak/>
                    <w:t>реализации проекта</w:t>
                  </w:r>
                </w:p>
              </w:tc>
              <w:tc>
                <w:tcPr>
                  <w:tcW w:w="549" w:type="dxa"/>
                  <w:vMerge w:val="restart"/>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от 0 до 6</w:t>
                  </w:r>
                </w:p>
              </w:tc>
              <w:tc>
                <w:tcPr>
                  <w:tcW w:w="277" w:type="dxa"/>
                  <w:hideMark/>
                </w:tcPr>
                <w:p w:rsidR="008A2158" w:rsidRPr="00822358" w:rsidRDefault="008A2158" w:rsidP="00B329E9">
                  <w:pPr>
                    <w:framePr w:hSpace="180" w:wrap="around" w:vAnchor="text" w:hAnchor="text" w:x="-527" w:y="1"/>
                    <w:rPr>
                      <w:sz w:val="20"/>
                      <w:szCs w:val="20"/>
                    </w:rPr>
                  </w:pPr>
                  <w:r w:rsidRPr="00822358">
                    <w:rPr>
                      <w:sz w:val="20"/>
                      <w:szCs w:val="20"/>
                    </w:rPr>
                    <w:t>0</w:t>
                  </w:r>
                </w:p>
              </w:tc>
              <w:tc>
                <w:tcPr>
                  <w:tcW w:w="2663" w:type="dxa"/>
                  <w:hideMark/>
                </w:tcPr>
                <w:p w:rsidR="008A2158" w:rsidRPr="00822358" w:rsidRDefault="008A2158" w:rsidP="00B329E9">
                  <w:pPr>
                    <w:framePr w:hSpace="180" w:wrap="around" w:vAnchor="text" w:hAnchor="text" w:x="-527" w:y="1"/>
                    <w:ind w:firstLine="385"/>
                    <w:rPr>
                      <w:sz w:val="20"/>
                      <w:szCs w:val="20"/>
                    </w:rPr>
                  </w:pPr>
                  <w:r w:rsidRPr="00822358">
                    <w:rPr>
                      <w:sz w:val="20"/>
                      <w:szCs w:val="20"/>
                    </w:rPr>
                    <w:t>в технической спецификации индикаторы отсутствуют</w:t>
                  </w:r>
                </w:p>
              </w:tc>
            </w:tr>
            <w:tr w:rsidR="008A2158" w:rsidRPr="00822358" w:rsidTr="006D62F8">
              <w:trPr>
                <w:trHeight w:val="271"/>
              </w:trPr>
              <w:tc>
                <w:tcPr>
                  <w:tcW w:w="264" w:type="dxa"/>
                  <w:vMerge/>
                  <w:hideMark/>
                </w:tcPr>
                <w:p w:rsidR="008A2158" w:rsidRPr="00822358" w:rsidRDefault="008A2158" w:rsidP="00B329E9">
                  <w:pPr>
                    <w:framePr w:hSpace="180" w:wrap="around" w:vAnchor="text" w:hAnchor="text" w:x="-527" w:y="1"/>
                    <w:ind w:firstLine="385"/>
                    <w:rPr>
                      <w:sz w:val="20"/>
                      <w:szCs w:val="20"/>
                    </w:rPr>
                  </w:pPr>
                </w:p>
              </w:tc>
              <w:tc>
                <w:tcPr>
                  <w:tcW w:w="2101" w:type="dxa"/>
                  <w:vMerge/>
                  <w:hideMark/>
                </w:tcPr>
                <w:p w:rsidR="008A2158" w:rsidRPr="00822358" w:rsidRDefault="008A2158" w:rsidP="00B329E9">
                  <w:pPr>
                    <w:framePr w:hSpace="180" w:wrap="around" w:vAnchor="text" w:hAnchor="text" w:x="-527" w:y="1"/>
                    <w:ind w:firstLine="385"/>
                    <w:rPr>
                      <w:sz w:val="20"/>
                      <w:szCs w:val="20"/>
                    </w:rPr>
                  </w:pPr>
                </w:p>
              </w:tc>
              <w:tc>
                <w:tcPr>
                  <w:tcW w:w="549" w:type="dxa"/>
                  <w:vMerge/>
                  <w:hideMark/>
                </w:tcPr>
                <w:p w:rsidR="008A2158" w:rsidRPr="00822358" w:rsidRDefault="008A2158" w:rsidP="00B329E9">
                  <w:pPr>
                    <w:framePr w:hSpace="180" w:wrap="around" w:vAnchor="text" w:hAnchor="text" w:x="-527" w:y="1"/>
                    <w:ind w:firstLine="385"/>
                    <w:rPr>
                      <w:sz w:val="20"/>
                      <w:szCs w:val="20"/>
                    </w:rPr>
                  </w:pPr>
                </w:p>
              </w:tc>
              <w:tc>
                <w:tcPr>
                  <w:tcW w:w="277" w:type="dxa"/>
                  <w:hideMark/>
                </w:tcPr>
                <w:p w:rsidR="008A2158" w:rsidRPr="00822358" w:rsidRDefault="008A2158" w:rsidP="00B329E9">
                  <w:pPr>
                    <w:framePr w:hSpace="180" w:wrap="around" w:vAnchor="text" w:hAnchor="text" w:x="-527" w:y="1"/>
                    <w:rPr>
                      <w:sz w:val="20"/>
                      <w:szCs w:val="20"/>
                    </w:rPr>
                  </w:pPr>
                  <w:r w:rsidRPr="00822358">
                    <w:rPr>
                      <w:sz w:val="20"/>
                      <w:szCs w:val="20"/>
                    </w:rPr>
                    <w:t>2</w:t>
                  </w:r>
                </w:p>
              </w:tc>
              <w:tc>
                <w:tcPr>
                  <w:tcW w:w="2663" w:type="dxa"/>
                  <w:hideMark/>
                </w:tcPr>
                <w:p w:rsidR="008A2158" w:rsidRPr="00822358" w:rsidRDefault="008A2158" w:rsidP="00B329E9">
                  <w:pPr>
                    <w:framePr w:hSpace="180" w:wrap="around" w:vAnchor="text" w:hAnchor="text" w:x="-527" w:y="1"/>
                    <w:ind w:firstLine="385"/>
                    <w:rPr>
                      <w:sz w:val="20"/>
                      <w:szCs w:val="20"/>
                    </w:rPr>
                  </w:pPr>
                  <w:r w:rsidRPr="00822358">
                    <w:rPr>
                      <w:sz w:val="20"/>
                      <w:szCs w:val="20"/>
                    </w:rPr>
                    <w:t>наличие количественных или качественных индикаторов</w:t>
                  </w:r>
                </w:p>
              </w:tc>
            </w:tr>
            <w:tr w:rsidR="008A2158" w:rsidRPr="00822358" w:rsidTr="006D62F8">
              <w:trPr>
                <w:trHeight w:val="271"/>
              </w:trPr>
              <w:tc>
                <w:tcPr>
                  <w:tcW w:w="264" w:type="dxa"/>
                  <w:vMerge/>
                  <w:hideMark/>
                </w:tcPr>
                <w:p w:rsidR="008A2158" w:rsidRPr="00822358" w:rsidRDefault="008A2158" w:rsidP="00B329E9">
                  <w:pPr>
                    <w:framePr w:hSpace="180" w:wrap="around" w:vAnchor="text" w:hAnchor="text" w:x="-527" w:y="1"/>
                    <w:ind w:firstLine="385"/>
                    <w:rPr>
                      <w:sz w:val="20"/>
                      <w:szCs w:val="20"/>
                    </w:rPr>
                  </w:pPr>
                </w:p>
              </w:tc>
              <w:tc>
                <w:tcPr>
                  <w:tcW w:w="2101" w:type="dxa"/>
                  <w:vMerge/>
                  <w:hideMark/>
                </w:tcPr>
                <w:p w:rsidR="008A2158" w:rsidRPr="00822358" w:rsidRDefault="008A2158" w:rsidP="00B329E9">
                  <w:pPr>
                    <w:framePr w:hSpace="180" w:wrap="around" w:vAnchor="text" w:hAnchor="text" w:x="-527" w:y="1"/>
                    <w:ind w:firstLine="385"/>
                    <w:rPr>
                      <w:sz w:val="20"/>
                      <w:szCs w:val="20"/>
                    </w:rPr>
                  </w:pPr>
                </w:p>
              </w:tc>
              <w:tc>
                <w:tcPr>
                  <w:tcW w:w="549" w:type="dxa"/>
                  <w:vMerge/>
                  <w:hideMark/>
                </w:tcPr>
                <w:p w:rsidR="008A2158" w:rsidRPr="00822358" w:rsidRDefault="008A2158" w:rsidP="00B329E9">
                  <w:pPr>
                    <w:framePr w:hSpace="180" w:wrap="around" w:vAnchor="text" w:hAnchor="text" w:x="-527" w:y="1"/>
                    <w:ind w:firstLine="385"/>
                    <w:rPr>
                      <w:sz w:val="20"/>
                      <w:szCs w:val="20"/>
                    </w:rPr>
                  </w:pPr>
                </w:p>
              </w:tc>
              <w:tc>
                <w:tcPr>
                  <w:tcW w:w="277" w:type="dxa"/>
                  <w:hideMark/>
                </w:tcPr>
                <w:p w:rsidR="008A2158" w:rsidRPr="00822358" w:rsidRDefault="008A2158" w:rsidP="00B329E9">
                  <w:pPr>
                    <w:framePr w:hSpace="180" w:wrap="around" w:vAnchor="text" w:hAnchor="text" w:x="-527" w:y="1"/>
                    <w:rPr>
                      <w:sz w:val="20"/>
                      <w:szCs w:val="20"/>
                    </w:rPr>
                  </w:pPr>
                  <w:r w:rsidRPr="00822358">
                    <w:rPr>
                      <w:sz w:val="20"/>
                      <w:szCs w:val="20"/>
                    </w:rPr>
                    <w:t>4</w:t>
                  </w:r>
                </w:p>
              </w:tc>
              <w:tc>
                <w:tcPr>
                  <w:tcW w:w="2663" w:type="dxa"/>
                  <w:hideMark/>
                </w:tcPr>
                <w:p w:rsidR="008A2158" w:rsidRPr="00822358" w:rsidRDefault="008A2158" w:rsidP="00B329E9">
                  <w:pPr>
                    <w:framePr w:hSpace="180" w:wrap="around" w:vAnchor="text" w:hAnchor="text" w:x="-527" w:y="1"/>
                    <w:ind w:firstLine="385"/>
                    <w:rPr>
                      <w:sz w:val="20"/>
                      <w:szCs w:val="20"/>
                    </w:rPr>
                  </w:pPr>
                  <w:r w:rsidRPr="00822358">
                    <w:rPr>
                      <w:sz w:val="20"/>
                      <w:szCs w:val="20"/>
                    </w:rPr>
                    <w:t>наличие количественных и качественных индикаторов</w:t>
                  </w:r>
                </w:p>
              </w:tc>
            </w:tr>
            <w:tr w:rsidR="008A2158" w:rsidRPr="00822358" w:rsidTr="006D62F8">
              <w:trPr>
                <w:trHeight w:val="271"/>
              </w:trPr>
              <w:tc>
                <w:tcPr>
                  <w:tcW w:w="264" w:type="dxa"/>
                  <w:vMerge/>
                  <w:hideMark/>
                </w:tcPr>
                <w:p w:rsidR="008A2158" w:rsidRPr="00822358" w:rsidRDefault="008A2158" w:rsidP="00B329E9">
                  <w:pPr>
                    <w:framePr w:hSpace="180" w:wrap="around" w:vAnchor="text" w:hAnchor="text" w:x="-527" w:y="1"/>
                    <w:ind w:firstLine="385"/>
                    <w:rPr>
                      <w:sz w:val="20"/>
                      <w:szCs w:val="20"/>
                    </w:rPr>
                  </w:pPr>
                </w:p>
              </w:tc>
              <w:tc>
                <w:tcPr>
                  <w:tcW w:w="2101" w:type="dxa"/>
                  <w:vMerge/>
                  <w:hideMark/>
                </w:tcPr>
                <w:p w:rsidR="008A2158" w:rsidRPr="00822358" w:rsidRDefault="008A2158" w:rsidP="00B329E9">
                  <w:pPr>
                    <w:framePr w:hSpace="180" w:wrap="around" w:vAnchor="text" w:hAnchor="text" w:x="-527" w:y="1"/>
                    <w:ind w:firstLine="385"/>
                    <w:rPr>
                      <w:sz w:val="20"/>
                      <w:szCs w:val="20"/>
                    </w:rPr>
                  </w:pPr>
                </w:p>
              </w:tc>
              <w:tc>
                <w:tcPr>
                  <w:tcW w:w="549" w:type="dxa"/>
                  <w:vMerge/>
                  <w:hideMark/>
                </w:tcPr>
                <w:p w:rsidR="008A2158" w:rsidRPr="00822358" w:rsidRDefault="008A2158" w:rsidP="00B329E9">
                  <w:pPr>
                    <w:framePr w:hSpace="180" w:wrap="around" w:vAnchor="text" w:hAnchor="text" w:x="-527" w:y="1"/>
                    <w:ind w:firstLine="385"/>
                    <w:rPr>
                      <w:sz w:val="20"/>
                      <w:szCs w:val="20"/>
                    </w:rPr>
                  </w:pPr>
                </w:p>
              </w:tc>
              <w:tc>
                <w:tcPr>
                  <w:tcW w:w="277" w:type="dxa"/>
                  <w:hideMark/>
                </w:tcPr>
                <w:p w:rsidR="008A2158" w:rsidRPr="00822358" w:rsidRDefault="008A2158" w:rsidP="00B329E9">
                  <w:pPr>
                    <w:framePr w:hSpace="180" w:wrap="around" w:vAnchor="text" w:hAnchor="text" w:x="-527" w:y="1"/>
                    <w:rPr>
                      <w:sz w:val="20"/>
                      <w:szCs w:val="20"/>
                    </w:rPr>
                  </w:pPr>
                  <w:r w:rsidRPr="00822358">
                    <w:rPr>
                      <w:sz w:val="20"/>
                      <w:szCs w:val="20"/>
                    </w:rPr>
                    <w:t>6</w:t>
                  </w:r>
                </w:p>
              </w:tc>
              <w:tc>
                <w:tcPr>
                  <w:tcW w:w="2663" w:type="dxa"/>
                  <w:hideMark/>
                </w:tcPr>
                <w:p w:rsidR="008A2158" w:rsidRPr="00822358" w:rsidRDefault="008A2158" w:rsidP="00B329E9">
                  <w:pPr>
                    <w:framePr w:hSpace="180" w:wrap="around" w:vAnchor="text" w:hAnchor="text" w:x="-527" w:y="1"/>
                    <w:ind w:firstLine="385"/>
                    <w:rPr>
                      <w:sz w:val="20"/>
                      <w:szCs w:val="20"/>
                    </w:rPr>
                  </w:pPr>
                  <w:r w:rsidRPr="00822358">
                    <w:rPr>
                      <w:sz w:val="20"/>
                      <w:szCs w:val="20"/>
                    </w:rPr>
                    <w:t>наличие количественных и качественных индикаторов всех уровней (вклада, процесса, краткосрочных и долгосрочных результатов)</w:t>
                  </w:r>
                </w:p>
              </w:tc>
            </w:tr>
          </w:tbl>
          <w:p w:rsidR="008A2158" w:rsidRPr="00822358" w:rsidRDefault="008A2158" w:rsidP="008B69AE">
            <w:pPr>
              <w:ind w:firstLine="385"/>
              <w:jc w:val="both"/>
              <w:rPr>
                <w:sz w:val="20"/>
                <w:szCs w:val="20"/>
              </w:rPr>
            </w:pPr>
            <w:r w:rsidRPr="00822358">
              <w:rPr>
                <w:sz w:val="20"/>
                <w:szCs w:val="20"/>
              </w:rPr>
              <w:t>Примечание</w:t>
            </w:r>
          </w:p>
          <w:p w:rsidR="008A2158" w:rsidRPr="00822358" w:rsidRDefault="008A2158" w:rsidP="008B69AE">
            <w:pPr>
              <w:ind w:firstLine="385"/>
              <w:jc w:val="both"/>
              <w:rPr>
                <w:sz w:val="20"/>
                <w:szCs w:val="20"/>
              </w:rPr>
            </w:pPr>
            <w:r w:rsidRPr="00822358">
              <w:rPr>
                <w:sz w:val="20"/>
                <w:szCs w:val="20"/>
              </w:rPr>
              <w:t>* положения конкурсной документации, касающиеся обеспечения заявки на участие в конкурсе не отображаются при осуществлении государственных закупок среди общественных объединений инвалидов Республики Казахстан и организаций, созданных общественными объединениями инвалидов Республики Казахстан в соответствии со статьей 51 Закона.</w:t>
            </w:r>
          </w:p>
          <w:p w:rsidR="008A2158" w:rsidRPr="00822358" w:rsidRDefault="008A2158" w:rsidP="00443134">
            <w:pPr>
              <w:ind w:firstLine="385"/>
              <w:rPr>
                <w:sz w:val="20"/>
                <w:szCs w:val="20"/>
              </w:rPr>
            </w:pPr>
          </w:p>
        </w:tc>
        <w:tc>
          <w:tcPr>
            <w:tcW w:w="6662"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8A2158" w:rsidRPr="00822358" w:rsidTr="008B69AE">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ind w:firstLine="385"/>
                    <w:jc w:val="center"/>
                    <w:rPr>
                      <w:sz w:val="20"/>
                      <w:szCs w:val="20"/>
                    </w:rPr>
                  </w:pPr>
                  <w:r w:rsidRPr="00822358">
                    <w:rPr>
                      <w:sz w:val="20"/>
                      <w:szCs w:val="20"/>
                    </w:rPr>
                    <w:lastRenderedPageBreak/>
                    <w:t xml:space="preserve">Приложение 12 </w:t>
                  </w:r>
                </w:p>
                <w:p w:rsidR="008A2158" w:rsidRPr="00822358" w:rsidRDefault="008A2158" w:rsidP="00B329E9">
                  <w:pPr>
                    <w:framePr w:hSpace="180" w:wrap="around" w:vAnchor="text" w:hAnchor="text" w:x="-527" w:y="1"/>
                    <w:ind w:firstLine="385"/>
                    <w:jc w:val="center"/>
                    <w:rPr>
                      <w:sz w:val="20"/>
                      <w:szCs w:val="20"/>
                    </w:rPr>
                  </w:pPr>
                  <w:r w:rsidRPr="00822358">
                    <w:rPr>
                      <w:sz w:val="20"/>
                      <w:szCs w:val="20"/>
                    </w:rPr>
                    <w:t>к конкурсной документации</w:t>
                  </w:r>
                </w:p>
              </w:tc>
            </w:tr>
          </w:tbl>
          <w:p w:rsidR="008A2158" w:rsidRPr="00822358" w:rsidRDefault="008A2158" w:rsidP="008B69AE">
            <w:pPr>
              <w:ind w:firstLine="385"/>
              <w:rPr>
                <w:sz w:val="20"/>
                <w:szCs w:val="20"/>
              </w:rPr>
            </w:pPr>
          </w:p>
          <w:p w:rsidR="008A2158" w:rsidRPr="00822358" w:rsidRDefault="008A2158" w:rsidP="008B69AE">
            <w:pPr>
              <w:ind w:firstLine="385"/>
              <w:jc w:val="center"/>
              <w:rPr>
                <w:sz w:val="20"/>
                <w:szCs w:val="20"/>
              </w:rPr>
            </w:pPr>
            <w:r w:rsidRPr="00822358">
              <w:rPr>
                <w:sz w:val="20"/>
                <w:szCs w:val="20"/>
              </w:rPr>
              <w:t>Критерии оценки представленных потенциальными поставщиками технических спецификаций</w:t>
            </w:r>
          </w:p>
          <w:p w:rsidR="008A2158" w:rsidRPr="00822358" w:rsidRDefault="008A2158" w:rsidP="008B69AE">
            <w:pPr>
              <w:jc w:val="center"/>
              <w:outlineLvl w:val="2"/>
              <w:rPr>
                <w:b/>
                <w:bCs/>
                <w:sz w:val="20"/>
                <w:szCs w:val="20"/>
              </w:rPr>
            </w:pPr>
          </w:p>
          <w:tbl>
            <w:tblPr>
              <w:tblW w:w="6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
              <w:gridCol w:w="2065"/>
              <w:gridCol w:w="566"/>
              <w:gridCol w:w="322"/>
              <w:gridCol w:w="2901"/>
            </w:tblGrid>
            <w:tr w:rsidR="008A2158" w:rsidRPr="00822358" w:rsidTr="006D62F8">
              <w:trPr>
                <w:trHeight w:val="30"/>
              </w:trPr>
              <w:tc>
                <w:tcPr>
                  <w:tcW w:w="294"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jc w:val="center"/>
                    <w:rPr>
                      <w:sz w:val="20"/>
                      <w:szCs w:val="20"/>
                    </w:rPr>
                  </w:pPr>
                  <w:bookmarkStart w:id="43" w:name="z1370"/>
                  <w:r w:rsidRPr="00822358">
                    <w:rPr>
                      <w:color w:val="000000"/>
                      <w:sz w:val="20"/>
                      <w:szCs w:val="20"/>
                    </w:rPr>
                    <w:t>№</w:t>
                  </w:r>
                </w:p>
              </w:tc>
              <w:bookmarkEnd w:id="43"/>
              <w:tc>
                <w:tcPr>
                  <w:tcW w:w="2065"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jc w:val="center"/>
                    <w:rPr>
                      <w:sz w:val="20"/>
                      <w:szCs w:val="20"/>
                    </w:rPr>
                  </w:pPr>
                  <w:r w:rsidRPr="00822358">
                    <w:rPr>
                      <w:color w:val="000000"/>
                      <w:sz w:val="20"/>
                      <w:szCs w:val="20"/>
                    </w:rPr>
                    <w:t>Критерий оценки</w:t>
                  </w:r>
                </w:p>
              </w:tc>
              <w:tc>
                <w:tcPr>
                  <w:tcW w:w="566"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jc w:val="center"/>
                    <w:rPr>
                      <w:sz w:val="20"/>
                      <w:szCs w:val="20"/>
                    </w:rPr>
                  </w:pPr>
                  <w:r w:rsidRPr="00822358">
                    <w:rPr>
                      <w:color w:val="000000"/>
                      <w:sz w:val="20"/>
                      <w:szCs w:val="20"/>
                    </w:rPr>
                    <w:t>Балл</w:t>
                  </w:r>
                </w:p>
              </w:tc>
              <w:tc>
                <w:tcPr>
                  <w:tcW w:w="322" w:type="dxa"/>
                  <w:tcMar>
                    <w:top w:w="15" w:type="dxa"/>
                    <w:left w:w="15" w:type="dxa"/>
                    <w:bottom w:w="15" w:type="dxa"/>
                    <w:right w:w="15" w:type="dxa"/>
                  </w:tcMar>
                  <w:vAlign w:val="center"/>
                </w:tcPr>
                <w:p w:rsidR="008A2158" w:rsidRPr="00822358" w:rsidRDefault="008A2158" w:rsidP="00B329E9">
                  <w:pPr>
                    <w:framePr w:hSpace="180" w:wrap="around" w:vAnchor="text" w:hAnchor="text" w:x="-527" w:y="1"/>
                    <w:rPr>
                      <w:sz w:val="20"/>
                      <w:szCs w:val="20"/>
                    </w:rPr>
                  </w:pPr>
                </w:p>
              </w:tc>
              <w:tc>
                <w:tcPr>
                  <w:tcW w:w="2901"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jc w:val="center"/>
                    <w:rPr>
                      <w:sz w:val="20"/>
                      <w:szCs w:val="20"/>
                    </w:rPr>
                  </w:pPr>
                  <w:r w:rsidRPr="00822358">
                    <w:rPr>
                      <w:color w:val="000000"/>
                      <w:sz w:val="20"/>
                      <w:szCs w:val="20"/>
                    </w:rPr>
                    <w:t>Расшифровка баллов</w:t>
                  </w:r>
                </w:p>
              </w:tc>
            </w:tr>
            <w:tr w:rsidR="008A2158" w:rsidRPr="00822358" w:rsidTr="006D62F8">
              <w:trPr>
                <w:trHeight w:val="30"/>
              </w:trPr>
              <w:tc>
                <w:tcPr>
                  <w:tcW w:w="294"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jc w:val="center"/>
                    <w:rPr>
                      <w:color w:val="000000"/>
                      <w:sz w:val="20"/>
                      <w:szCs w:val="20"/>
                    </w:rPr>
                  </w:pPr>
                </w:p>
              </w:tc>
              <w:tc>
                <w:tcPr>
                  <w:tcW w:w="2065"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jc w:val="center"/>
                    <w:rPr>
                      <w:color w:val="000000"/>
                      <w:sz w:val="20"/>
                      <w:szCs w:val="20"/>
                    </w:rPr>
                  </w:pPr>
                </w:p>
              </w:tc>
              <w:tc>
                <w:tcPr>
                  <w:tcW w:w="566"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jc w:val="center"/>
                    <w:rPr>
                      <w:color w:val="000000"/>
                      <w:sz w:val="20"/>
                      <w:szCs w:val="20"/>
                    </w:rPr>
                  </w:pPr>
                </w:p>
              </w:tc>
              <w:tc>
                <w:tcPr>
                  <w:tcW w:w="322" w:type="dxa"/>
                  <w:tcMar>
                    <w:top w:w="15" w:type="dxa"/>
                    <w:left w:w="15" w:type="dxa"/>
                    <w:bottom w:w="15" w:type="dxa"/>
                    <w:right w:w="15" w:type="dxa"/>
                  </w:tcMar>
                  <w:vAlign w:val="center"/>
                </w:tcPr>
                <w:p w:rsidR="008A2158" w:rsidRPr="00822358" w:rsidRDefault="008A2158" w:rsidP="00B329E9">
                  <w:pPr>
                    <w:framePr w:hSpace="180" w:wrap="around" w:vAnchor="text" w:hAnchor="text" w:x="-527" w:y="1"/>
                    <w:rPr>
                      <w:sz w:val="20"/>
                      <w:szCs w:val="20"/>
                    </w:rPr>
                  </w:pPr>
                </w:p>
              </w:tc>
              <w:tc>
                <w:tcPr>
                  <w:tcW w:w="2901"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jc w:val="center"/>
                    <w:rPr>
                      <w:color w:val="000000"/>
                      <w:sz w:val="20"/>
                      <w:szCs w:val="20"/>
                    </w:rPr>
                  </w:pPr>
                </w:p>
              </w:tc>
            </w:tr>
            <w:tr w:rsidR="008A2158" w:rsidRPr="00822358" w:rsidTr="006D62F8">
              <w:trPr>
                <w:trHeight w:val="30"/>
              </w:trPr>
              <w:tc>
                <w:tcPr>
                  <w:tcW w:w="294" w:type="dxa"/>
                  <w:vMerge w:val="restart"/>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bookmarkStart w:id="44" w:name="z1382"/>
                  <w:r w:rsidRPr="00822358">
                    <w:rPr>
                      <w:color w:val="000000"/>
                      <w:sz w:val="20"/>
                      <w:szCs w:val="20"/>
                    </w:rPr>
                    <w:t>1</w:t>
                  </w:r>
                </w:p>
              </w:tc>
              <w:bookmarkEnd w:id="44"/>
              <w:tc>
                <w:tcPr>
                  <w:tcW w:w="2065" w:type="dxa"/>
                  <w:vMerge w:val="restart"/>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 xml:space="preserve">Соответствие </w:t>
                  </w:r>
                  <w:r w:rsidRPr="00822358">
                    <w:rPr>
                      <w:color w:val="000000"/>
                      <w:sz w:val="20"/>
                      <w:szCs w:val="20"/>
                    </w:rPr>
                    <w:lastRenderedPageBreak/>
                    <w:t>предлагаемого потенциальным поставщиком проекта требованиям технической спецификации Заказчика</w:t>
                  </w:r>
                </w:p>
              </w:tc>
              <w:tc>
                <w:tcPr>
                  <w:tcW w:w="566" w:type="dxa"/>
                  <w:vMerge w:val="restart"/>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lastRenderedPageBreak/>
                    <w:t xml:space="preserve">от 0 </w:t>
                  </w:r>
                  <w:r w:rsidRPr="00822358">
                    <w:rPr>
                      <w:color w:val="000000"/>
                      <w:sz w:val="20"/>
                      <w:szCs w:val="20"/>
                    </w:rPr>
                    <w:lastRenderedPageBreak/>
                    <w:t>до 2</w:t>
                  </w:r>
                </w:p>
              </w:tc>
              <w:tc>
                <w:tcPr>
                  <w:tcW w:w="322"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lastRenderedPageBreak/>
                    <w:t>0</w:t>
                  </w:r>
                </w:p>
              </w:tc>
              <w:tc>
                <w:tcPr>
                  <w:tcW w:w="2901"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 xml:space="preserve">предлагаемый проект </w:t>
                  </w:r>
                  <w:r w:rsidRPr="00822358">
                    <w:rPr>
                      <w:color w:val="000000"/>
                      <w:sz w:val="20"/>
                      <w:szCs w:val="20"/>
                    </w:rPr>
                    <w:lastRenderedPageBreak/>
                    <w:t>потенциального поставщика не соответствует требованиям технической спецификации Заказчика (в случае несоответствия потенциальный поставщик не допускается к участию в конкурсе)</w:t>
                  </w:r>
                </w:p>
              </w:tc>
            </w:tr>
            <w:tr w:rsidR="008A2158" w:rsidRPr="00822358" w:rsidTr="006D62F8">
              <w:trPr>
                <w:trHeight w:val="30"/>
              </w:trPr>
              <w:tc>
                <w:tcPr>
                  <w:tcW w:w="294" w:type="dxa"/>
                  <w:vMerge/>
                </w:tcPr>
                <w:p w:rsidR="008A2158" w:rsidRPr="00822358" w:rsidRDefault="008A2158" w:rsidP="00B329E9">
                  <w:pPr>
                    <w:framePr w:hSpace="180" w:wrap="around" w:vAnchor="text" w:hAnchor="text" w:x="-527" w:y="1"/>
                    <w:rPr>
                      <w:sz w:val="20"/>
                      <w:szCs w:val="20"/>
                    </w:rPr>
                  </w:pPr>
                </w:p>
              </w:tc>
              <w:tc>
                <w:tcPr>
                  <w:tcW w:w="2065" w:type="dxa"/>
                  <w:vMerge/>
                </w:tcPr>
                <w:p w:rsidR="008A2158" w:rsidRPr="00822358" w:rsidRDefault="008A2158" w:rsidP="00B329E9">
                  <w:pPr>
                    <w:framePr w:hSpace="180" w:wrap="around" w:vAnchor="text" w:hAnchor="text" w:x="-527" w:y="1"/>
                    <w:rPr>
                      <w:sz w:val="20"/>
                      <w:szCs w:val="20"/>
                    </w:rPr>
                  </w:pPr>
                </w:p>
              </w:tc>
              <w:tc>
                <w:tcPr>
                  <w:tcW w:w="566" w:type="dxa"/>
                  <w:vMerge/>
                </w:tcPr>
                <w:p w:rsidR="008A2158" w:rsidRPr="00822358" w:rsidRDefault="008A2158" w:rsidP="00B329E9">
                  <w:pPr>
                    <w:framePr w:hSpace="180" w:wrap="around" w:vAnchor="text" w:hAnchor="text" w:x="-527" w:y="1"/>
                    <w:rPr>
                      <w:sz w:val="20"/>
                      <w:szCs w:val="20"/>
                    </w:rPr>
                  </w:pPr>
                </w:p>
              </w:tc>
              <w:tc>
                <w:tcPr>
                  <w:tcW w:w="322"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1</w:t>
                  </w:r>
                </w:p>
              </w:tc>
              <w:tc>
                <w:tcPr>
                  <w:tcW w:w="2901"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jc w:val="both"/>
                    <w:rPr>
                      <w:sz w:val="20"/>
                      <w:szCs w:val="20"/>
                    </w:rPr>
                  </w:pPr>
                  <w:r w:rsidRPr="00822358">
                    <w:rPr>
                      <w:color w:val="000000"/>
                      <w:sz w:val="20"/>
                      <w:szCs w:val="20"/>
                    </w:rPr>
                    <w:t>предлагаемый проект потенциального поставщика соответствует требованиям технической спецификации Заказчика</w:t>
                  </w:r>
                </w:p>
              </w:tc>
            </w:tr>
            <w:tr w:rsidR="008A2158" w:rsidRPr="00822358" w:rsidTr="006D62F8">
              <w:trPr>
                <w:trHeight w:val="30"/>
              </w:trPr>
              <w:tc>
                <w:tcPr>
                  <w:tcW w:w="294" w:type="dxa"/>
                  <w:vMerge/>
                </w:tcPr>
                <w:p w:rsidR="008A2158" w:rsidRPr="00822358" w:rsidRDefault="008A2158" w:rsidP="00B329E9">
                  <w:pPr>
                    <w:framePr w:hSpace="180" w:wrap="around" w:vAnchor="text" w:hAnchor="text" w:x="-527" w:y="1"/>
                    <w:rPr>
                      <w:sz w:val="20"/>
                      <w:szCs w:val="20"/>
                    </w:rPr>
                  </w:pPr>
                </w:p>
              </w:tc>
              <w:tc>
                <w:tcPr>
                  <w:tcW w:w="2065" w:type="dxa"/>
                  <w:vMerge/>
                </w:tcPr>
                <w:p w:rsidR="008A2158" w:rsidRPr="00822358" w:rsidRDefault="008A2158" w:rsidP="00B329E9">
                  <w:pPr>
                    <w:framePr w:hSpace="180" w:wrap="around" w:vAnchor="text" w:hAnchor="text" w:x="-527" w:y="1"/>
                    <w:rPr>
                      <w:sz w:val="20"/>
                      <w:szCs w:val="20"/>
                    </w:rPr>
                  </w:pPr>
                </w:p>
              </w:tc>
              <w:tc>
                <w:tcPr>
                  <w:tcW w:w="566" w:type="dxa"/>
                  <w:vMerge/>
                </w:tcPr>
                <w:p w:rsidR="008A2158" w:rsidRPr="00822358" w:rsidRDefault="008A2158" w:rsidP="00B329E9">
                  <w:pPr>
                    <w:framePr w:hSpace="180" w:wrap="around" w:vAnchor="text" w:hAnchor="text" w:x="-527" w:y="1"/>
                    <w:rPr>
                      <w:sz w:val="20"/>
                      <w:szCs w:val="20"/>
                    </w:rPr>
                  </w:pPr>
                </w:p>
              </w:tc>
              <w:tc>
                <w:tcPr>
                  <w:tcW w:w="322"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2</w:t>
                  </w:r>
                </w:p>
              </w:tc>
              <w:tc>
                <w:tcPr>
                  <w:tcW w:w="2901"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jc w:val="both"/>
                    <w:rPr>
                      <w:sz w:val="20"/>
                      <w:szCs w:val="20"/>
                    </w:rPr>
                  </w:pPr>
                  <w:r w:rsidRPr="00822358">
                    <w:rPr>
                      <w:color w:val="000000"/>
                      <w:sz w:val="20"/>
                      <w:szCs w:val="20"/>
                    </w:rPr>
                    <w:t>предлагаемый проект потенциального поставщика содержит более лучшие характеристики</w:t>
                  </w:r>
                </w:p>
              </w:tc>
            </w:tr>
            <w:tr w:rsidR="008A2158" w:rsidRPr="00822358" w:rsidTr="006D62F8">
              <w:trPr>
                <w:trHeight w:val="30"/>
              </w:trPr>
              <w:tc>
                <w:tcPr>
                  <w:tcW w:w="294" w:type="dxa"/>
                  <w:vMerge w:val="restart"/>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bookmarkStart w:id="45" w:name="z1400"/>
                  <w:r w:rsidRPr="00822358">
                    <w:rPr>
                      <w:color w:val="000000"/>
                      <w:sz w:val="20"/>
                      <w:szCs w:val="20"/>
                    </w:rPr>
                    <w:t>2</w:t>
                  </w:r>
                </w:p>
              </w:tc>
              <w:bookmarkEnd w:id="45"/>
              <w:tc>
                <w:tcPr>
                  <w:tcW w:w="2065" w:type="dxa"/>
                  <w:vMerge w:val="restart"/>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 xml:space="preserve"> Соответствие цели деятельности потенциального поставщика (в соответствии с учредительными документами) закупаемым услугам Заказчика </w:t>
                  </w:r>
                </w:p>
              </w:tc>
              <w:tc>
                <w:tcPr>
                  <w:tcW w:w="566" w:type="dxa"/>
                  <w:vMerge w:val="restart"/>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 xml:space="preserve">от 0 до </w:t>
                  </w:r>
                  <w:r w:rsidRPr="00822358">
                    <w:rPr>
                      <w:b/>
                      <w:color w:val="000000"/>
                      <w:sz w:val="20"/>
                      <w:szCs w:val="20"/>
                    </w:rPr>
                    <w:t>2</w:t>
                  </w:r>
                </w:p>
              </w:tc>
              <w:tc>
                <w:tcPr>
                  <w:tcW w:w="322"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0</w:t>
                  </w:r>
                </w:p>
              </w:tc>
              <w:tc>
                <w:tcPr>
                  <w:tcW w:w="2901"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 xml:space="preserve">цели деятельности не соответствует закупаемым услугам Заказчика </w:t>
                  </w:r>
                  <w:r w:rsidRPr="00822358">
                    <w:rPr>
                      <w:b/>
                      <w:color w:val="000000"/>
                      <w:sz w:val="20"/>
                      <w:szCs w:val="20"/>
                    </w:rPr>
                    <w:t>(в случае несоответствия потенциальный поставщик не допускается к участию в конкурсе)</w:t>
                  </w:r>
                </w:p>
              </w:tc>
            </w:tr>
            <w:tr w:rsidR="008A2158" w:rsidRPr="00822358" w:rsidTr="006D62F8">
              <w:trPr>
                <w:trHeight w:val="30"/>
              </w:trPr>
              <w:tc>
                <w:tcPr>
                  <w:tcW w:w="294" w:type="dxa"/>
                  <w:vMerge/>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color w:val="000000"/>
                      <w:sz w:val="20"/>
                      <w:szCs w:val="20"/>
                    </w:rPr>
                  </w:pPr>
                </w:p>
              </w:tc>
              <w:tc>
                <w:tcPr>
                  <w:tcW w:w="2065" w:type="dxa"/>
                  <w:vMerge/>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color w:val="000000"/>
                      <w:sz w:val="20"/>
                      <w:szCs w:val="20"/>
                    </w:rPr>
                  </w:pPr>
                </w:p>
              </w:tc>
              <w:tc>
                <w:tcPr>
                  <w:tcW w:w="566" w:type="dxa"/>
                  <w:vMerge/>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color w:val="000000"/>
                      <w:sz w:val="20"/>
                      <w:szCs w:val="20"/>
                    </w:rPr>
                  </w:pPr>
                </w:p>
              </w:tc>
              <w:tc>
                <w:tcPr>
                  <w:tcW w:w="322"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b/>
                      <w:color w:val="000000"/>
                      <w:sz w:val="20"/>
                      <w:szCs w:val="20"/>
                      <w:lang w:val="en-US"/>
                    </w:rPr>
                  </w:pPr>
                  <w:r w:rsidRPr="00822358">
                    <w:rPr>
                      <w:b/>
                      <w:color w:val="000000"/>
                      <w:sz w:val="20"/>
                      <w:szCs w:val="20"/>
                      <w:lang w:val="en-US"/>
                    </w:rPr>
                    <w:t>1</w:t>
                  </w:r>
                </w:p>
              </w:tc>
              <w:tc>
                <w:tcPr>
                  <w:tcW w:w="2901"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rPr>
                      <w:b/>
                      <w:color w:val="000000"/>
                      <w:sz w:val="20"/>
                      <w:szCs w:val="20"/>
                      <w:lang w:val="kk-KZ"/>
                    </w:rPr>
                  </w:pPr>
                  <w:r w:rsidRPr="00822358">
                    <w:rPr>
                      <w:b/>
                      <w:color w:val="000000"/>
                      <w:sz w:val="20"/>
                      <w:szCs w:val="20"/>
                      <w:lang w:val="kk-KZ"/>
                    </w:rPr>
                    <w:t>цели деятельности частично соответствуют закупаемым услугам Заказчика</w:t>
                  </w:r>
                </w:p>
              </w:tc>
            </w:tr>
            <w:tr w:rsidR="008A2158" w:rsidRPr="00822358" w:rsidTr="006D62F8">
              <w:trPr>
                <w:trHeight w:val="30"/>
              </w:trPr>
              <w:tc>
                <w:tcPr>
                  <w:tcW w:w="294" w:type="dxa"/>
                  <w:vMerge/>
                </w:tcPr>
                <w:p w:rsidR="008A2158" w:rsidRPr="00822358" w:rsidRDefault="008A2158" w:rsidP="00B329E9">
                  <w:pPr>
                    <w:framePr w:hSpace="180" w:wrap="around" w:vAnchor="text" w:hAnchor="text" w:x="-527" w:y="1"/>
                    <w:rPr>
                      <w:sz w:val="20"/>
                      <w:szCs w:val="20"/>
                    </w:rPr>
                  </w:pPr>
                </w:p>
              </w:tc>
              <w:tc>
                <w:tcPr>
                  <w:tcW w:w="2065" w:type="dxa"/>
                  <w:vMerge/>
                </w:tcPr>
                <w:p w:rsidR="008A2158" w:rsidRPr="00822358" w:rsidRDefault="008A2158" w:rsidP="00B329E9">
                  <w:pPr>
                    <w:framePr w:hSpace="180" w:wrap="around" w:vAnchor="text" w:hAnchor="text" w:x="-527" w:y="1"/>
                    <w:rPr>
                      <w:sz w:val="20"/>
                      <w:szCs w:val="20"/>
                    </w:rPr>
                  </w:pPr>
                </w:p>
              </w:tc>
              <w:tc>
                <w:tcPr>
                  <w:tcW w:w="566" w:type="dxa"/>
                  <w:vMerge/>
                </w:tcPr>
                <w:p w:rsidR="008A2158" w:rsidRPr="00822358" w:rsidRDefault="008A2158" w:rsidP="00B329E9">
                  <w:pPr>
                    <w:framePr w:hSpace="180" w:wrap="around" w:vAnchor="text" w:hAnchor="text" w:x="-527" w:y="1"/>
                    <w:rPr>
                      <w:sz w:val="20"/>
                      <w:szCs w:val="20"/>
                    </w:rPr>
                  </w:pPr>
                </w:p>
              </w:tc>
              <w:tc>
                <w:tcPr>
                  <w:tcW w:w="322"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b/>
                      <w:color w:val="000000"/>
                      <w:sz w:val="20"/>
                      <w:szCs w:val="20"/>
                    </w:rPr>
                  </w:pPr>
                  <w:r w:rsidRPr="00822358">
                    <w:rPr>
                      <w:b/>
                      <w:color w:val="000000"/>
                      <w:sz w:val="20"/>
                      <w:szCs w:val="20"/>
                    </w:rPr>
                    <w:t>2</w:t>
                  </w:r>
                </w:p>
              </w:tc>
              <w:tc>
                <w:tcPr>
                  <w:tcW w:w="2901"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 xml:space="preserve"> цели деятельности соответствуют закупаемым услугам Заказчика </w:t>
                  </w:r>
                </w:p>
              </w:tc>
            </w:tr>
            <w:tr w:rsidR="008A2158" w:rsidRPr="00822358" w:rsidTr="006D62F8">
              <w:trPr>
                <w:trHeight w:val="30"/>
              </w:trPr>
              <w:tc>
                <w:tcPr>
                  <w:tcW w:w="294" w:type="dxa"/>
                  <w:vMerge w:val="restart"/>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bookmarkStart w:id="46" w:name="z1412"/>
                  <w:r w:rsidRPr="00822358">
                    <w:rPr>
                      <w:color w:val="000000"/>
                      <w:sz w:val="20"/>
                      <w:szCs w:val="20"/>
                    </w:rPr>
                    <w:t>3</w:t>
                  </w:r>
                </w:p>
              </w:tc>
              <w:bookmarkEnd w:id="46"/>
              <w:tc>
                <w:tcPr>
                  <w:tcW w:w="2065" w:type="dxa"/>
                  <w:vMerge w:val="restart"/>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 xml:space="preserve">Соответствие детального Плана мероприятий по достижению целей, поставленных Заказчиком (наименование и форма мероприятий, место и сроки проведения, фамилия, </w:t>
                  </w:r>
                  <w:r w:rsidRPr="00822358">
                    <w:rPr>
                      <w:color w:val="000000"/>
                      <w:sz w:val="20"/>
                      <w:szCs w:val="20"/>
                    </w:rPr>
                    <w:lastRenderedPageBreak/>
                    <w:t>имя, отчество ответственных лиц)</w:t>
                  </w:r>
                </w:p>
              </w:tc>
              <w:tc>
                <w:tcPr>
                  <w:tcW w:w="566" w:type="dxa"/>
                  <w:vMerge w:val="restart"/>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lastRenderedPageBreak/>
                    <w:t>от 0 до 6</w:t>
                  </w:r>
                </w:p>
              </w:tc>
              <w:tc>
                <w:tcPr>
                  <w:tcW w:w="322"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0</w:t>
                  </w:r>
                </w:p>
              </w:tc>
              <w:tc>
                <w:tcPr>
                  <w:tcW w:w="2901"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 xml:space="preserve">детальный план мероприятий по достижению целей, поставленных Заказчиком, отсутствует, либо не содержит всех требований, предусмотренных технической спецификацией конкурсной документации </w:t>
                  </w:r>
                  <w:r w:rsidRPr="00822358">
                    <w:rPr>
                      <w:b/>
                      <w:color w:val="000000"/>
                      <w:sz w:val="20"/>
                      <w:szCs w:val="20"/>
                    </w:rPr>
                    <w:t xml:space="preserve">(в случае несоответствия потенциальный поставщик не </w:t>
                  </w:r>
                  <w:r w:rsidRPr="00822358">
                    <w:rPr>
                      <w:b/>
                      <w:color w:val="000000"/>
                      <w:sz w:val="20"/>
                      <w:szCs w:val="20"/>
                    </w:rPr>
                    <w:lastRenderedPageBreak/>
                    <w:t>допускается к участию в конкурсе)</w:t>
                  </w:r>
                </w:p>
              </w:tc>
            </w:tr>
            <w:tr w:rsidR="008A2158" w:rsidRPr="00822358" w:rsidTr="006D62F8">
              <w:trPr>
                <w:trHeight w:val="30"/>
              </w:trPr>
              <w:tc>
                <w:tcPr>
                  <w:tcW w:w="294" w:type="dxa"/>
                  <w:vMerge/>
                </w:tcPr>
                <w:p w:rsidR="008A2158" w:rsidRPr="00822358" w:rsidRDefault="008A2158" w:rsidP="00B329E9">
                  <w:pPr>
                    <w:framePr w:hSpace="180" w:wrap="around" w:vAnchor="text" w:hAnchor="text" w:x="-527" w:y="1"/>
                    <w:rPr>
                      <w:sz w:val="20"/>
                      <w:szCs w:val="20"/>
                    </w:rPr>
                  </w:pPr>
                </w:p>
              </w:tc>
              <w:tc>
                <w:tcPr>
                  <w:tcW w:w="2065" w:type="dxa"/>
                  <w:vMerge/>
                </w:tcPr>
                <w:p w:rsidR="008A2158" w:rsidRPr="00822358" w:rsidRDefault="008A2158" w:rsidP="00B329E9">
                  <w:pPr>
                    <w:framePr w:hSpace="180" w:wrap="around" w:vAnchor="text" w:hAnchor="text" w:x="-527" w:y="1"/>
                    <w:rPr>
                      <w:sz w:val="20"/>
                      <w:szCs w:val="20"/>
                    </w:rPr>
                  </w:pPr>
                </w:p>
              </w:tc>
              <w:tc>
                <w:tcPr>
                  <w:tcW w:w="566" w:type="dxa"/>
                  <w:vMerge/>
                </w:tcPr>
                <w:p w:rsidR="008A2158" w:rsidRPr="00822358" w:rsidRDefault="008A2158" w:rsidP="00B329E9">
                  <w:pPr>
                    <w:framePr w:hSpace="180" w:wrap="around" w:vAnchor="text" w:hAnchor="text" w:x="-527" w:y="1"/>
                    <w:rPr>
                      <w:sz w:val="20"/>
                      <w:szCs w:val="20"/>
                    </w:rPr>
                  </w:pPr>
                </w:p>
              </w:tc>
              <w:tc>
                <w:tcPr>
                  <w:tcW w:w="322"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3</w:t>
                  </w:r>
                </w:p>
              </w:tc>
              <w:tc>
                <w:tcPr>
                  <w:tcW w:w="2901"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детальный план мероприятий по достижению целей, поставленных Заказчиком, включает все требования, предусмотренные технической спецификацией конкурсной документации</w:t>
                  </w:r>
                </w:p>
              </w:tc>
            </w:tr>
            <w:tr w:rsidR="008A2158" w:rsidRPr="00822358" w:rsidTr="006D62F8">
              <w:trPr>
                <w:trHeight w:val="30"/>
              </w:trPr>
              <w:tc>
                <w:tcPr>
                  <w:tcW w:w="294" w:type="dxa"/>
                  <w:vMerge/>
                </w:tcPr>
                <w:p w:rsidR="008A2158" w:rsidRPr="00822358" w:rsidRDefault="008A2158" w:rsidP="00B329E9">
                  <w:pPr>
                    <w:framePr w:hSpace="180" w:wrap="around" w:vAnchor="text" w:hAnchor="text" w:x="-527" w:y="1"/>
                    <w:rPr>
                      <w:sz w:val="20"/>
                      <w:szCs w:val="20"/>
                    </w:rPr>
                  </w:pPr>
                </w:p>
              </w:tc>
              <w:tc>
                <w:tcPr>
                  <w:tcW w:w="2065" w:type="dxa"/>
                  <w:vMerge/>
                </w:tcPr>
                <w:p w:rsidR="008A2158" w:rsidRPr="00822358" w:rsidRDefault="008A2158" w:rsidP="00B329E9">
                  <w:pPr>
                    <w:framePr w:hSpace="180" w:wrap="around" w:vAnchor="text" w:hAnchor="text" w:x="-527" w:y="1"/>
                    <w:rPr>
                      <w:sz w:val="20"/>
                      <w:szCs w:val="20"/>
                    </w:rPr>
                  </w:pPr>
                </w:p>
              </w:tc>
              <w:tc>
                <w:tcPr>
                  <w:tcW w:w="566" w:type="dxa"/>
                  <w:vMerge/>
                </w:tcPr>
                <w:p w:rsidR="008A2158" w:rsidRPr="00822358" w:rsidRDefault="008A2158" w:rsidP="00B329E9">
                  <w:pPr>
                    <w:framePr w:hSpace="180" w:wrap="around" w:vAnchor="text" w:hAnchor="text" w:x="-527" w:y="1"/>
                    <w:rPr>
                      <w:sz w:val="20"/>
                      <w:szCs w:val="20"/>
                    </w:rPr>
                  </w:pPr>
                </w:p>
              </w:tc>
              <w:tc>
                <w:tcPr>
                  <w:tcW w:w="322"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6</w:t>
                  </w:r>
                </w:p>
              </w:tc>
              <w:tc>
                <w:tcPr>
                  <w:tcW w:w="2901"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детальный план мероприятий по достижению целей, поставленных Заказчиком, включает все требования технической спецификации и предусматривает дополнительные мероприятия, улучшающие качество услуг, отражает наименование и форму мероприятий на каждую задачу проекта, место и сроки проведения</w:t>
                  </w:r>
                </w:p>
              </w:tc>
            </w:tr>
            <w:tr w:rsidR="008A2158" w:rsidRPr="00822358" w:rsidTr="006D62F8">
              <w:trPr>
                <w:trHeight w:val="30"/>
              </w:trPr>
              <w:tc>
                <w:tcPr>
                  <w:tcW w:w="294" w:type="dxa"/>
                  <w:vMerge w:val="restart"/>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bookmarkStart w:id="47" w:name="z1430"/>
                  <w:r w:rsidRPr="00822358">
                    <w:rPr>
                      <w:color w:val="000000"/>
                      <w:sz w:val="20"/>
                      <w:szCs w:val="20"/>
                    </w:rPr>
                    <w:t>4</w:t>
                  </w:r>
                </w:p>
              </w:tc>
              <w:bookmarkEnd w:id="47"/>
              <w:tc>
                <w:tcPr>
                  <w:tcW w:w="2065" w:type="dxa"/>
                  <w:vMerge w:val="restart"/>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75"/>
                    <w:rPr>
                      <w:b/>
                      <w:sz w:val="20"/>
                      <w:szCs w:val="20"/>
                      <w:lang w:val="kk-KZ"/>
                    </w:rPr>
                  </w:pPr>
                  <w:r w:rsidRPr="00822358">
                    <w:rPr>
                      <w:color w:val="000000"/>
                      <w:sz w:val="20"/>
                      <w:szCs w:val="20"/>
                    </w:rPr>
                    <w:t>Сведения о нахождении потенциального поставщика в «Базе данных неправительственных организаций»</w:t>
                  </w:r>
                </w:p>
              </w:tc>
              <w:tc>
                <w:tcPr>
                  <w:tcW w:w="566" w:type="dxa"/>
                  <w:vMerge w:val="restart"/>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от 0 до 2</w:t>
                  </w:r>
                </w:p>
              </w:tc>
              <w:tc>
                <w:tcPr>
                  <w:tcW w:w="322"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0</w:t>
                  </w:r>
                </w:p>
              </w:tc>
              <w:tc>
                <w:tcPr>
                  <w:tcW w:w="2901"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 xml:space="preserve"> сведения о потенциальном поставщике не содержатся в «Базе данных неправительственных организаций» </w:t>
                  </w:r>
                  <w:r w:rsidRPr="00822358">
                    <w:rPr>
                      <w:b/>
                      <w:color w:val="000000"/>
                      <w:sz w:val="20"/>
                      <w:szCs w:val="20"/>
                    </w:rPr>
                    <w:t>(в случае несоответствия потенциальный поставщик не допускается к участию в конкурсе)</w:t>
                  </w:r>
                </w:p>
              </w:tc>
            </w:tr>
            <w:tr w:rsidR="008A2158" w:rsidRPr="00822358" w:rsidTr="006D62F8">
              <w:trPr>
                <w:trHeight w:val="30"/>
              </w:trPr>
              <w:tc>
                <w:tcPr>
                  <w:tcW w:w="294" w:type="dxa"/>
                  <w:vMerge/>
                </w:tcPr>
                <w:p w:rsidR="008A2158" w:rsidRPr="00822358" w:rsidRDefault="008A2158" w:rsidP="00B329E9">
                  <w:pPr>
                    <w:framePr w:hSpace="180" w:wrap="around" w:vAnchor="text" w:hAnchor="text" w:x="-527" w:y="1"/>
                    <w:rPr>
                      <w:sz w:val="20"/>
                      <w:szCs w:val="20"/>
                    </w:rPr>
                  </w:pPr>
                </w:p>
              </w:tc>
              <w:tc>
                <w:tcPr>
                  <w:tcW w:w="2065" w:type="dxa"/>
                  <w:vMerge/>
                </w:tcPr>
                <w:p w:rsidR="008A2158" w:rsidRPr="00822358" w:rsidRDefault="008A2158" w:rsidP="00B329E9">
                  <w:pPr>
                    <w:framePr w:hSpace="180" w:wrap="around" w:vAnchor="text" w:hAnchor="text" w:x="-527" w:y="1"/>
                    <w:rPr>
                      <w:sz w:val="20"/>
                      <w:szCs w:val="20"/>
                    </w:rPr>
                  </w:pPr>
                </w:p>
              </w:tc>
              <w:tc>
                <w:tcPr>
                  <w:tcW w:w="566" w:type="dxa"/>
                  <w:vMerge/>
                </w:tcPr>
                <w:p w:rsidR="008A2158" w:rsidRPr="00822358" w:rsidRDefault="008A2158" w:rsidP="00B329E9">
                  <w:pPr>
                    <w:framePr w:hSpace="180" w:wrap="around" w:vAnchor="text" w:hAnchor="text" w:x="-527" w:y="1"/>
                    <w:rPr>
                      <w:sz w:val="20"/>
                      <w:szCs w:val="20"/>
                    </w:rPr>
                  </w:pPr>
                </w:p>
              </w:tc>
              <w:tc>
                <w:tcPr>
                  <w:tcW w:w="322"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1</w:t>
                  </w:r>
                </w:p>
              </w:tc>
              <w:tc>
                <w:tcPr>
                  <w:tcW w:w="2901"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потенциальный поставщик несвоевременно представил сведения в «Базу данных неправительственных организаций»</w:t>
                  </w:r>
                </w:p>
              </w:tc>
            </w:tr>
            <w:tr w:rsidR="008A2158" w:rsidRPr="00822358" w:rsidTr="006D62F8">
              <w:trPr>
                <w:trHeight w:val="30"/>
              </w:trPr>
              <w:tc>
                <w:tcPr>
                  <w:tcW w:w="294" w:type="dxa"/>
                  <w:vMerge/>
                </w:tcPr>
                <w:p w:rsidR="008A2158" w:rsidRPr="00822358" w:rsidRDefault="008A2158" w:rsidP="00B329E9">
                  <w:pPr>
                    <w:framePr w:hSpace="180" w:wrap="around" w:vAnchor="text" w:hAnchor="text" w:x="-527" w:y="1"/>
                    <w:rPr>
                      <w:sz w:val="20"/>
                      <w:szCs w:val="20"/>
                    </w:rPr>
                  </w:pPr>
                </w:p>
              </w:tc>
              <w:tc>
                <w:tcPr>
                  <w:tcW w:w="2065" w:type="dxa"/>
                  <w:vMerge/>
                </w:tcPr>
                <w:p w:rsidR="008A2158" w:rsidRPr="00822358" w:rsidRDefault="008A2158" w:rsidP="00B329E9">
                  <w:pPr>
                    <w:framePr w:hSpace="180" w:wrap="around" w:vAnchor="text" w:hAnchor="text" w:x="-527" w:y="1"/>
                    <w:rPr>
                      <w:sz w:val="20"/>
                      <w:szCs w:val="20"/>
                    </w:rPr>
                  </w:pPr>
                </w:p>
              </w:tc>
              <w:tc>
                <w:tcPr>
                  <w:tcW w:w="566" w:type="dxa"/>
                  <w:vMerge/>
                </w:tcPr>
                <w:p w:rsidR="008A2158" w:rsidRPr="00822358" w:rsidRDefault="008A2158" w:rsidP="00B329E9">
                  <w:pPr>
                    <w:framePr w:hSpace="180" w:wrap="around" w:vAnchor="text" w:hAnchor="text" w:x="-527" w:y="1"/>
                    <w:rPr>
                      <w:sz w:val="20"/>
                      <w:szCs w:val="20"/>
                    </w:rPr>
                  </w:pPr>
                </w:p>
              </w:tc>
              <w:tc>
                <w:tcPr>
                  <w:tcW w:w="322"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2</w:t>
                  </w:r>
                </w:p>
              </w:tc>
              <w:tc>
                <w:tcPr>
                  <w:tcW w:w="2901"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color w:val="000000"/>
                      <w:sz w:val="20"/>
                      <w:szCs w:val="20"/>
                      <w:lang w:val="kk-KZ"/>
                    </w:rPr>
                  </w:pPr>
                  <w:r w:rsidRPr="00822358">
                    <w:rPr>
                      <w:color w:val="000000"/>
                      <w:sz w:val="20"/>
                      <w:szCs w:val="20"/>
                    </w:rPr>
                    <w:t xml:space="preserve">потенциальный поставщик своевременно представил сведения в «Базу данных неправительственных </w:t>
                  </w:r>
                  <w:r w:rsidRPr="00822358">
                    <w:rPr>
                      <w:color w:val="000000"/>
                      <w:sz w:val="20"/>
                      <w:szCs w:val="20"/>
                    </w:rPr>
                    <w:lastRenderedPageBreak/>
                    <w:t>организаций»</w:t>
                  </w:r>
                  <w:r w:rsidRPr="00822358">
                    <w:rPr>
                      <w:color w:val="000000"/>
                      <w:sz w:val="20"/>
                      <w:szCs w:val="20"/>
                      <w:lang w:val="kk-KZ"/>
                    </w:rPr>
                    <w:t xml:space="preserve"> </w:t>
                  </w:r>
                </w:p>
              </w:tc>
            </w:tr>
            <w:tr w:rsidR="008A2158" w:rsidRPr="00822358" w:rsidTr="006D62F8">
              <w:trPr>
                <w:trHeight w:val="854"/>
              </w:trPr>
              <w:tc>
                <w:tcPr>
                  <w:tcW w:w="294" w:type="dxa"/>
                  <w:vMerge w:val="restart"/>
                  <w:shd w:val="clear" w:color="auto" w:fill="auto"/>
                </w:tcPr>
                <w:p w:rsidR="008A2158" w:rsidRPr="00822358" w:rsidRDefault="008A2158" w:rsidP="00B329E9">
                  <w:pPr>
                    <w:framePr w:hSpace="180" w:wrap="around" w:vAnchor="text" w:hAnchor="text" w:x="-527" w:y="1"/>
                    <w:rPr>
                      <w:color w:val="0D0D0D" w:themeColor="text1" w:themeTint="F2"/>
                      <w:sz w:val="20"/>
                      <w:szCs w:val="20"/>
                    </w:rPr>
                  </w:pPr>
                  <w:r w:rsidRPr="00822358">
                    <w:rPr>
                      <w:color w:val="0D0D0D" w:themeColor="text1" w:themeTint="F2"/>
                      <w:sz w:val="20"/>
                      <w:szCs w:val="20"/>
                    </w:rPr>
                    <w:lastRenderedPageBreak/>
                    <w:t>5</w:t>
                  </w:r>
                </w:p>
              </w:tc>
              <w:tc>
                <w:tcPr>
                  <w:tcW w:w="2065" w:type="dxa"/>
                  <w:vMerge w:val="restart"/>
                  <w:shd w:val="clear" w:color="auto" w:fill="auto"/>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Наличие опыта работы потенциального поставщика (выбирается только один критерий)</w:t>
                  </w:r>
                </w:p>
              </w:tc>
              <w:tc>
                <w:tcPr>
                  <w:tcW w:w="566" w:type="dxa"/>
                  <w:vMerge w:val="restart"/>
                  <w:shd w:val="clear" w:color="auto" w:fill="auto"/>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от 0 до 6</w:t>
                  </w:r>
                </w:p>
              </w:tc>
              <w:tc>
                <w:tcPr>
                  <w:tcW w:w="322" w:type="dxa"/>
                  <w:shd w:val="clear" w:color="auto" w:fill="auto"/>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0</w:t>
                  </w:r>
                </w:p>
              </w:tc>
              <w:tc>
                <w:tcPr>
                  <w:tcW w:w="2901" w:type="dxa"/>
                  <w:shd w:val="clear" w:color="auto" w:fill="auto"/>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отсутствие опыта работы потенциального поставщика</w:t>
                  </w:r>
                </w:p>
              </w:tc>
            </w:tr>
            <w:tr w:rsidR="008A2158" w:rsidRPr="00822358" w:rsidTr="006D62F8">
              <w:trPr>
                <w:trHeight w:val="1143"/>
              </w:trPr>
              <w:tc>
                <w:tcPr>
                  <w:tcW w:w="294" w:type="dxa"/>
                  <w:vMerge/>
                  <w:shd w:val="clear" w:color="auto" w:fill="auto"/>
                </w:tcPr>
                <w:p w:rsidR="008A2158" w:rsidRPr="00822358" w:rsidRDefault="008A2158" w:rsidP="00B329E9">
                  <w:pPr>
                    <w:framePr w:hSpace="180" w:wrap="around" w:vAnchor="text" w:hAnchor="text" w:x="-527" w:y="1"/>
                    <w:rPr>
                      <w:color w:val="0D0D0D" w:themeColor="text1" w:themeTint="F2"/>
                      <w:sz w:val="20"/>
                      <w:szCs w:val="20"/>
                    </w:rPr>
                  </w:pPr>
                </w:p>
              </w:tc>
              <w:tc>
                <w:tcPr>
                  <w:tcW w:w="2065" w:type="dxa"/>
                  <w:vMerge/>
                  <w:shd w:val="clear" w:color="auto" w:fill="auto"/>
                </w:tcPr>
                <w:p w:rsidR="008A2158" w:rsidRPr="00822358" w:rsidRDefault="008A2158" w:rsidP="00B329E9">
                  <w:pPr>
                    <w:framePr w:hSpace="180" w:wrap="around" w:vAnchor="text" w:hAnchor="text" w:x="-527" w:y="1"/>
                    <w:rPr>
                      <w:b/>
                      <w:color w:val="0D0D0D" w:themeColor="text1" w:themeTint="F2"/>
                      <w:sz w:val="20"/>
                      <w:szCs w:val="20"/>
                    </w:rPr>
                  </w:pPr>
                </w:p>
              </w:tc>
              <w:tc>
                <w:tcPr>
                  <w:tcW w:w="566" w:type="dxa"/>
                  <w:vMerge/>
                  <w:shd w:val="clear" w:color="auto" w:fill="auto"/>
                </w:tcPr>
                <w:p w:rsidR="008A2158" w:rsidRPr="00822358" w:rsidRDefault="008A2158" w:rsidP="00B329E9">
                  <w:pPr>
                    <w:framePr w:hSpace="180" w:wrap="around" w:vAnchor="text" w:hAnchor="text" w:x="-527" w:y="1"/>
                    <w:rPr>
                      <w:color w:val="0D0D0D" w:themeColor="text1" w:themeTint="F2"/>
                      <w:sz w:val="20"/>
                      <w:szCs w:val="20"/>
                    </w:rPr>
                  </w:pPr>
                </w:p>
              </w:tc>
              <w:tc>
                <w:tcPr>
                  <w:tcW w:w="322" w:type="dxa"/>
                  <w:shd w:val="clear" w:color="auto" w:fill="auto"/>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color w:val="0D0D0D" w:themeColor="text1" w:themeTint="F2"/>
                      <w:sz w:val="20"/>
                      <w:szCs w:val="20"/>
                    </w:rPr>
                  </w:pPr>
                  <w:r w:rsidRPr="00822358">
                    <w:rPr>
                      <w:color w:val="000000"/>
                      <w:sz w:val="20"/>
                      <w:szCs w:val="20"/>
                    </w:rPr>
                    <w:t>1</w:t>
                  </w:r>
                </w:p>
              </w:tc>
              <w:tc>
                <w:tcPr>
                  <w:tcW w:w="2901" w:type="dxa"/>
                  <w:shd w:val="clear" w:color="auto" w:fill="auto"/>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color w:val="0D0D0D" w:themeColor="text1" w:themeTint="F2"/>
                      <w:sz w:val="20"/>
                      <w:szCs w:val="20"/>
                    </w:rPr>
                  </w:pPr>
                  <w:r w:rsidRPr="00822358">
                    <w:rPr>
                      <w:color w:val="000000"/>
                      <w:sz w:val="20"/>
                      <w:szCs w:val="20"/>
                    </w:rPr>
                    <w:t>опыт работы потенциального поставщика в сфере реализации социальных программ и проектов до двух лет</w:t>
                  </w:r>
                  <w:r w:rsidRPr="00822358">
                    <w:rPr>
                      <w:color w:val="000000" w:themeColor="text1"/>
                      <w:sz w:val="20"/>
                      <w:szCs w:val="20"/>
                    </w:rPr>
                    <w:t xml:space="preserve"> </w:t>
                  </w:r>
                  <w:r w:rsidRPr="00822358">
                    <w:rPr>
                      <w:b/>
                      <w:color w:val="000000" w:themeColor="text1"/>
                      <w:sz w:val="20"/>
                      <w:szCs w:val="20"/>
                    </w:rPr>
                    <w:t>включительно</w:t>
                  </w:r>
                </w:p>
              </w:tc>
            </w:tr>
            <w:tr w:rsidR="008A2158" w:rsidRPr="00822358" w:rsidTr="006D62F8">
              <w:trPr>
                <w:trHeight w:val="1143"/>
              </w:trPr>
              <w:tc>
                <w:tcPr>
                  <w:tcW w:w="294" w:type="dxa"/>
                  <w:vMerge/>
                  <w:shd w:val="clear" w:color="auto" w:fill="auto"/>
                </w:tcPr>
                <w:p w:rsidR="008A2158" w:rsidRPr="00822358" w:rsidRDefault="008A2158" w:rsidP="00B329E9">
                  <w:pPr>
                    <w:framePr w:hSpace="180" w:wrap="around" w:vAnchor="text" w:hAnchor="text" w:x="-527" w:y="1"/>
                    <w:rPr>
                      <w:color w:val="0D0D0D" w:themeColor="text1" w:themeTint="F2"/>
                      <w:sz w:val="20"/>
                      <w:szCs w:val="20"/>
                    </w:rPr>
                  </w:pPr>
                </w:p>
              </w:tc>
              <w:tc>
                <w:tcPr>
                  <w:tcW w:w="2065" w:type="dxa"/>
                  <w:vMerge/>
                  <w:shd w:val="clear" w:color="auto" w:fill="auto"/>
                </w:tcPr>
                <w:p w:rsidR="008A2158" w:rsidRPr="00822358" w:rsidRDefault="008A2158" w:rsidP="00B329E9">
                  <w:pPr>
                    <w:framePr w:hSpace="180" w:wrap="around" w:vAnchor="text" w:hAnchor="text" w:x="-527" w:y="1"/>
                    <w:rPr>
                      <w:b/>
                      <w:color w:val="0D0D0D" w:themeColor="text1" w:themeTint="F2"/>
                      <w:sz w:val="20"/>
                      <w:szCs w:val="20"/>
                    </w:rPr>
                  </w:pPr>
                </w:p>
              </w:tc>
              <w:tc>
                <w:tcPr>
                  <w:tcW w:w="566" w:type="dxa"/>
                  <w:vMerge/>
                  <w:shd w:val="clear" w:color="auto" w:fill="auto"/>
                </w:tcPr>
                <w:p w:rsidR="008A2158" w:rsidRPr="00822358" w:rsidRDefault="008A2158" w:rsidP="00B329E9">
                  <w:pPr>
                    <w:framePr w:hSpace="180" w:wrap="around" w:vAnchor="text" w:hAnchor="text" w:x="-527" w:y="1"/>
                    <w:rPr>
                      <w:color w:val="0D0D0D" w:themeColor="text1" w:themeTint="F2"/>
                      <w:sz w:val="20"/>
                      <w:szCs w:val="20"/>
                    </w:rPr>
                  </w:pPr>
                </w:p>
              </w:tc>
              <w:tc>
                <w:tcPr>
                  <w:tcW w:w="322" w:type="dxa"/>
                  <w:shd w:val="clear" w:color="auto" w:fill="auto"/>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color w:val="0D0D0D" w:themeColor="text1" w:themeTint="F2"/>
                      <w:sz w:val="20"/>
                      <w:szCs w:val="20"/>
                    </w:rPr>
                  </w:pPr>
                  <w:r w:rsidRPr="00822358">
                    <w:rPr>
                      <w:color w:val="000000"/>
                      <w:sz w:val="20"/>
                      <w:szCs w:val="20"/>
                    </w:rPr>
                    <w:t>2</w:t>
                  </w:r>
                </w:p>
              </w:tc>
              <w:tc>
                <w:tcPr>
                  <w:tcW w:w="2901" w:type="dxa"/>
                  <w:shd w:val="clear" w:color="auto" w:fill="auto"/>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jc w:val="both"/>
                    <w:rPr>
                      <w:color w:val="0D0D0D" w:themeColor="text1" w:themeTint="F2"/>
                      <w:sz w:val="20"/>
                      <w:szCs w:val="20"/>
                    </w:rPr>
                  </w:pPr>
                  <w:r w:rsidRPr="00822358">
                    <w:rPr>
                      <w:color w:val="000000"/>
                      <w:sz w:val="20"/>
                      <w:szCs w:val="20"/>
                    </w:rPr>
                    <w:t xml:space="preserve">опыт работы потенциального поставщика в сфере реализации социальных программ и проектов </w:t>
                  </w:r>
                  <w:r w:rsidRPr="00822358">
                    <w:rPr>
                      <w:b/>
                      <w:color w:val="000000"/>
                      <w:sz w:val="20"/>
                      <w:szCs w:val="20"/>
                    </w:rPr>
                    <w:t>свыше</w:t>
                  </w:r>
                  <w:r w:rsidRPr="00822358">
                    <w:rPr>
                      <w:color w:val="000000"/>
                      <w:sz w:val="20"/>
                      <w:szCs w:val="20"/>
                    </w:rPr>
                    <w:t xml:space="preserve"> двух и до пяти лет </w:t>
                  </w:r>
                  <w:r w:rsidRPr="00822358">
                    <w:rPr>
                      <w:b/>
                      <w:color w:val="000000"/>
                      <w:sz w:val="20"/>
                      <w:szCs w:val="20"/>
                    </w:rPr>
                    <w:t>включительно</w:t>
                  </w:r>
                </w:p>
              </w:tc>
            </w:tr>
            <w:tr w:rsidR="008A2158" w:rsidRPr="00822358" w:rsidTr="006D62F8">
              <w:trPr>
                <w:trHeight w:val="1143"/>
              </w:trPr>
              <w:tc>
                <w:tcPr>
                  <w:tcW w:w="294" w:type="dxa"/>
                  <w:vMerge/>
                  <w:shd w:val="clear" w:color="auto" w:fill="auto"/>
                </w:tcPr>
                <w:p w:rsidR="008A2158" w:rsidRPr="00822358" w:rsidRDefault="008A2158" w:rsidP="00B329E9">
                  <w:pPr>
                    <w:framePr w:hSpace="180" w:wrap="around" w:vAnchor="text" w:hAnchor="text" w:x="-527" w:y="1"/>
                    <w:rPr>
                      <w:color w:val="0D0D0D" w:themeColor="text1" w:themeTint="F2"/>
                      <w:sz w:val="20"/>
                      <w:szCs w:val="20"/>
                    </w:rPr>
                  </w:pPr>
                </w:p>
              </w:tc>
              <w:tc>
                <w:tcPr>
                  <w:tcW w:w="2065" w:type="dxa"/>
                  <w:vMerge/>
                  <w:shd w:val="clear" w:color="auto" w:fill="auto"/>
                </w:tcPr>
                <w:p w:rsidR="008A2158" w:rsidRPr="00822358" w:rsidRDefault="008A2158" w:rsidP="00B329E9">
                  <w:pPr>
                    <w:framePr w:hSpace="180" w:wrap="around" w:vAnchor="text" w:hAnchor="text" w:x="-527" w:y="1"/>
                    <w:rPr>
                      <w:b/>
                      <w:color w:val="0D0D0D" w:themeColor="text1" w:themeTint="F2"/>
                      <w:sz w:val="20"/>
                      <w:szCs w:val="20"/>
                    </w:rPr>
                  </w:pPr>
                </w:p>
              </w:tc>
              <w:tc>
                <w:tcPr>
                  <w:tcW w:w="566" w:type="dxa"/>
                  <w:vMerge/>
                  <w:shd w:val="clear" w:color="auto" w:fill="auto"/>
                </w:tcPr>
                <w:p w:rsidR="008A2158" w:rsidRPr="00822358" w:rsidRDefault="008A2158" w:rsidP="00B329E9">
                  <w:pPr>
                    <w:framePr w:hSpace="180" w:wrap="around" w:vAnchor="text" w:hAnchor="text" w:x="-527" w:y="1"/>
                    <w:rPr>
                      <w:color w:val="0D0D0D" w:themeColor="text1" w:themeTint="F2"/>
                      <w:sz w:val="20"/>
                      <w:szCs w:val="20"/>
                    </w:rPr>
                  </w:pPr>
                </w:p>
              </w:tc>
              <w:tc>
                <w:tcPr>
                  <w:tcW w:w="322" w:type="dxa"/>
                  <w:shd w:val="clear" w:color="auto" w:fill="auto"/>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color w:val="0D0D0D" w:themeColor="text1" w:themeTint="F2"/>
                      <w:sz w:val="20"/>
                      <w:szCs w:val="20"/>
                    </w:rPr>
                  </w:pPr>
                  <w:r w:rsidRPr="00822358">
                    <w:rPr>
                      <w:color w:val="000000"/>
                      <w:sz w:val="20"/>
                      <w:szCs w:val="20"/>
                    </w:rPr>
                    <w:t>3</w:t>
                  </w:r>
                </w:p>
              </w:tc>
              <w:tc>
                <w:tcPr>
                  <w:tcW w:w="2901" w:type="dxa"/>
                  <w:shd w:val="clear" w:color="auto" w:fill="auto"/>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color w:val="0D0D0D" w:themeColor="text1" w:themeTint="F2"/>
                      <w:sz w:val="20"/>
                      <w:szCs w:val="20"/>
                    </w:rPr>
                  </w:pPr>
                  <w:r w:rsidRPr="00822358">
                    <w:rPr>
                      <w:color w:val="000000"/>
                      <w:sz w:val="20"/>
                      <w:szCs w:val="20"/>
                    </w:rPr>
                    <w:t>опыт работы потенциального поставщика в сфере реализации социальных программ и проектов более пяти лет</w:t>
                  </w:r>
                </w:p>
              </w:tc>
            </w:tr>
            <w:tr w:rsidR="008A2158" w:rsidRPr="00822358" w:rsidTr="006D62F8">
              <w:trPr>
                <w:trHeight w:val="1143"/>
              </w:trPr>
              <w:tc>
                <w:tcPr>
                  <w:tcW w:w="294" w:type="dxa"/>
                  <w:vMerge/>
                  <w:shd w:val="clear" w:color="auto" w:fill="auto"/>
                </w:tcPr>
                <w:p w:rsidR="008A2158" w:rsidRPr="00822358" w:rsidRDefault="008A2158" w:rsidP="00B329E9">
                  <w:pPr>
                    <w:framePr w:hSpace="180" w:wrap="around" w:vAnchor="text" w:hAnchor="text" w:x="-527" w:y="1"/>
                    <w:rPr>
                      <w:color w:val="0D0D0D" w:themeColor="text1" w:themeTint="F2"/>
                      <w:sz w:val="20"/>
                      <w:szCs w:val="20"/>
                    </w:rPr>
                  </w:pPr>
                </w:p>
              </w:tc>
              <w:tc>
                <w:tcPr>
                  <w:tcW w:w="2065" w:type="dxa"/>
                  <w:vMerge/>
                  <w:shd w:val="clear" w:color="auto" w:fill="auto"/>
                </w:tcPr>
                <w:p w:rsidR="008A2158" w:rsidRPr="00822358" w:rsidRDefault="008A2158" w:rsidP="00B329E9">
                  <w:pPr>
                    <w:framePr w:hSpace="180" w:wrap="around" w:vAnchor="text" w:hAnchor="text" w:x="-527" w:y="1"/>
                    <w:rPr>
                      <w:b/>
                      <w:color w:val="0D0D0D" w:themeColor="text1" w:themeTint="F2"/>
                      <w:sz w:val="20"/>
                      <w:szCs w:val="20"/>
                    </w:rPr>
                  </w:pPr>
                </w:p>
              </w:tc>
              <w:tc>
                <w:tcPr>
                  <w:tcW w:w="566" w:type="dxa"/>
                  <w:vMerge/>
                  <w:shd w:val="clear" w:color="auto" w:fill="auto"/>
                </w:tcPr>
                <w:p w:rsidR="008A2158" w:rsidRPr="00822358" w:rsidRDefault="008A2158" w:rsidP="00B329E9">
                  <w:pPr>
                    <w:framePr w:hSpace="180" w:wrap="around" w:vAnchor="text" w:hAnchor="text" w:x="-527" w:y="1"/>
                    <w:rPr>
                      <w:color w:val="0D0D0D" w:themeColor="text1" w:themeTint="F2"/>
                      <w:sz w:val="20"/>
                      <w:szCs w:val="20"/>
                    </w:rPr>
                  </w:pPr>
                </w:p>
              </w:tc>
              <w:tc>
                <w:tcPr>
                  <w:tcW w:w="322" w:type="dxa"/>
                  <w:shd w:val="clear" w:color="auto" w:fill="auto"/>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color w:val="0D0D0D" w:themeColor="text1" w:themeTint="F2"/>
                      <w:sz w:val="20"/>
                      <w:szCs w:val="20"/>
                    </w:rPr>
                  </w:pPr>
                  <w:r w:rsidRPr="00822358">
                    <w:rPr>
                      <w:color w:val="000000"/>
                      <w:sz w:val="20"/>
                      <w:szCs w:val="20"/>
                    </w:rPr>
                    <w:t>4</w:t>
                  </w:r>
                </w:p>
              </w:tc>
              <w:tc>
                <w:tcPr>
                  <w:tcW w:w="2901" w:type="dxa"/>
                  <w:shd w:val="clear" w:color="auto" w:fill="auto"/>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color w:val="0D0D0D" w:themeColor="text1" w:themeTint="F2"/>
                      <w:sz w:val="20"/>
                      <w:szCs w:val="20"/>
                    </w:rPr>
                  </w:pPr>
                  <w:r w:rsidRPr="00822358">
                    <w:rPr>
                      <w:color w:val="000000"/>
                      <w:sz w:val="20"/>
                      <w:szCs w:val="20"/>
                    </w:rPr>
                    <w:t xml:space="preserve">опыт работы потенциального поставщика на рынке оказания </w:t>
                  </w:r>
                  <w:r w:rsidRPr="00822358">
                    <w:rPr>
                      <w:b/>
                      <w:color w:val="000000"/>
                      <w:sz w:val="20"/>
                      <w:szCs w:val="20"/>
                    </w:rPr>
                    <w:t>аналогичных</w:t>
                  </w:r>
                  <w:r w:rsidRPr="00822358">
                    <w:rPr>
                      <w:color w:val="000000"/>
                      <w:sz w:val="20"/>
                      <w:szCs w:val="20"/>
                    </w:rPr>
                    <w:t xml:space="preserve"> услуг, соответствующих предмету закупаемых услуг до двух лет</w:t>
                  </w:r>
                  <w:r w:rsidRPr="00822358">
                    <w:rPr>
                      <w:b/>
                      <w:color w:val="000000"/>
                      <w:sz w:val="20"/>
                      <w:szCs w:val="20"/>
                    </w:rPr>
                    <w:t xml:space="preserve"> включительно</w:t>
                  </w:r>
                </w:p>
              </w:tc>
            </w:tr>
            <w:tr w:rsidR="008A2158" w:rsidRPr="00822358" w:rsidTr="006D62F8">
              <w:trPr>
                <w:trHeight w:val="1143"/>
              </w:trPr>
              <w:tc>
                <w:tcPr>
                  <w:tcW w:w="294" w:type="dxa"/>
                  <w:vMerge/>
                  <w:shd w:val="clear" w:color="auto" w:fill="auto"/>
                </w:tcPr>
                <w:p w:rsidR="008A2158" w:rsidRPr="00822358" w:rsidRDefault="008A2158" w:rsidP="00B329E9">
                  <w:pPr>
                    <w:framePr w:hSpace="180" w:wrap="around" w:vAnchor="text" w:hAnchor="text" w:x="-527" w:y="1"/>
                    <w:rPr>
                      <w:color w:val="0D0D0D" w:themeColor="text1" w:themeTint="F2"/>
                      <w:sz w:val="20"/>
                      <w:szCs w:val="20"/>
                    </w:rPr>
                  </w:pPr>
                </w:p>
              </w:tc>
              <w:tc>
                <w:tcPr>
                  <w:tcW w:w="2065" w:type="dxa"/>
                  <w:vMerge/>
                  <w:shd w:val="clear" w:color="auto" w:fill="auto"/>
                </w:tcPr>
                <w:p w:rsidR="008A2158" w:rsidRPr="00822358" w:rsidRDefault="008A2158" w:rsidP="00B329E9">
                  <w:pPr>
                    <w:framePr w:hSpace="180" w:wrap="around" w:vAnchor="text" w:hAnchor="text" w:x="-527" w:y="1"/>
                    <w:rPr>
                      <w:b/>
                      <w:color w:val="0D0D0D" w:themeColor="text1" w:themeTint="F2"/>
                      <w:sz w:val="20"/>
                      <w:szCs w:val="20"/>
                    </w:rPr>
                  </w:pPr>
                </w:p>
              </w:tc>
              <w:tc>
                <w:tcPr>
                  <w:tcW w:w="566" w:type="dxa"/>
                  <w:vMerge/>
                  <w:shd w:val="clear" w:color="auto" w:fill="auto"/>
                </w:tcPr>
                <w:p w:rsidR="008A2158" w:rsidRPr="00822358" w:rsidRDefault="008A2158" w:rsidP="00B329E9">
                  <w:pPr>
                    <w:framePr w:hSpace="180" w:wrap="around" w:vAnchor="text" w:hAnchor="text" w:x="-527" w:y="1"/>
                    <w:rPr>
                      <w:color w:val="0D0D0D" w:themeColor="text1" w:themeTint="F2"/>
                      <w:sz w:val="20"/>
                      <w:szCs w:val="20"/>
                    </w:rPr>
                  </w:pPr>
                </w:p>
              </w:tc>
              <w:tc>
                <w:tcPr>
                  <w:tcW w:w="322" w:type="dxa"/>
                  <w:shd w:val="clear" w:color="auto" w:fill="auto"/>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color w:val="0D0D0D" w:themeColor="text1" w:themeTint="F2"/>
                      <w:sz w:val="20"/>
                      <w:szCs w:val="20"/>
                    </w:rPr>
                  </w:pPr>
                  <w:r w:rsidRPr="00822358">
                    <w:rPr>
                      <w:color w:val="000000"/>
                      <w:sz w:val="20"/>
                      <w:szCs w:val="20"/>
                    </w:rPr>
                    <w:t>5</w:t>
                  </w:r>
                </w:p>
              </w:tc>
              <w:tc>
                <w:tcPr>
                  <w:tcW w:w="2901" w:type="dxa"/>
                  <w:shd w:val="clear" w:color="auto" w:fill="auto"/>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color w:val="0D0D0D" w:themeColor="text1" w:themeTint="F2"/>
                      <w:sz w:val="20"/>
                      <w:szCs w:val="20"/>
                    </w:rPr>
                  </w:pPr>
                  <w:r w:rsidRPr="00822358">
                    <w:rPr>
                      <w:color w:val="000000"/>
                      <w:sz w:val="20"/>
                      <w:szCs w:val="20"/>
                    </w:rPr>
                    <w:t xml:space="preserve">опыт работы потенциального поставщика на рынке оказания </w:t>
                  </w:r>
                  <w:r w:rsidRPr="00822358">
                    <w:rPr>
                      <w:b/>
                      <w:color w:val="000000"/>
                      <w:sz w:val="20"/>
                      <w:szCs w:val="20"/>
                    </w:rPr>
                    <w:t>аналогичных</w:t>
                  </w:r>
                  <w:r w:rsidRPr="00822358">
                    <w:rPr>
                      <w:color w:val="000000"/>
                      <w:sz w:val="20"/>
                      <w:szCs w:val="20"/>
                    </w:rPr>
                    <w:t xml:space="preserve"> услуг, соответствующих предмету закупаемых услуг </w:t>
                  </w:r>
                  <w:r w:rsidRPr="00822358">
                    <w:rPr>
                      <w:b/>
                      <w:color w:val="000000"/>
                      <w:sz w:val="20"/>
                      <w:szCs w:val="20"/>
                    </w:rPr>
                    <w:t>свыше</w:t>
                  </w:r>
                  <w:r w:rsidRPr="00822358">
                    <w:rPr>
                      <w:color w:val="000000"/>
                      <w:sz w:val="20"/>
                      <w:szCs w:val="20"/>
                    </w:rPr>
                    <w:t xml:space="preserve"> двух </w:t>
                  </w:r>
                  <w:r w:rsidRPr="00822358">
                    <w:rPr>
                      <w:b/>
                      <w:color w:val="000000"/>
                      <w:sz w:val="20"/>
                      <w:szCs w:val="20"/>
                    </w:rPr>
                    <w:t>и</w:t>
                  </w:r>
                  <w:r w:rsidRPr="00822358">
                    <w:rPr>
                      <w:color w:val="000000"/>
                      <w:sz w:val="20"/>
                      <w:szCs w:val="20"/>
                    </w:rPr>
                    <w:t xml:space="preserve"> до пяти лет </w:t>
                  </w:r>
                  <w:r w:rsidRPr="00822358">
                    <w:rPr>
                      <w:b/>
                      <w:color w:val="000000"/>
                      <w:sz w:val="20"/>
                      <w:szCs w:val="20"/>
                    </w:rPr>
                    <w:t>включительно</w:t>
                  </w:r>
                </w:p>
              </w:tc>
            </w:tr>
            <w:tr w:rsidR="008A2158" w:rsidRPr="00822358" w:rsidTr="006D62F8">
              <w:trPr>
                <w:trHeight w:val="1143"/>
              </w:trPr>
              <w:tc>
                <w:tcPr>
                  <w:tcW w:w="294" w:type="dxa"/>
                  <w:vMerge/>
                  <w:shd w:val="clear" w:color="auto" w:fill="auto"/>
                </w:tcPr>
                <w:p w:rsidR="008A2158" w:rsidRPr="00822358" w:rsidRDefault="008A2158" w:rsidP="00B329E9">
                  <w:pPr>
                    <w:framePr w:hSpace="180" w:wrap="around" w:vAnchor="text" w:hAnchor="text" w:x="-527" w:y="1"/>
                    <w:rPr>
                      <w:color w:val="0D0D0D" w:themeColor="text1" w:themeTint="F2"/>
                      <w:sz w:val="20"/>
                      <w:szCs w:val="20"/>
                    </w:rPr>
                  </w:pPr>
                </w:p>
              </w:tc>
              <w:tc>
                <w:tcPr>
                  <w:tcW w:w="2065" w:type="dxa"/>
                  <w:vMerge/>
                  <w:shd w:val="clear" w:color="auto" w:fill="auto"/>
                </w:tcPr>
                <w:p w:rsidR="008A2158" w:rsidRPr="00822358" w:rsidRDefault="008A2158" w:rsidP="00B329E9">
                  <w:pPr>
                    <w:framePr w:hSpace="180" w:wrap="around" w:vAnchor="text" w:hAnchor="text" w:x="-527" w:y="1"/>
                    <w:rPr>
                      <w:b/>
                      <w:color w:val="0D0D0D" w:themeColor="text1" w:themeTint="F2"/>
                      <w:sz w:val="20"/>
                      <w:szCs w:val="20"/>
                    </w:rPr>
                  </w:pPr>
                </w:p>
              </w:tc>
              <w:tc>
                <w:tcPr>
                  <w:tcW w:w="566" w:type="dxa"/>
                  <w:vMerge/>
                  <w:shd w:val="clear" w:color="auto" w:fill="auto"/>
                </w:tcPr>
                <w:p w:rsidR="008A2158" w:rsidRPr="00822358" w:rsidRDefault="008A2158" w:rsidP="00B329E9">
                  <w:pPr>
                    <w:framePr w:hSpace="180" w:wrap="around" w:vAnchor="text" w:hAnchor="text" w:x="-527" w:y="1"/>
                    <w:rPr>
                      <w:color w:val="0D0D0D" w:themeColor="text1" w:themeTint="F2"/>
                      <w:sz w:val="20"/>
                      <w:szCs w:val="20"/>
                    </w:rPr>
                  </w:pPr>
                </w:p>
              </w:tc>
              <w:tc>
                <w:tcPr>
                  <w:tcW w:w="322" w:type="dxa"/>
                  <w:shd w:val="clear" w:color="auto" w:fill="auto"/>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color w:val="0D0D0D" w:themeColor="text1" w:themeTint="F2"/>
                      <w:sz w:val="20"/>
                      <w:szCs w:val="20"/>
                    </w:rPr>
                  </w:pPr>
                  <w:r w:rsidRPr="00822358">
                    <w:rPr>
                      <w:color w:val="000000"/>
                      <w:sz w:val="20"/>
                      <w:szCs w:val="20"/>
                    </w:rPr>
                    <w:t>6</w:t>
                  </w:r>
                </w:p>
              </w:tc>
              <w:tc>
                <w:tcPr>
                  <w:tcW w:w="2901" w:type="dxa"/>
                  <w:shd w:val="clear" w:color="auto" w:fill="auto"/>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color w:val="0D0D0D" w:themeColor="text1" w:themeTint="F2"/>
                      <w:sz w:val="20"/>
                      <w:szCs w:val="20"/>
                    </w:rPr>
                  </w:pPr>
                  <w:r w:rsidRPr="00822358">
                    <w:rPr>
                      <w:color w:val="000000"/>
                      <w:sz w:val="20"/>
                      <w:szCs w:val="20"/>
                    </w:rPr>
                    <w:t xml:space="preserve"> опыт работы потенциального поставщика на рынке оказания </w:t>
                  </w:r>
                  <w:r w:rsidRPr="00822358">
                    <w:rPr>
                      <w:b/>
                      <w:color w:val="000000"/>
                      <w:sz w:val="20"/>
                      <w:szCs w:val="20"/>
                    </w:rPr>
                    <w:t>аналогичных</w:t>
                  </w:r>
                  <w:r w:rsidRPr="00822358">
                    <w:rPr>
                      <w:color w:val="000000"/>
                      <w:sz w:val="20"/>
                      <w:szCs w:val="20"/>
                    </w:rPr>
                    <w:t xml:space="preserve"> услуг, соответствующих предмету закупаемых услуг более пяти лет </w:t>
                  </w:r>
                </w:p>
              </w:tc>
            </w:tr>
            <w:tr w:rsidR="008A2158" w:rsidRPr="00822358" w:rsidTr="006D62F8">
              <w:trPr>
                <w:trHeight w:val="950"/>
              </w:trPr>
              <w:tc>
                <w:tcPr>
                  <w:tcW w:w="294" w:type="dxa"/>
                  <w:vMerge w:val="restart"/>
                  <w:shd w:val="clear" w:color="auto" w:fill="FFFFFF" w:themeFill="background1"/>
                </w:tcPr>
                <w:p w:rsidR="008A2158" w:rsidRPr="00822358" w:rsidRDefault="008A2158" w:rsidP="00B329E9">
                  <w:pPr>
                    <w:framePr w:hSpace="180" w:wrap="around" w:vAnchor="text" w:hAnchor="text" w:x="-527" w:y="1"/>
                    <w:rPr>
                      <w:b/>
                      <w:color w:val="0D0D0D" w:themeColor="text1" w:themeTint="F2"/>
                      <w:sz w:val="20"/>
                      <w:szCs w:val="20"/>
                      <w:lang w:val="kk-KZ"/>
                    </w:rPr>
                  </w:pPr>
                  <w:r w:rsidRPr="00822358">
                    <w:rPr>
                      <w:b/>
                      <w:color w:val="0D0D0D" w:themeColor="text1" w:themeTint="F2"/>
                      <w:sz w:val="20"/>
                      <w:szCs w:val="20"/>
                      <w:lang w:val="kk-KZ"/>
                    </w:rPr>
                    <w:lastRenderedPageBreak/>
                    <w:t>6</w:t>
                  </w:r>
                </w:p>
              </w:tc>
              <w:tc>
                <w:tcPr>
                  <w:tcW w:w="2065" w:type="dxa"/>
                  <w:vMerge w:val="restart"/>
                  <w:shd w:val="clear" w:color="auto" w:fill="FFFFFF" w:themeFill="background1"/>
                </w:tcPr>
                <w:p w:rsidR="008A2158" w:rsidRPr="00822358" w:rsidRDefault="008A2158" w:rsidP="00B329E9">
                  <w:pPr>
                    <w:framePr w:hSpace="180" w:wrap="around" w:vAnchor="text" w:hAnchor="text" w:x="-527" w:y="1"/>
                    <w:contextualSpacing/>
                    <w:rPr>
                      <w:b/>
                      <w:color w:val="0D0D0D" w:themeColor="text1" w:themeTint="F2"/>
                      <w:sz w:val="20"/>
                      <w:szCs w:val="20"/>
                    </w:rPr>
                  </w:pPr>
                  <w:r w:rsidRPr="00822358">
                    <w:rPr>
                      <w:b/>
                      <w:color w:val="0D0D0D" w:themeColor="text1" w:themeTint="F2"/>
                      <w:sz w:val="20"/>
                      <w:szCs w:val="20"/>
                    </w:rPr>
                    <w:t>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p>
              </w:tc>
              <w:tc>
                <w:tcPr>
                  <w:tcW w:w="566" w:type="dxa"/>
                  <w:vMerge w:val="restart"/>
                  <w:shd w:val="clear" w:color="auto" w:fill="FFFFFF" w:themeFill="background1"/>
                </w:tcPr>
                <w:p w:rsidR="008A2158" w:rsidRPr="00822358" w:rsidRDefault="008A2158" w:rsidP="00B329E9">
                  <w:pPr>
                    <w:framePr w:hSpace="180" w:wrap="around" w:vAnchor="text" w:hAnchor="text" w:x="-527" w:y="1"/>
                    <w:rPr>
                      <w:b/>
                      <w:color w:val="0D0D0D" w:themeColor="text1" w:themeTint="F2"/>
                      <w:sz w:val="20"/>
                      <w:szCs w:val="20"/>
                      <w:lang w:val="kk-KZ"/>
                    </w:rPr>
                  </w:pPr>
                  <w:r w:rsidRPr="00822358">
                    <w:rPr>
                      <w:b/>
                      <w:color w:val="0D0D0D" w:themeColor="text1" w:themeTint="F2"/>
                      <w:sz w:val="20"/>
                      <w:szCs w:val="20"/>
                      <w:lang w:val="kk-KZ"/>
                    </w:rPr>
                    <w:t>от 0 до 3</w:t>
                  </w:r>
                </w:p>
              </w:tc>
              <w:tc>
                <w:tcPr>
                  <w:tcW w:w="322" w:type="dxa"/>
                  <w:shd w:val="clear" w:color="auto" w:fill="FFFFFF" w:themeFill="background1"/>
                  <w:tcMar>
                    <w:top w:w="15" w:type="dxa"/>
                    <w:left w:w="15" w:type="dxa"/>
                    <w:bottom w:w="15" w:type="dxa"/>
                    <w:right w:w="15" w:type="dxa"/>
                  </w:tcMar>
                </w:tcPr>
                <w:p w:rsidR="008A2158" w:rsidRPr="00822358" w:rsidRDefault="008A2158" w:rsidP="00B329E9">
                  <w:pPr>
                    <w:framePr w:hSpace="180" w:wrap="around" w:vAnchor="text" w:hAnchor="text" w:x="-527" w:y="1"/>
                    <w:rPr>
                      <w:b/>
                      <w:color w:val="0D0D0D" w:themeColor="text1" w:themeTint="F2"/>
                      <w:sz w:val="20"/>
                      <w:szCs w:val="20"/>
                      <w:lang w:val="kk-KZ"/>
                    </w:rPr>
                  </w:pPr>
                  <w:r w:rsidRPr="00822358">
                    <w:rPr>
                      <w:b/>
                      <w:color w:val="0D0D0D" w:themeColor="text1" w:themeTint="F2"/>
                      <w:sz w:val="20"/>
                      <w:szCs w:val="20"/>
                    </w:rPr>
                    <w:t>0</w:t>
                  </w:r>
                </w:p>
              </w:tc>
              <w:tc>
                <w:tcPr>
                  <w:tcW w:w="2901" w:type="dxa"/>
                  <w:shd w:val="clear" w:color="auto" w:fill="FFFFFF" w:themeFill="background1"/>
                  <w:tcMar>
                    <w:top w:w="15" w:type="dxa"/>
                    <w:left w:w="15" w:type="dxa"/>
                    <w:bottom w:w="15" w:type="dxa"/>
                    <w:right w:w="15" w:type="dxa"/>
                  </w:tcMar>
                </w:tcPr>
                <w:p w:rsidR="008A2158" w:rsidRPr="00822358" w:rsidRDefault="008A2158" w:rsidP="00B329E9">
                  <w:pPr>
                    <w:framePr w:hSpace="180" w:wrap="around" w:vAnchor="text" w:hAnchor="text" w:x="-527" w:y="1"/>
                    <w:rPr>
                      <w:b/>
                      <w:color w:val="000000" w:themeColor="text1"/>
                      <w:sz w:val="20"/>
                      <w:szCs w:val="20"/>
                      <w:lang w:val="kk-KZ"/>
                    </w:rPr>
                  </w:pPr>
                  <w:r w:rsidRPr="00822358">
                    <w:rPr>
                      <w:b/>
                      <w:color w:val="000000" w:themeColor="text1"/>
                      <w:sz w:val="20"/>
                      <w:szCs w:val="20"/>
                      <w:lang w:val="kk-KZ"/>
                    </w:rPr>
                    <w:t xml:space="preserve">Потенциальный </w:t>
                  </w:r>
                  <w:r w:rsidRPr="00822358">
                    <w:rPr>
                      <w:b/>
                      <w:color w:val="000000" w:themeColor="text1"/>
                      <w:sz w:val="20"/>
                      <w:szCs w:val="20"/>
                    </w:rPr>
                    <w:t xml:space="preserve">поставщик </w:t>
                  </w:r>
                  <w:r w:rsidRPr="00822358">
                    <w:rPr>
                      <w:b/>
                      <w:color w:val="000000" w:themeColor="text1"/>
                      <w:sz w:val="20"/>
                      <w:szCs w:val="20"/>
                      <w:lang w:val="kk-KZ"/>
                    </w:rPr>
                    <w:t xml:space="preserve">не </w:t>
                  </w:r>
                  <w:r w:rsidRPr="00822358">
                    <w:rPr>
                      <w:b/>
                      <w:color w:val="000000" w:themeColor="text1"/>
                      <w:sz w:val="20"/>
                      <w:szCs w:val="20"/>
                    </w:rPr>
                    <w:t xml:space="preserve">имеет опыт работы </w:t>
                  </w:r>
                  <w:r w:rsidRPr="00822358">
                    <w:rPr>
                      <w:b/>
                      <w:color w:val="000000" w:themeColor="text1"/>
                      <w:sz w:val="20"/>
                      <w:szCs w:val="20"/>
                      <w:lang w:val="kk-KZ"/>
                    </w:rPr>
                    <w:t>реализации социальных проектов на указанной территории</w:t>
                  </w:r>
                </w:p>
              </w:tc>
            </w:tr>
            <w:tr w:rsidR="008A2158" w:rsidRPr="00822358" w:rsidTr="006D62F8">
              <w:trPr>
                <w:trHeight w:val="950"/>
              </w:trPr>
              <w:tc>
                <w:tcPr>
                  <w:tcW w:w="294" w:type="dxa"/>
                  <w:vMerge/>
                  <w:shd w:val="clear" w:color="auto" w:fill="FFFFFF" w:themeFill="background1"/>
                </w:tcPr>
                <w:p w:rsidR="008A2158" w:rsidRPr="00822358" w:rsidRDefault="008A2158" w:rsidP="00B329E9">
                  <w:pPr>
                    <w:framePr w:hSpace="180" w:wrap="around" w:vAnchor="text" w:hAnchor="text" w:x="-527" w:y="1"/>
                    <w:rPr>
                      <w:color w:val="0D0D0D" w:themeColor="text1" w:themeTint="F2"/>
                      <w:sz w:val="20"/>
                      <w:szCs w:val="20"/>
                      <w:lang w:val="kk-KZ"/>
                    </w:rPr>
                  </w:pPr>
                </w:p>
              </w:tc>
              <w:tc>
                <w:tcPr>
                  <w:tcW w:w="2065" w:type="dxa"/>
                  <w:vMerge/>
                  <w:shd w:val="clear" w:color="auto" w:fill="FFFFFF" w:themeFill="background1"/>
                </w:tcPr>
                <w:p w:rsidR="008A2158" w:rsidRPr="00822358" w:rsidRDefault="008A2158" w:rsidP="00B329E9">
                  <w:pPr>
                    <w:framePr w:hSpace="180" w:wrap="around" w:vAnchor="text" w:hAnchor="text" w:x="-527" w:y="1"/>
                    <w:contextualSpacing/>
                    <w:rPr>
                      <w:b/>
                      <w:color w:val="0D0D0D" w:themeColor="text1" w:themeTint="F2"/>
                      <w:sz w:val="20"/>
                      <w:szCs w:val="20"/>
                    </w:rPr>
                  </w:pPr>
                </w:p>
              </w:tc>
              <w:tc>
                <w:tcPr>
                  <w:tcW w:w="566" w:type="dxa"/>
                  <w:vMerge/>
                  <w:shd w:val="clear" w:color="auto" w:fill="FFFFFF" w:themeFill="background1"/>
                </w:tcPr>
                <w:p w:rsidR="008A2158" w:rsidRPr="00822358" w:rsidRDefault="008A2158" w:rsidP="00B329E9">
                  <w:pPr>
                    <w:framePr w:hSpace="180" w:wrap="around" w:vAnchor="text" w:hAnchor="text" w:x="-527" w:y="1"/>
                    <w:rPr>
                      <w:b/>
                      <w:color w:val="0D0D0D" w:themeColor="text1" w:themeTint="F2"/>
                      <w:sz w:val="20"/>
                      <w:szCs w:val="20"/>
                      <w:lang w:val="kk-KZ"/>
                    </w:rPr>
                  </w:pPr>
                </w:p>
              </w:tc>
              <w:tc>
                <w:tcPr>
                  <w:tcW w:w="322" w:type="dxa"/>
                  <w:shd w:val="clear" w:color="auto" w:fill="FFFFFF" w:themeFill="background1"/>
                  <w:tcMar>
                    <w:top w:w="15" w:type="dxa"/>
                    <w:left w:w="15" w:type="dxa"/>
                    <w:bottom w:w="15" w:type="dxa"/>
                    <w:right w:w="15" w:type="dxa"/>
                  </w:tcMar>
                </w:tcPr>
                <w:p w:rsidR="008A2158" w:rsidRPr="00822358" w:rsidRDefault="008A2158" w:rsidP="00B329E9">
                  <w:pPr>
                    <w:framePr w:hSpace="180" w:wrap="around" w:vAnchor="text" w:hAnchor="text" w:x="-527" w:y="1"/>
                    <w:rPr>
                      <w:b/>
                      <w:color w:val="0D0D0D" w:themeColor="text1" w:themeTint="F2"/>
                      <w:sz w:val="20"/>
                      <w:szCs w:val="20"/>
                    </w:rPr>
                  </w:pPr>
                  <w:r w:rsidRPr="00822358">
                    <w:rPr>
                      <w:b/>
                      <w:color w:val="0D0D0D" w:themeColor="text1" w:themeTint="F2"/>
                      <w:sz w:val="20"/>
                      <w:szCs w:val="20"/>
                    </w:rPr>
                    <w:t>1</w:t>
                  </w:r>
                </w:p>
              </w:tc>
              <w:tc>
                <w:tcPr>
                  <w:tcW w:w="2901" w:type="dxa"/>
                  <w:shd w:val="clear" w:color="auto" w:fill="FFFFFF" w:themeFill="background1"/>
                  <w:tcMar>
                    <w:top w:w="15" w:type="dxa"/>
                    <w:left w:w="15" w:type="dxa"/>
                    <w:bottom w:w="15" w:type="dxa"/>
                    <w:right w:w="15" w:type="dxa"/>
                  </w:tcMar>
                </w:tcPr>
                <w:p w:rsidR="008A2158" w:rsidRPr="00822358" w:rsidRDefault="008A2158" w:rsidP="00B329E9">
                  <w:pPr>
                    <w:framePr w:hSpace="180" w:wrap="around" w:vAnchor="text" w:hAnchor="text" w:x="-527" w:y="1"/>
                    <w:rPr>
                      <w:b/>
                      <w:color w:val="000000" w:themeColor="text1"/>
                      <w:sz w:val="20"/>
                      <w:szCs w:val="20"/>
                      <w:lang w:val="kk-KZ"/>
                    </w:rPr>
                  </w:pPr>
                  <w:r w:rsidRPr="00822358">
                    <w:rPr>
                      <w:b/>
                      <w:color w:val="000000" w:themeColor="text1"/>
                      <w:sz w:val="20"/>
                      <w:szCs w:val="20"/>
                      <w:lang w:val="kk-KZ"/>
                    </w:rPr>
                    <w:t xml:space="preserve">Потенциальный </w:t>
                  </w:r>
                  <w:r w:rsidRPr="00822358">
                    <w:rPr>
                      <w:b/>
                      <w:color w:val="000000" w:themeColor="text1"/>
                      <w:sz w:val="20"/>
                      <w:szCs w:val="20"/>
                    </w:rPr>
                    <w:t xml:space="preserve">поставщик имеет опыт работы </w:t>
                  </w:r>
                  <w:r w:rsidRPr="00822358">
                    <w:rPr>
                      <w:b/>
                      <w:color w:val="000000" w:themeColor="text1"/>
                      <w:sz w:val="20"/>
                      <w:szCs w:val="20"/>
                      <w:lang w:val="kk-KZ"/>
                    </w:rPr>
                    <w:t xml:space="preserve">реализации социальных проектов на указанной территории </w:t>
                  </w:r>
                  <w:r w:rsidRPr="00822358">
                    <w:rPr>
                      <w:b/>
                      <w:color w:val="000000"/>
                      <w:sz w:val="20"/>
                      <w:szCs w:val="20"/>
                    </w:rPr>
                    <w:t>до двух лет</w:t>
                  </w:r>
                  <w:r w:rsidRPr="00822358">
                    <w:rPr>
                      <w:b/>
                      <w:color w:val="000000" w:themeColor="text1"/>
                      <w:sz w:val="20"/>
                      <w:szCs w:val="20"/>
                    </w:rPr>
                    <w:t xml:space="preserve"> включительно</w:t>
                  </w:r>
                </w:p>
              </w:tc>
            </w:tr>
            <w:tr w:rsidR="008A2158" w:rsidRPr="00822358" w:rsidTr="006D62F8">
              <w:trPr>
                <w:trHeight w:val="932"/>
              </w:trPr>
              <w:tc>
                <w:tcPr>
                  <w:tcW w:w="294" w:type="dxa"/>
                  <w:vMerge/>
                  <w:shd w:val="clear" w:color="auto" w:fill="FFFFFF" w:themeFill="background1"/>
                </w:tcPr>
                <w:p w:rsidR="008A2158" w:rsidRPr="00822358" w:rsidRDefault="008A2158" w:rsidP="00B329E9">
                  <w:pPr>
                    <w:framePr w:hSpace="180" w:wrap="around" w:vAnchor="text" w:hAnchor="text" w:x="-527" w:y="1"/>
                    <w:rPr>
                      <w:color w:val="0D0D0D" w:themeColor="text1" w:themeTint="F2"/>
                      <w:sz w:val="20"/>
                      <w:szCs w:val="20"/>
                      <w:lang w:val="kk-KZ"/>
                    </w:rPr>
                  </w:pPr>
                </w:p>
              </w:tc>
              <w:tc>
                <w:tcPr>
                  <w:tcW w:w="2065" w:type="dxa"/>
                  <w:vMerge/>
                  <w:shd w:val="clear" w:color="auto" w:fill="FFFFFF" w:themeFill="background1"/>
                </w:tcPr>
                <w:p w:rsidR="008A2158" w:rsidRPr="00822358" w:rsidRDefault="008A2158" w:rsidP="00B329E9">
                  <w:pPr>
                    <w:framePr w:hSpace="180" w:wrap="around" w:vAnchor="text" w:hAnchor="text" w:x="-527" w:y="1"/>
                    <w:contextualSpacing/>
                    <w:rPr>
                      <w:b/>
                      <w:color w:val="0D0D0D" w:themeColor="text1" w:themeTint="F2"/>
                      <w:sz w:val="20"/>
                      <w:szCs w:val="20"/>
                    </w:rPr>
                  </w:pPr>
                </w:p>
              </w:tc>
              <w:tc>
                <w:tcPr>
                  <w:tcW w:w="566" w:type="dxa"/>
                  <w:vMerge/>
                  <w:shd w:val="clear" w:color="auto" w:fill="FFFFFF" w:themeFill="background1"/>
                </w:tcPr>
                <w:p w:rsidR="008A2158" w:rsidRPr="00822358" w:rsidRDefault="008A2158" w:rsidP="00B329E9">
                  <w:pPr>
                    <w:framePr w:hSpace="180" w:wrap="around" w:vAnchor="text" w:hAnchor="text" w:x="-527" w:y="1"/>
                    <w:rPr>
                      <w:b/>
                      <w:color w:val="0D0D0D" w:themeColor="text1" w:themeTint="F2"/>
                      <w:sz w:val="20"/>
                      <w:szCs w:val="20"/>
                      <w:lang w:val="kk-KZ"/>
                    </w:rPr>
                  </w:pPr>
                </w:p>
              </w:tc>
              <w:tc>
                <w:tcPr>
                  <w:tcW w:w="322" w:type="dxa"/>
                  <w:shd w:val="clear" w:color="auto" w:fill="FFFFFF" w:themeFill="background1"/>
                  <w:tcMar>
                    <w:top w:w="15" w:type="dxa"/>
                    <w:left w:w="15" w:type="dxa"/>
                    <w:bottom w:w="15" w:type="dxa"/>
                    <w:right w:w="15" w:type="dxa"/>
                  </w:tcMar>
                </w:tcPr>
                <w:p w:rsidR="008A2158" w:rsidRPr="00822358" w:rsidRDefault="008A2158" w:rsidP="00B329E9">
                  <w:pPr>
                    <w:framePr w:hSpace="180" w:wrap="around" w:vAnchor="text" w:hAnchor="text" w:x="-527" w:y="1"/>
                    <w:rPr>
                      <w:b/>
                      <w:color w:val="0D0D0D" w:themeColor="text1" w:themeTint="F2"/>
                      <w:sz w:val="20"/>
                      <w:szCs w:val="20"/>
                      <w:lang w:val="kk-KZ"/>
                    </w:rPr>
                  </w:pPr>
                  <w:r w:rsidRPr="00822358">
                    <w:rPr>
                      <w:b/>
                      <w:color w:val="0D0D0D" w:themeColor="text1" w:themeTint="F2"/>
                      <w:sz w:val="20"/>
                      <w:szCs w:val="20"/>
                      <w:lang w:val="kk-KZ"/>
                    </w:rPr>
                    <w:t>2</w:t>
                  </w:r>
                </w:p>
              </w:tc>
              <w:tc>
                <w:tcPr>
                  <w:tcW w:w="2901" w:type="dxa"/>
                  <w:shd w:val="clear" w:color="auto" w:fill="FFFFFF" w:themeFill="background1"/>
                  <w:tcMar>
                    <w:top w:w="15" w:type="dxa"/>
                    <w:left w:w="15" w:type="dxa"/>
                    <w:bottom w:w="15" w:type="dxa"/>
                    <w:right w:w="15" w:type="dxa"/>
                  </w:tcMar>
                </w:tcPr>
                <w:p w:rsidR="008A2158" w:rsidRPr="00822358" w:rsidRDefault="008A2158" w:rsidP="00B329E9">
                  <w:pPr>
                    <w:framePr w:hSpace="180" w:wrap="around" w:vAnchor="text" w:hAnchor="text" w:x="-527" w:y="1"/>
                    <w:rPr>
                      <w:b/>
                      <w:color w:val="000000" w:themeColor="text1"/>
                      <w:sz w:val="20"/>
                      <w:szCs w:val="20"/>
                      <w:lang w:val="kk-KZ"/>
                    </w:rPr>
                  </w:pPr>
                  <w:r w:rsidRPr="00822358">
                    <w:rPr>
                      <w:b/>
                      <w:color w:val="000000" w:themeColor="text1"/>
                      <w:sz w:val="20"/>
                      <w:szCs w:val="20"/>
                      <w:lang w:val="kk-KZ"/>
                    </w:rPr>
                    <w:t xml:space="preserve">Потенциальный </w:t>
                  </w:r>
                  <w:r w:rsidRPr="00822358">
                    <w:rPr>
                      <w:b/>
                      <w:color w:val="000000" w:themeColor="text1"/>
                      <w:sz w:val="20"/>
                      <w:szCs w:val="20"/>
                    </w:rPr>
                    <w:t xml:space="preserve">поставщик имеет опыт работы </w:t>
                  </w:r>
                  <w:r w:rsidRPr="00822358">
                    <w:rPr>
                      <w:b/>
                      <w:color w:val="000000" w:themeColor="text1"/>
                      <w:sz w:val="20"/>
                      <w:szCs w:val="20"/>
                      <w:lang w:val="kk-KZ"/>
                    </w:rPr>
                    <w:t xml:space="preserve">реализации социальных проектов на указанной территории свыше </w:t>
                  </w:r>
                  <w:r w:rsidRPr="00822358">
                    <w:rPr>
                      <w:b/>
                      <w:color w:val="000000"/>
                      <w:sz w:val="20"/>
                      <w:szCs w:val="20"/>
                    </w:rPr>
                    <w:t>двух и до пяти лет включительно</w:t>
                  </w:r>
                </w:p>
              </w:tc>
            </w:tr>
            <w:tr w:rsidR="008A2158" w:rsidRPr="00822358" w:rsidTr="006D62F8">
              <w:trPr>
                <w:trHeight w:val="932"/>
              </w:trPr>
              <w:tc>
                <w:tcPr>
                  <w:tcW w:w="294" w:type="dxa"/>
                  <w:vMerge/>
                  <w:shd w:val="clear" w:color="auto" w:fill="FFFFFF" w:themeFill="background1"/>
                </w:tcPr>
                <w:p w:rsidR="008A2158" w:rsidRPr="00822358" w:rsidRDefault="008A2158" w:rsidP="00B329E9">
                  <w:pPr>
                    <w:framePr w:hSpace="180" w:wrap="around" w:vAnchor="text" w:hAnchor="text" w:x="-527" w:y="1"/>
                    <w:rPr>
                      <w:color w:val="0D0D0D" w:themeColor="text1" w:themeTint="F2"/>
                      <w:sz w:val="20"/>
                      <w:szCs w:val="20"/>
                      <w:lang w:val="kk-KZ"/>
                    </w:rPr>
                  </w:pPr>
                </w:p>
              </w:tc>
              <w:tc>
                <w:tcPr>
                  <w:tcW w:w="2065" w:type="dxa"/>
                  <w:vMerge/>
                  <w:shd w:val="clear" w:color="auto" w:fill="FFFFFF" w:themeFill="background1"/>
                </w:tcPr>
                <w:p w:rsidR="008A2158" w:rsidRPr="00822358" w:rsidRDefault="008A2158" w:rsidP="00B329E9">
                  <w:pPr>
                    <w:framePr w:hSpace="180" w:wrap="around" w:vAnchor="text" w:hAnchor="text" w:x="-527" w:y="1"/>
                    <w:contextualSpacing/>
                    <w:rPr>
                      <w:b/>
                      <w:color w:val="0D0D0D" w:themeColor="text1" w:themeTint="F2"/>
                      <w:sz w:val="20"/>
                      <w:szCs w:val="20"/>
                    </w:rPr>
                  </w:pPr>
                </w:p>
              </w:tc>
              <w:tc>
                <w:tcPr>
                  <w:tcW w:w="566" w:type="dxa"/>
                  <w:vMerge/>
                  <w:shd w:val="clear" w:color="auto" w:fill="FFFFFF" w:themeFill="background1"/>
                </w:tcPr>
                <w:p w:rsidR="008A2158" w:rsidRPr="00822358" w:rsidRDefault="008A2158" w:rsidP="00B329E9">
                  <w:pPr>
                    <w:framePr w:hSpace="180" w:wrap="around" w:vAnchor="text" w:hAnchor="text" w:x="-527" w:y="1"/>
                    <w:rPr>
                      <w:b/>
                      <w:color w:val="0D0D0D" w:themeColor="text1" w:themeTint="F2"/>
                      <w:sz w:val="20"/>
                      <w:szCs w:val="20"/>
                      <w:lang w:val="kk-KZ"/>
                    </w:rPr>
                  </w:pPr>
                </w:p>
              </w:tc>
              <w:tc>
                <w:tcPr>
                  <w:tcW w:w="322" w:type="dxa"/>
                  <w:shd w:val="clear" w:color="auto" w:fill="FFFFFF" w:themeFill="background1"/>
                  <w:tcMar>
                    <w:top w:w="15" w:type="dxa"/>
                    <w:left w:w="15" w:type="dxa"/>
                    <w:bottom w:w="15" w:type="dxa"/>
                    <w:right w:w="15" w:type="dxa"/>
                  </w:tcMar>
                </w:tcPr>
                <w:p w:rsidR="008A2158" w:rsidRPr="00822358" w:rsidRDefault="008A2158" w:rsidP="00B329E9">
                  <w:pPr>
                    <w:framePr w:hSpace="180" w:wrap="around" w:vAnchor="text" w:hAnchor="text" w:x="-527" w:y="1"/>
                    <w:rPr>
                      <w:b/>
                      <w:color w:val="0D0D0D" w:themeColor="text1" w:themeTint="F2"/>
                      <w:sz w:val="20"/>
                      <w:szCs w:val="20"/>
                      <w:lang w:val="kk-KZ"/>
                    </w:rPr>
                  </w:pPr>
                  <w:r w:rsidRPr="00822358">
                    <w:rPr>
                      <w:b/>
                      <w:color w:val="0D0D0D" w:themeColor="text1" w:themeTint="F2"/>
                      <w:sz w:val="20"/>
                      <w:szCs w:val="20"/>
                      <w:lang w:val="kk-KZ"/>
                    </w:rPr>
                    <w:t>3</w:t>
                  </w:r>
                </w:p>
              </w:tc>
              <w:tc>
                <w:tcPr>
                  <w:tcW w:w="2901" w:type="dxa"/>
                  <w:shd w:val="clear" w:color="auto" w:fill="FFFFFF" w:themeFill="background1"/>
                  <w:tcMar>
                    <w:top w:w="15" w:type="dxa"/>
                    <w:left w:w="15" w:type="dxa"/>
                    <w:bottom w:w="15" w:type="dxa"/>
                    <w:right w:w="15" w:type="dxa"/>
                  </w:tcMar>
                </w:tcPr>
                <w:p w:rsidR="008A2158" w:rsidRPr="00822358" w:rsidRDefault="008A2158" w:rsidP="00B329E9">
                  <w:pPr>
                    <w:framePr w:hSpace="180" w:wrap="around" w:vAnchor="text" w:hAnchor="text" w:x="-527" w:y="1"/>
                    <w:rPr>
                      <w:b/>
                      <w:color w:val="000000" w:themeColor="text1"/>
                      <w:sz w:val="20"/>
                      <w:szCs w:val="20"/>
                      <w:lang w:val="kk-KZ"/>
                    </w:rPr>
                  </w:pPr>
                  <w:r w:rsidRPr="00822358">
                    <w:rPr>
                      <w:b/>
                      <w:color w:val="000000" w:themeColor="text1"/>
                      <w:sz w:val="20"/>
                      <w:szCs w:val="20"/>
                      <w:lang w:val="kk-KZ"/>
                    </w:rPr>
                    <w:t xml:space="preserve">Потенциальный </w:t>
                  </w:r>
                  <w:r w:rsidRPr="00822358">
                    <w:rPr>
                      <w:b/>
                      <w:color w:val="000000" w:themeColor="text1"/>
                      <w:sz w:val="20"/>
                      <w:szCs w:val="20"/>
                    </w:rPr>
                    <w:t xml:space="preserve">поставщик имеет опыт работы </w:t>
                  </w:r>
                  <w:r w:rsidRPr="00822358">
                    <w:rPr>
                      <w:b/>
                      <w:color w:val="000000" w:themeColor="text1"/>
                      <w:sz w:val="20"/>
                      <w:szCs w:val="20"/>
                      <w:lang w:val="kk-KZ"/>
                    </w:rPr>
                    <w:t>реализации социальных проектов на указанной территории более пяти лет</w:t>
                  </w:r>
                </w:p>
              </w:tc>
            </w:tr>
            <w:tr w:rsidR="008A2158" w:rsidRPr="00822358" w:rsidTr="006D62F8">
              <w:trPr>
                <w:trHeight w:val="1702"/>
              </w:trPr>
              <w:tc>
                <w:tcPr>
                  <w:tcW w:w="294" w:type="dxa"/>
                  <w:vMerge w:val="restart"/>
                  <w:shd w:val="clear" w:color="auto" w:fill="FFFFFF" w:themeFill="background1"/>
                </w:tcPr>
                <w:p w:rsidR="008A2158" w:rsidRPr="00822358" w:rsidRDefault="008A2158" w:rsidP="00B329E9">
                  <w:pPr>
                    <w:framePr w:hSpace="180" w:wrap="around" w:vAnchor="text" w:hAnchor="text" w:x="-527" w:y="1"/>
                    <w:rPr>
                      <w:b/>
                      <w:color w:val="0D0D0D" w:themeColor="text1" w:themeTint="F2"/>
                      <w:sz w:val="20"/>
                      <w:szCs w:val="20"/>
                      <w:lang w:val="kk-KZ"/>
                    </w:rPr>
                  </w:pPr>
                  <w:r w:rsidRPr="00822358">
                    <w:rPr>
                      <w:b/>
                      <w:color w:val="0D0D0D" w:themeColor="text1" w:themeTint="F2"/>
                      <w:sz w:val="20"/>
                      <w:szCs w:val="20"/>
                      <w:lang w:val="kk-KZ"/>
                    </w:rPr>
                    <w:t>7</w:t>
                  </w:r>
                </w:p>
              </w:tc>
              <w:tc>
                <w:tcPr>
                  <w:tcW w:w="2065" w:type="dxa"/>
                  <w:vMerge w:val="restart"/>
                  <w:shd w:val="clear" w:color="auto" w:fill="FFFFFF" w:themeFill="background1"/>
                </w:tcPr>
                <w:p w:rsidR="008A2158" w:rsidRPr="00822358" w:rsidRDefault="008A2158" w:rsidP="00B329E9">
                  <w:pPr>
                    <w:framePr w:hSpace="180" w:wrap="around" w:vAnchor="text" w:hAnchor="text" w:x="-527" w:y="1"/>
                    <w:contextualSpacing/>
                    <w:rPr>
                      <w:b/>
                      <w:color w:val="0D0D0D" w:themeColor="text1" w:themeTint="F2"/>
                      <w:sz w:val="20"/>
                      <w:szCs w:val="20"/>
                    </w:rPr>
                  </w:pPr>
                  <w:r w:rsidRPr="00822358">
                    <w:rPr>
                      <w:b/>
                      <w:color w:val="0D0D0D" w:themeColor="text1" w:themeTint="F2"/>
                      <w:sz w:val="20"/>
                      <w:szCs w:val="20"/>
                      <w:lang w:val="kk-KZ"/>
                    </w:rPr>
                    <w:t>О</w:t>
                  </w:r>
                  <w:r w:rsidRPr="00822358">
                    <w:rPr>
                      <w:b/>
                      <w:color w:val="0D0D0D" w:themeColor="text1" w:themeTint="F2"/>
                      <w:sz w:val="20"/>
                      <w:szCs w:val="20"/>
                    </w:rPr>
                    <w:t>пыт и квалификация специалистов</w:t>
                  </w:r>
                  <w:r w:rsidRPr="00822358">
                    <w:rPr>
                      <w:b/>
                      <w:i/>
                      <w:sz w:val="20"/>
                      <w:szCs w:val="20"/>
                      <w:lang w:val="kk-KZ"/>
                    </w:rPr>
                    <w:t>**</w:t>
                  </w:r>
                  <w:r w:rsidRPr="00822358">
                    <w:rPr>
                      <w:b/>
                      <w:color w:val="0D0D0D" w:themeColor="text1" w:themeTint="F2"/>
                      <w:sz w:val="20"/>
                      <w:szCs w:val="20"/>
                    </w:rPr>
                    <w:t xml:space="preserve">, </w:t>
                  </w:r>
                  <w:r w:rsidRPr="00822358">
                    <w:rPr>
                      <w:b/>
                      <w:color w:val="0D0D0D" w:themeColor="text1" w:themeTint="F2"/>
                      <w:sz w:val="20"/>
                      <w:szCs w:val="20"/>
                      <w:lang w:val="kk-KZ"/>
                    </w:rPr>
                    <w:t xml:space="preserve">привлекаемых к реализации социального проекта и (или) социальной программы (в соответствии со Стандартом государственного социального заказа, утвержденным  </w:t>
                  </w:r>
                  <w:r w:rsidRPr="00822358">
                    <w:t xml:space="preserve"> </w:t>
                  </w:r>
                  <w:r w:rsidRPr="00822358">
                    <w:rPr>
                      <w:b/>
                      <w:color w:val="0D0D0D" w:themeColor="text1" w:themeTint="F2"/>
                      <w:sz w:val="20"/>
                      <w:szCs w:val="20"/>
                      <w:lang w:val="kk-KZ"/>
                    </w:rPr>
                    <w:t xml:space="preserve">Приказом Министра общественного развития Республики </w:t>
                  </w:r>
                  <w:r w:rsidRPr="00822358">
                    <w:rPr>
                      <w:b/>
                      <w:color w:val="0D0D0D" w:themeColor="text1" w:themeTint="F2"/>
                      <w:sz w:val="20"/>
                      <w:szCs w:val="20"/>
                      <w:lang w:val="kk-KZ"/>
                    </w:rPr>
                    <w:lastRenderedPageBreak/>
                    <w:t>Казахстан от 15 августа 2018 года № 19 (Зарегистрирован в Министерстве юстиции Республики Казахстан 29 августа 2018 года № 17314).</w:t>
                  </w:r>
                </w:p>
              </w:tc>
              <w:tc>
                <w:tcPr>
                  <w:tcW w:w="566" w:type="dxa"/>
                  <w:vMerge w:val="restart"/>
                  <w:shd w:val="clear" w:color="auto" w:fill="FFFFFF" w:themeFill="background1"/>
                </w:tcPr>
                <w:p w:rsidR="008A2158" w:rsidRPr="00822358" w:rsidRDefault="008A2158" w:rsidP="00B329E9">
                  <w:pPr>
                    <w:framePr w:hSpace="180" w:wrap="around" w:vAnchor="text" w:hAnchor="text" w:x="-527" w:y="1"/>
                    <w:rPr>
                      <w:b/>
                      <w:color w:val="0D0D0D" w:themeColor="text1" w:themeTint="F2"/>
                      <w:sz w:val="20"/>
                      <w:szCs w:val="20"/>
                      <w:lang w:val="kk-KZ"/>
                    </w:rPr>
                  </w:pPr>
                  <w:r w:rsidRPr="00822358">
                    <w:rPr>
                      <w:b/>
                      <w:color w:val="0D0D0D" w:themeColor="text1" w:themeTint="F2"/>
                      <w:sz w:val="20"/>
                      <w:szCs w:val="20"/>
                      <w:lang w:val="kk-KZ"/>
                    </w:rPr>
                    <w:lastRenderedPageBreak/>
                    <w:t>от 0 до 4</w:t>
                  </w:r>
                </w:p>
              </w:tc>
              <w:tc>
                <w:tcPr>
                  <w:tcW w:w="322" w:type="dxa"/>
                  <w:shd w:val="clear" w:color="auto" w:fill="FFFFFF" w:themeFill="background1"/>
                  <w:tcMar>
                    <w:top w:w="15" w:type="dxa"/>
                    <w:left w:w="15" w:type="dxa"/>
                    <w:bottom w:w="15" w:type="dxa"/>
                    <w:right w:w="15" w:type="dxa"/>
                  </w:tcMar>
                </w:tcPr>
                <w:p w:rsidR="008A2158" w:rsidRPr="00822358" w:rsidRDefault="008A2158" w:rsidP="00B329E9">
                  <w:pPr>
                    <w:framePr w:hSpace="180" w:wrap="around" w:vAnchor="text" w:hAnchor="text" w:x="-527" w:y="1"/>
                    <w:jc w:val="center"/>
                    <w:rPr>
                      <w:b/>
                      <w:color w:val="0D0D0D" w:themeColor="text1" w:themeTint="F2"/>
                      <w:sz w:val="20"/>
                      <w:szCs w:val="20"/>
                      <w:lang w:val="kk-KZ"/>
                    </w:rPr>
                  </w:pPr>
                  <w:r w:rsidRPr="00822358">
                    <w:rPr>
                      <w:b/>
                      <w:color w:val="0D0D0D" w:themeColor="text1" w:themeTint="F2"/>
                      <w:sz w:val="20"/>
                      <w:szCs w:val="20"/>
                      <w:lang w:val="kk-KZ"/>
                    </w:rPr>
                    <w:t>0</w:t>
                  </w:r>
                </w:p>
              </w:tc>
              <w:tc>
                <w:tcPr>
                  <w:tcW w:w="2901" w:type="dxa"/>
                  <w:shd w:val="clear" w:color="auto" w:fill="FFFFFF" w:themeFill="background1"/>
                  <w:tcMar>
                    <w:top w:w="15" w:type="dxa"/>
                    <w:left w:w="15" w:type="dxa"/>
                    <w:bottom w:w="15" w:type="dxa"/>
                    <w:right w:w="15" w:type="dxa"/>
                  </w:tcMar>
                </w:tcPr>
                <w:p w:rsidR="008A2158" w:rsidRPr="00822358" w:rsidRDefault="008A2158" w:rsidP="00B329E9">
                  <w:pPr>
                    <w:pStyle w:val="afc"/>
                    <w:framePr w:hSpace="180" w:wrap="around" w:vAnchor="text" w:hAnchor="text" w:x="-527" w:y="1"/>
                    <w:jc w:val="both"/>
                    <w:rPr>
                      <w:rFonts w:ascii="Times New Roman" w:hAnsi="Times New Roman"/>
                      <w:b/>
                      <w:sz w:val="20"/>
                      <w:szCs w:val="20"/>
                      <w:lang w:val="kk-KZ" w:eastAsia="ru-RU"/>
                    </w:rPr>
                  </w:pPr>
                  <w:r w:rsidRPr="00822358">
                    <w:rPr>
                      <w:rFonts w:ascii="Times New Roman" w:hAnsi="Times New Roman"/>
                      <w:b/>
                      <w:sz w:val="20"/>
                      <w:szCs w:val="20"/>
                      <w:lang w:val="kk-KZ" w:eastAsia="ru-RU"/>
                    </w:rPr>
                    <w:t>Специалисты, привлекаемые к реализации проекта и (или) программы, не обладают практическим опытом работы и квалификацией соответствующих видам услуг предлагаемого социального проекта и (или) программ или опыт и квалификация специалистов не подтверждены соответствующими документами</w:t>
                  </w:r>
                </w:p>
              </w:tc>
            </w:tr>
            <w:tr w:rsidR="008A2158" w:rsidRPr="00822358" w:rsidTr="006D62F8">
              <w:trPr>
                <w:trHeight w:val="1284"/>
              </w:trPr>
              <w:tc>
                <w:tcPr>
                  <w:tcW w:w="294" w:type="dxa"/>
                  <w:vMerge/>
                  <w:shd w:val="clear" w:color="auto" w:fill="FFFFFF" w:themeFill="background1"/>
                </w:tcPr>
                <w:p w:rsidR="008A2158" w:rsidRPr="00822358" w:rsidRDefault="008A2158" w:rsidP="00B329E9">
                  <w:pPr>
                    <w:framePr w:hSpace="180" w:wrap="around" w:vAnchor="text" w:hAnchor="text" w:x="-527" w:y="1"/>
                    <w:rPr>
                      <w:color w:val="0D0D0D" w:themeColor="text1" w:themeTint="F2"/>
                      <w:sz w:val="20"/>
                      <w:szCs w:val="20"/>
                      <w:lang w:val="kk-KZ"/>
                    </w:rPr>
                  </w:pPr>
                </w:p>
              </w:tc>
              <w:tc>
                <w:tcPr>
                  <w:tcW w:w="2065" w:type="dxa"/>
                  <w:vMerge/>
                  <w:shd w:val="clear" w:color="auto" w:fill="FFFFFF" w:themeFill="background1"/>
                </w:tcPr>
                <w:p w:rsidR="008A2158" w:rsidRPr="00822358" w:rsidRDefault="008A2158" w:rsidP="00B329E9">
                  <w:pPr>
                    <w:framePr w:hSpace="180" w:wrap="around" w:vAnchor="text" w:hAnchor="text" w:x="-527" w:y="1"/>
                    <w:contextualSpacing/>
                    <w:rPr>
                      <w:b/>
                      <w:color w:val="0D0D0D" w:themeColor="text1" w:themeTint="F2"/>
                      <w:sz w:val="20"/>
                      <w:szCs w:val="20"/>
                      <w:lang w:val="kk-KZ"/>
                    </w:rPr>
                  </w:pPr>
                </w:p>
              </w:tc>
              <w:tc>
                <w:tcPr>
                  <w:tcW w:w="566" w:type="dxa"/>
                  <w:vMerge/>
                  <w:shd w:val="clear" w:color="auto" w:fill="FFFFFF" w:themeFill="background1"/>
                </w:tcPr>
                <w:p w:rsidR="008A2158" w:rsidRPr="00822358" w:rsidRDefault="008A2158" w:rsidP="00B329E9">
                  <w:pPr>
                    <w:framePr w:hSpace="180" w:wrap="around" w:vAnchor="text" w:hAnchor="text" w:x="-527" w:y="1"/>
                    <w:rPr>
                      <w:color w:val="0D0D0D" w:themeColor="text1" w:themeTint="F2"/>
                      <w:sz w:val="20"/>
                      <w:szCs w:val="20"/>
                      <w:lang w:val="kk-KZ"/>
                    </w:rPr>
                  </w:pPr>
                </w:p>
              </w:tc>
              <w:tc>
                <w:tcPr>
                  <w:tcW w:w="322" w:type="dxa"/>
                  <w:shd w:val="clear" w:color="auto" w:fill="FFFFFF" w:themeFill="background1"/>
                  <w:tcMar>
                    <w:top w:w="15" w:type="dxa"/>
                    <w:left w:w="15" w:type="dxa"/>
                    <w:bottom w:w="15" w:type="dxa"/>
                    <w:right w:w="15" w:type="dxa"/>
                  </w:tcMar>
                </w:tcPr>
                <w:p w:rsidR="008A2158" w:rsidRPr="00822358" w:rsidRDefault="008A2158" w:rsidP="00B329E9">
                  <w:pPr>
                    <w:framePr w:hSpace="180" w:wrap="around" w:vAnchor="text" w:hAnchor="text" w:x="-527" w:y="1"/>
                    <w:jc w:val="center"/>
                    <w:rPr>
                      <w:b/>
                      <w:color w:val="0D0D0D" w:themeColor="text1" w:themeTint="F2"/>
                      <w:sz w:val="20"/>
                      <w:szCs w:val="20"/>
                      <w:lang w:val="kk-KZ"/>
                    </w:rPr>
                  </w:pPr>
                  <w:r w:rsidRPr="00822358">
                    <w:rPr>
                      <w:b/>
                      <w:color w:val="0D0D0D" w:themeColor="text1" w:themeTint="F2"/>
                      <w:sz w:val="20"/>
                      <w:szCs w:val="20"/>
                      <w:lang w:val="kk-KZ"/>
                    </w:rPr>
                    <w:t>2</w:t>
                  </w:r>
                </w:p>
              </w:tc>
              <w:tc>
                <w:tcPr>
                  <w:tcW w:w="2901" w:type="dxa"/>
                  <w:shd w:val="clear" w:color="auto" w:fill="FFFFFF" w:themeFill="background1"/>
                  <w:tcMar>
                    <w:top w:w="15" w:type="dxa"/>
                    <w:left w:w="15" w:type="dxa"/>
                    <w:bottom w:w="15" w:type="dxa"/>
                    <w:right w:w="15" w:type="dxa"/>
                  </w:tcMar>
                </w:tcPr>
                <w:p w:rsidR="008A2158" w:rsidRPr="00822358" w:rsidRDefault="008A2158" w:rsidP="00B329E9">
                  <w:pPr>
                    <w:pStyle w:val="afc"/>
                    <w:framePr w:hSpace="180" w:wrap="around" w:vAnchor="text" w:hAnchor="text" w:x="-527" w:y="1"/>
                    <w:jc w:val="both"/>
                    <w:rPr>
                      <w:rFonts w:ascii="Times New Roman" w:hAnsi="Times New Roman"/>
                      <w:b/>
                      <w:sz w:val="20"/>
                      <w:szCs w:val="20"/>
                      <w:lang w:val="kk-KZ" w:eastAsia="ru-RU"/>
                    </w:rPr>
                  </w:pPr>
                  <w:r w:rsidRPr="00822358">
                    <w:rPr>
                      <w:rFonts w:ascii="Times New Roman" w:hAnsi="Times New Roman"/>
                      <w:b/>
                      <w:sz w:val="20"/>
                      <w:szCs w:val="20"/>
                      <w:lang w:val="kk-KZ" w:eastAsia="ru-RU"/>
                    </w:rPr>
                    <w:t xml:space="preserve">Специалисты, привлекаемые к реализации проекта и (или) программы, обладают практическим опытом работы или квалификацией соответствующих видам услуг </w:t>
                  </w:r>
                  <w:r w:rsidRPr="00822358">
                    <w:rPr>
                      <w:rFonts w:ascii="Times New Roman" w:hAnsi="Times New Roman"/>
                      <w:b/>
                      <w:sz w:val="20"/>
                      <w:szCs w:val="20"/>
                      <w:lang w:val="kk-KZ" w:eastAsia="ru-RU"/>
                    </w:rPr>
                    <w:lastRenderedPageBreak/>
                    <w:t>предлагаемого социального проекта и (или) программ, которые подверждены соответствующими документами</w:t>
                  </w:r>
                </w:p>
              </w:tc>
            </w:tr>
            <w:tr w:rsidR="008A2158" w:rsidRPr="00822358" w:rsidTr="006D62F8">
              <w:trPr>
                <w:trHeight w:val="1725"/>
              </w:trPr>
              <w:tc>
                <w:tcPr>
                  <w:tcW w:w="294" w:type="dxa"/>
                  <w:vMerge/>
                  <w:shd w:val="clear" w:color="auto" w:fill="FFFFFF" w:themeFill="background1"/>
                </w:tcPr>
                <w:p w:rsidR="008A2158" w:rsidRPr="00822358" w:rsidRDefault="008A2158" w:rsidP="00B329E9">
                  <w:pPr>
                    <w:framePr w:hSpace="180" w:wrap="around" w:vAnchor="text" w:hAnchor="text" w:x="-527" w:y="1"/>
                    <w:rPr>
                      <w:color w:val="0D0D0D" w:themeColor="text1" w:themeTint="F2"/>
                      <w:sz w:val="20"/>
                      <w:szCs w:val="20"/>
                      <w:lang w:val="kk-KZ"/>
                    </w:rPr>
                  </w:pPr>
                </w:p>
              </w:tc>
              <w:tc>
                <w:tcPr>
                  <w:tcW w:w="2065" w:type="dxa"/>
                  <w:vMerge/>
                  <w:shd w:val="clear" w:color="auto" w:fill="FFFFFF" w:themeFill="background1"/>
                </w:tcPr>
                <w:p w:rsidR="008A2158" w:rsidRPr="00822358" w:rsidRDefault="008A2158" w:rsidP="00B329E9">
                  <w:pPr>
                    <w:framePr w:hSpace="180" w:wrap="around" w:vAnchor="text" w:hAnchor="text" w:x="-527" w:y="1"/>
                    <w:contextualSpacing/>
                    <w:rPr>
                      <w:b/>
                      <w:color w:val="0D0D0D" w:themeColor="text1" w:themeTint="F2"/>
                      <w:sz w:val="20"/>
                      <w:szCs w:val="20"/>
                      <w:lang w:val="kk-KZ"/>
                    </w:rPr>
                  </w:pPr>
                </w:p>
              </w:tc>
              <w:tc>
                <w:tcPr>
                  <w:tcW w:w="566" w:type="dxa"/>
                  <w:vMerge/>
                  <w:shd w:val="clear" w:color="auto" w:fill="FFFFFF" w:themeFill="background1"/>
                </w:tcPr>
                <w:p w:rsidR="008A2158" w:rsidRPr="00822358" w:rsidRDefault="008A2158" w:rsidP="00B329E9">
                  <w:pPr>
                    <w:framePr w:hSpace="180" w:wrap="around" w:vAnchor="text" w:hAnchor="text" w:x="-527" w:y="1"/>
                    <w:rPr>
                      <w:color w:val="0D0D0D" w:themeColor="text1" w:themeTint="F2"/>
                      <w:sz w:val="20"/>
                      <w:szCs w:val="20"/>
                      <w:lang w:val="kk-KZ"/>
                    </w:rPr>
                  </w:pPr>
                </w:p>
              </w:tc>
              <w:tc>
                <w:tcPr>
                  <w:tcW w:w="322" w:type="dxa"/>
                  <w:shd w:val="clear" w:color="auto" w:fill="FFFFFF" w:themeFill="background1"/>
                  <w:tcMar>
                    <w:top w:w="15" w:type="dxa"/>
                    <w:left w:w="15" w:type="dxa"/>
                    <w:bottom w:w="15" w:type="dxa"/>
                    <w:right w:w="15" w:type="dxa"/>
                  </w:tcMar>
                </w:tcPr>
                <w:p w:rsidR="008A2158" w:rsidRPr="00822358" w:rsidRDefault="008A2158" w:rsidP="00B329E9">
                  <w:pPr>
                    <w:framePr w:hSpace="180" w:wrap="around" w:vAnchor="text" w:hAnchor="text" w:x="-527" w:y="1"/>
                    <w:jc w:val="center"/>
                    <w:rPr>
                      <w:b/>
                      <w:color w:val="0D0D0D" w:themeColor="text1" w:themeTint="F2"/>
                      <w:sz w:val="20"/>
                      <w:szCs w:val="20"/>
                      <w:lang w:val="kk-KZ"/>
                    </w:rPr>
                  </w:pPr>
                  <w:r w:rsidRPr="00822358">
                    <w:rPr>
                      <w:b/>
                      <w:color w:val="0D0D0D" w:themeColor="text1" w:themeTint="F2"/>
                      <w:sz w:val="20"/>
                      <w:szCs w:val="20"/>
                      <w:lang w:val="kk-KZ"/>
                    </w:rPr>
                    <w:t>4</w:t>
                  </w:r>
                </w:p>
              </w:tc>
              <w:tc>
                <w:tcPr>
                  <w:tcW w:w="2901" w:type="dxa"/>
                  <w:shd w:val="clear" w:color="auto" w:fill="FFFFFF" w:themeFill="background1"/>
                  <w:tcMar>
                    <w:top w:w="15" w:type="dxa"/>
                    <w:left w:w="15" w:type="dxa"/>
                    <w:bottom w:w="15" w:type="dxa"/>
                    <w:right w:w="15" w:type="dxa"/>
                  </w:tcMar>
                </w:tcPr>
                <w:p w:rsidR="008A2158" w:rsidRPr="00822358" w:rsidRDefault="008A2158" w:rsidP="00B329E9">
                  <w:pPr>
                    <w:pStyle w:val="afc"/>
                    <w:framePr w:hSpace="180" w:wrap="around" w:vAnchor="text" w:hAnchor="text" w:x="-527" w:y="1"/>
                    <w:jc w:val="both"/>
                    <w:rPr>
                      <w:rFonts w:ascii="Times New Roman" w:hAnsi="Times New Roman"/>
                      <w:b/>
                      <w:sz w:val="20"/>
                      <w:szCs w:val="20"/>
                      <w:lang w:eastAsia="ru-RU"/>
                    </w:rPr>
                  </w:pPr>
                  <w:r w:rsidRPr="00822358">
                    <w:rPr>
                      <w:rFonts w:ascii="Times New Roman" w:hAnsi="Times New Roman"/>
                      <w:b/>
                      <w:sz w:val="20"/>
                      <w:szCs w:val="20"/>
                      <w:lang w:val="kk-KZ" w:eastAsia="ru-RU"/>
                    </w:rPr>
                    <w:t>Специалисты, привлекаемые к реализации проекта и (или) программы, обладают практическим опытом работы и квалификацией соответствующих видам услуг предлагаемого социального проекта и (или) программы, которые подверждены соответствующими документами</w:t>
                  </w:r>
                </w:p>
              </w:tc>
            </w:tr>
            <w:tr w:rsidR="008A2158" w:rsidRPr="00822358" w:rsidTr="006D62F8">
              <w:trPr>
                <w:trHeight w:val="30"/>
              </w:trPr>
              <w:tc>
                <w:tcPr>
                  <w:tcW w:w="294" w:type="dxa"/>
                  <w:vMerge w:val="restart"/>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lang w:val="kk-KZ"/>
                    </w:rPr>
                  </w:pPr>
                  <w:bookmarkStart w:id="48" w:name="z1491"/>
                  <w:r w:rsidRPr="00822358">
                    <w:rPr>
                      <w:color w:val="000000"/>
                      <w:sz w:val="20"/>
                      <w:szCs w:val="20"/>
                      <w:lang w:val="kk-KZ"/>
                    </w:rPr>
                    <w:t>8</w:t>
                  </w:r>
                </w:p>
              </w:tc>
              <w:bookmarkEnd w:id="48"/>
              <w:tc>
                <w:tcPr>
                  <w:tcW w:w="2065" w:type="dxa"/>
                  <w:vMerge w:val="restart"/>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Наличие индикаторов по оценке эффективности результатов реализации проекта</w:t>
                  </w:r>
                </w:p>
              </w:tc>
              <w:tc>
                <w:tcPr>
                  <w:tcW w:w="566" w:type="dxa"/>
                  <w:vMerge w:val="restart"/>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от 0 до 6</w:t>
                  </w:r>
                </w:p>
              </w:tc>
              <w:tc>
                <w:tcPr>
                  <w:tcW w:w="322"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jc w:val="center"/>
                    <w:rPr>
                      <w:sz w:val="20"/>
                      <w:szCs w:val="20"/>
                    </w:rPr>
                  </w:pPr>
                  <w:r w:rsidRPr="00822358">
                    <w:rPr>
                      <w:color w:val="000000"/>
                      <w:sz w:val="20"/>
                      <w:szCs w:val="20"/>
                    </w:rPr>
                    <w:t>0</w:t>
                  </w:r>
                </w:p>
              </w:tc>
              <w:tc>
                <w:tcPr>
                  <w:tcW w:w="2901"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в технической спецификации индикаторы отсутствуют</w:t>
                  </w:r>
                </w:p>
              </w:tc>
            </w:tr>
            <w:tr w:rsidR="008A2158" w:rsidRPr="00822358" w:rsidTr="006D62F8">
              <w:trPr>
                <w:trHeight w:val="30"/>
              </w:trPr>
              <w:tc>
                <w:tcPr>
                  <w:tcW w:w="294" w:type="dxa"/>
                  <w:vMerge/>
                </w:tcPr>
                <w:p w:rsidR="008A2158" w:rsidRPr="00822358" w:rsidRDefault="008A2158" w:rsidP="00B329E9">
                  <w:pPr>
                    <w:framePr w:hSpace="180" w:wrap="around" w:vAnchor="text" w:hAnchor="text" w:x="-527" w:y="1"/>
                    <w:rPr>
                      <w:sz w:val="20"/>
                      <w:szCs w:val="20"/>
                    </w:rPr>
                  </w:pPr>
                </w:p>
              </w:tc>
              <w:tc>
                <w:tcPr>
                  <w:tcW w:w="2065" w:type="dxa"/>
                  <w:vMerge/>
                </w:tcPr>
                <w:p w:rsidR="008A2158" w:rsidRPr="00822358" w:rsidRDefault="008A2158" w:rsidP="00B329E9">
                  <w:pPr>
                    <w:framePr w:hSpace="180" w:wrap="around" w:vAnchor="text" w:hAnchor="text" w:x="-527" w:y="1"/>
                    <w:rPr>
                      <w:sz w:val="20"/>
                      <w:szCs w:val="20"/>
                    </w:rPr>
                  </w:pPr>
                </w:p>
              </w:tc>
              <w:tc>
                <w:tcPr>
                  <w:tcW w:w="566" w:type="dxa"/>
                  <w:vMerge/>
                </w:tcPr>
                <w:p w:rsidR="008A2158" w:rsidRPr="00822358" w:rsidRDefault="008A2158" w:rsidP="00B329E9">
                  <w:pPr>
                    <w:framePr w:hSpace="180" w:wrap="around" w:vAnchor="text" w:hAnchor="text" w:x="-527" w:y="1"/>
                    <w:rPr>
                      <w:sz w:val="20"/>
                      <w:szCs w:val="20"/>
                    </w:rPr>
                  </w:pPr>
                </w:p>
              </w:tc>
              <w:tc>
                <w:tcPr>
                  <w:tcW w:w="322"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jc w:val="center"/>
                    <w:rPr>
                      <w:sz w:val="20"/>
                      <w:szCs w:val="20"/>
                    </w:rPr>
                  </w:pPr>
                  <w:r w:rsidRPr="00822358">
                    <w:rPr>
                      <w:color w:val="000000"/>
                      <w:sz w:val="20"/>
                      <w:szCs w:val="20"/>
                    </w:rPr>
                    <w:t>2</w:t>
                  </w:r>
                </w:p>
              </w:tc>
              <w:tc>
                <w:tcPr>
                  <w:tcW w:w="2901"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наличие количественных или качественных индикаторов</w:t>
                  </w:r>
                </w:p>
              </w:tc>
            </w:tr>
            <w:tr w:rsidR="008A2158" w:rsidRPr="00822358" w:rsidTr="006D62F8">
              <w:trPr>
                <w:trHeight w:val="30"/>
              </w:trPr>
              <w:tc>
                <w:tcPr>
                  <w:tcW w:w="294" w:type="dxa"/>
                  <w:vMerge/>
                </w:tcPr>
                <w:p w:rsidR="008A2158" w:rsidRPr="00822358" w:rsidRDefault="008A2158" w:rsidP="00B329E9">
                  <w:pPr>
                    <w:framePr w:hSpace="180" w:wrap="around" w:vAnchor="text" w:hAnchor="text" w:x="-527" w:y="1"/>
                    <w:rPr>
                      <w:sz w:val="20"/>
                      <w:szCs w:val="20"/>
                    </w:rPr>
                  </w:pPr>
                </w:p>
              </w:tc>
              <w:tc>
                <w:tcPr>
                  <w:tcW w:w="2065" w:type="dxa"/>
                  <w:vMerge/>
                </w:tcPr>
                <w:p w:rsidR="008A2158" w:rsidRPr="00822358" w:rsidRDefault="008A2158" w:rsidP="00B329E9">
                  <w:pPr>
                    <w:framePr w:hSpace="180" w:wrap="around" w:vAnchor="text" w:hAnchor="text" w:x="-527" w:y="1"/>
                    <w:rPr>
                      <w:sz w:val="20"/>
                      <w:szCs w:val="20"/>
                    </w:rPr>
                  </w:pPr>
                </w:p>
              </w:tc>
              <w:tc>
                <w:tcPr>
                  <w:tcW w:w="566" w:type="dxa"/>
                  <w:vMerge/>
                </w:tcPr>
                <w:p w:rsidR="008A2158" w:rsidRPr="00822358" w:rsidRDefault="008A2158" w:rsidP="00B329E9">
                  <w:pPr>
                    <w:framePr w:hSpace="180" w:wrap="around" w:vAnchor="text" w:hAnchor="text" w:x="-527" w:y="1"/>
                    <w:rPr>
                      <w:sz w:val="20"/>
                      <w:szCs w:val="20"/>
                    </w:rPr>
                  </w:pPr>
                </w:p>
              </w:tc>
              <w:tc>
                <w:tcPr>
                  <w:tcW w:w="322"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jc w:val="center"/>
                    <w:rPr>
                      <w:sz w:val="20"/>
                      <w:szCs w:val="20"/>
                    </w:rPr>
                  </w:pPr>
                  <w:r w:rsidRPr="00822358">
                    <w:rPr>
                      <w:color w:val="000000"/>
                      <w:sz w:val="20"/>
                      <w:szCs w:val="20"/>
                    </w:rPr>
                    <w:t>4</w:t>
                  </w:r>
                </w:p>
              </w:tc>
              <w:tc>
                <w:tcPr>
                  <w:tcW w:w="2901"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наличие количественных и качественных индикаторов</w:t>
                  </w:r>
                </w:p>
              </w:tc>
            </w:tr>
            <w:tr w:rsidR="008A2158" w:rsidRPr="00822358" w:rsidTr="006D62F8">
              <w:trPr>
                <w:trHeight w:val="30"/>
              </w:trPr>
              <w:tc>
                <w:tcPr>
                  <w:tcW w:w="294" w:type="dxa"/>
                  <w:vMerge/>
                </w:tcPr>
                <w:p w:rsidR="008A2158" w:rsidRPr="00822358" w:rsidRDefault="008A2158" w:rsidP="00B329E9">
                  <w:pPr>
                    <w:framePr w:hSpace="180" w:wrap="around" w:vAnchor="text" w:hAnchor="text" w:x="-527" w:y="1"/>
                    <w:rPr>
                      <w:sz w:val="20"/>
                      <w:szCs w:val="20"/>
                    </w:rPr>
                  </w:pPr>
                </w:p>
              </w:tc>
              <w:tc>
                <w:tcPr>
                  <w:tcW w:w="2065" w:type="dxa"/>
                  <w:vMerge/>
                </w:tcPr>
                <w:p w:rsidR="008A2158" w:rsidRPr="00822358" w:rsidRDefault="008A2158" w:rsidP="00B329E9">
                  <w:pPr>
                    <w:framePr w:hSpace="180" w:wrap="around" w:vAnchor="text" w:hAnchor="text" w:x="-527" w:y="1"/>
                    <w:rPr>
                      <w:sz w:val="20"/>
                      <w:szCs w:val="20"/>
                    </w:rPr>
                  </w:pPr>
                </w:p>
              </w:tc>
              <w:tc>
                <w:tcPr>
                  <w:tcW w:w="566" w:type="dxa"/>
                  <w:vMerge/>
                </w:tcPr>
                <w:p w:rsidR="008A2158" w:rsidRPr="00822358" w:rsidRDefault="008A2158" w:rsidP="00B329E9">
                  <w:pPr>
                    <w:framePr w:hSpace="180" w:wrap="around" w:vAnchor="text" w:hAnchor="text" w:x="-527" w:y="1"/>
                    <w:rPr>
                      <w:sz w:val="20"/>
                      <w:szCs w:val="20"/>
                    </w:rPr>
                  </w:pPr>
                </w:p>
              </w:tc>
              <w:tc>
                <w:tcPr>
                  <w:tcW w:w="322"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jc w:val="center"/>
                    <w:rPr>
                      <w:sz w:val="20"/>
                      <w:szCs w:val="20"/>
                    </w:rPr>
                  </w:pPr>
                  <w:r w:rsidRPr="00822358">
                    <w:rPr>
                      <w:color w:val="000000"/>
                      <w:sz w:val="20"/>
                      <w:szCs w:val="20"/>
                    </w:rPr>
                    <w:t>6</w:t>
                  </w:r>
                </w:p>
              </w:tc>
              <w:tc>
                <w:tcPr>
                  <w:tcW w:w="2901" w:type="dxa"/>
                  <w:tcMar>
                    <w:top w:w="15" w:type="dxa"/>
                    <w:left w:w="15" w:type="dxa"/>
                    <w:bottom w:w="15" w:type="dxa"/>
                    <w:right w:w="15" w:type="dxa"/>
                  </w:tcMar>
                  <w:vAlign w:val="center"/>
                </w:tcPr>
                <w:p w:rsidR="008A2158" w:rsidRPr="00822358" w:rsidRDefault="008A2158" w:rsidP="00B329E9">
                  <w:pPr>
                    <w:framePr w:hSpace="180" w:wrap="around" w:vAnchor="text" w:hAnchor="text" w:x="-527" w:y="1"/>
                    <w:spacing w:after="20"/>
                    <w:ind w:left="20"/>
                    <w:rPr>
                      <w:sz w:val="20"/>
                      <w:szCs w:val="20"/>
                    </w:rPr>
                  </w:pPr>
                  <w:r w:rsidRPr="00822358">
                    <w:rPr>
                      <w:color w:val="000000"/>
                      <w:sz w:val="20"/>
                      <w:szCs w:val="20"/>
                    </w:rPr>
                    <w:t>наличие количественных и качественных индикаторов</w:t>
                  </w:r>
                  <w:r w:rsidRPr="00822358">
                    <w:rPr>
                      <w:color w:val="000000"/>
                      <w:sz w:val="20"/>
                      <w:szCs w:val="20"/>
                      <w:lang w:val="kk-KZ"/>
                    </w:rPr>
                    <w:t>,</w:t>
                  </w:r>
                  <w:r w:rsidRPr="00822358">
                    <w:rPr>
                      <w:color w:val="000000"/>
                      <w:sz w:val="20"/>
                      <w:szCs w:val="20"/>
                    </w:rPr>
                    <w:t xml:space="preserve"> </w:t>
                  </w:r>
                  <w:r w:rsidRPr="00822358">
                    <w:rPr>
                      <w:b/>
                      <w:color w:val="000000"/>
                      <w:sz w:val="20"/>
                      <w:szCs w:val="20"/>
                      <w:lang w:val="kk-KZ"/>
                    </w:rPr>
                    <w:t xml:space="preserve">в том числе  индикаторов </w:t>
                  </w:r>
                  <w:r w:rsidRPr="00822358">
                    <w:rPr>
                      <w:b/>
                      <w:color w:val="000000"/>
                      <w:sz w:val="20"/>
                      <w:szCs w:val="20"/>
                    </w:rPr>
                    <w:t>вклада, процесса, краткосрочных и долгосрочных результатов</w:t>
                  </w:r>
                </w:p>
              </w:tc>
            </w:tr>
          </w:tbl>
          <w:p w:rsidR="008A2158" w:rsidRPr="00822358" w:rsidRDefault="008A2158" w:rsidP="008B69AE">
            <w:pPr>
              <w:rPr>
                <w:color w:val="000000"/>
                <w:sz w:val="20"/>
                <w:szCs w:val="20"/>
              </w:rPr>
            </w:pPr>
            <w:bookmarkStart w:id="49" w:name="z1516"/>
          </w:p>
          <w:p w:rsidR="008A2158" w:rsidRPr="00822358" w:rsidRDefault="008A2158" w:rsidP="008B69AE">
            <w:pPr>
              <w:rPr>
                <w:b/>
                <w:color w:val="000000"/>
                <w:sz w:val="20"/>
                <w:szCs w:val="20"/>
              </w:rPr>
            </w:pPr>
            <w:r w:rsidRPr="00822358">
              <w:rPr>
                <w:b/>
                <w:color w:val="000000"/>
                <w:sz w:val="20"/>
                <w:szCs w:val="20"/>
              </w:rPr>
              <w:t xml:space="preserve">Примечание: </w:t>
            </w:r>
          </w:p>
          <w:bookmarkEnd w:id="49"/>
          <w:p w:rsidR="008A2158" w:rsidRPr="00822358" w:rsidRDefault="008A2158" w:rsidP="008B69AE">
            <w:pPr>
              <w:tabs>
                <w:tab w:val="left" w:pos="1260"/>
              </w:tabs>
              <w:jc w:val="both"/>
              <w:rPr>
                <w:b/>
                <w:sz w:val="20"/>
                <w:szCs w:val="20"/>
                <w:lang w:val="kk-KZ"/>
              </w:rPr>
            </w:pPr>
            <w:r w:rsidRPr="00822358">
              <w:rPr>
                <w:b/>
                <w:i/>
                <w:sz w:val="20"/>
                <w:szCs w:val="20"/>
                <w:lang w:val="kk-KZ"/>
              </w:rPr>
              <w:t xml:space="preserve">* </w:t>
            </w:r>
            <w:r w:rsidRPr="00822358">
              <w:rPr>
                <w:b/>
                <w:sz w:val="20"/>
                <w:szCs w:val="20"/>
                <w:lang w:val="kk-KZ"/>
              </w:rPr>
              <w:t>Документами, подтверждающими опыт работы на рынке закупаемых услуг, являются электронные копии актов оказанных услуг и счетов-фактур.</w:t>
            </w:r>
          </w:p>
          <w:p w:rsidR="008A2158" w:rsidRPr="00822358" w:rsidRDefault="008A2158" w:rsidP="008B69AE">
            <w:pPr>
              <w:tabs>
                <w:tab w:val="left" w:pos="1260"/>
              </w:tabs>
              <w:jc w:val="both"/>
              <w:rPr>
                <w:b/>
                <w:sz w:val="20"/>
                <w:szCs w:val="20"/>
                <w:lang w:val="kk-KZ"/>
              </w:rPr>
            </w:pPr>
            <w:r w:rsidRPr="00822358">
              <w:rPr>
                <w:b/>
                <w:sz w:val="20"/>
                <w:szCs w:val="20"/>
                <w:lang w:val="kk-KZ"/>
              </w:rPr>
              <w:t>Для подтверждения опыта работы в соответствующем регионе дополинтельно предоставляется официальное письмо Заказчика.</w:t>
            </w:r>
          </w:p>
          <w:p w:rsidR="008A2158" w:rsidRPr="00822358" w:rsidRDefault="008A2158" w:rsidP="008B69AE">
            <w:pPr>
              <w:tabs>
                <w:tab w:val="left" w:pos="1260"/>
              </w:tabs>
              <w:jc w:val="both"/>
              <w:rPr>
                <w:b/>
                <w:color w:val="000000" w:themeColor="text1"/>
                <w:sz w:val="20"/>
                <w:szCs w:val="20"/>
                <w:lang w:val="kk-KZ"/>
              </w:rPr>
            </w:pPr>
            <w:r w:rsidRPr="00822358">
              <w:rPr>
                <w:b/>
                <w:sz w:val="20"/>
                <w:szCs w:val="20"/>
                <w:lang w:val="kk-KZ"/>
              </w:rPr>
              <w:t xml:space="preserve">**Документами, подтверждающими опыт и квалификацию </w:t>
            </w:r>
            <w:r w:rsidRPr="00822358">
              <w:rPr>
                <w:b/>
                <w:color w:val="000000" w:themeColor="text1"/>
                <w:sz w:val="20"/>
                <w:szCs w:val="20"/>
                <w:lang w:val="kk-KZ"/>
              </w:rPr>
              <w:t>специалистов являются дипломы об образовании, сертификаты о прохождении соответствующих курсов, семинаров.</w:t>
            </w:r>
          </w:p>
          <w:p w:rsidR="008A2158" w:rsidRPr="00822358" w:rsidRDefault="008A2158" w:rsidP="00E03954">
            <w:pPr>
              <w:jc w:val="center"/>
              <w:rPr>
                <w:rFonts w:eastAsiaTheme="minorHAnsi"/>
                <w:sz w:val="20"/>
                <w:szCs w:val="20"/>
                <w:lang w:val="kk-KZ" w:eastAsia="en-US"/>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970F5A">
            <w:pPr>
              <w:jc w:val="center"/>
              <w:rPr>
                <w:sz w:val="20"/>
                <w:szCs w:val="20"/>
              </w:rPr>
            </w:pPr>
            <w:r w:rsidRPr="00822358">
              <w:rPr>
                <w:sz w:val="20"/>
                <w:szCs w:val="20"/>
              </w:rPr>
              <w:t>Пункт 2 приложения 9 к Правилам</w:t>
            </w:r>
          </w:p>
        </w:tc>
        <w:tc>
          <w:tcPr>
            <w:tcW w:w="6311" w:type="dxa"/>
          </w:tcPr>
          <w:tbl>
            <w:tblPr>
              <w:tblStyle w:val="12"/>
              <w:tblW w:w="270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6"/>
            </w:tblGrid>
            <w:tr w:rsidR="008A2158" w:rsidRPr="00822358" w:rsidTr="0003281C">
              <w:trPr>
                <w:trHeight w:val="835"/>
                <w:jc w:val="right"/>
              </w:trPr>
              <w:tc>
                <w:tcPr>
                  <w:tcW w:w="2706"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Приложение 9</w:t>
                  </w:r>
                </w:p>
                <w:p w:rsidR="008A2158" w:rsidRPr="00822358" w:rsidRDefault="008A2158" w:rsidP="00B329E9">
                  <w:pPr>
                    <w:framePr w:hSpace="180" w:wrap="around" w:vAnchor="text" w:hAnchor="text" w:x="-527" w:y="1"/>
                    <w:ind w:left="-34"/>
                    <w:jc w:val="center"/>
                    <w:rPr>
                      <w:sz w:val="20"/>
                      <w:szCs w:val="20"/>
                    </w:rPr>
                  </w:pPr>
                  <w:r w:rsidRPr="00822358">
                    <w:rPr>
                      <w:sz w:val="20"/>
                      <w:szCs w:val="20"/>
                    </w:rPr>
                    <w:t xml:space="preserve">к Правилам осуществления </w:t>
                  </w:r>
                </w:p>
                <w:p w:rsidR="008A2158" w:rsidRPr="00822358" w:rsidRDefault="008A2158" w:rsidP="00B329E9">
                  <w:pPr>
                    <w:framePr w:hSpace="180" w:wrap="around" w:vAnchor="text" w:hAnchor="text" w:x="-527" w:y="1"/>
                    <w:ind w:left="-34"/>
                    <w:jc w:val="center"/>
                    <w:rPr>
                      <w:sz w:val="20"/>
                      <w:szCs w:val="20"/>
                    </w:rPr>
                  </w:pPr>
                  <w:r w:rsidRPr="00822358">
                    <w:rPr>
                      <w:sz w:val="20"/>
                      <w:szCs w:val="20"/>
                    </w:rPr>
                    <w:t>государственных закупок</w:t>
                  </w:r>
                </w:p>
              </w:tc>
            </w:tr>
          </w:tbl>
          <w:p w:rsidR="008A2158" w:rsidRPr="00822358" w:rsidRDefault="008A2158" w:rsidP="00E50BC6">
            <w:pPr>
              <w:ind w:left="-34" w:firstLine="386"/>
              <w:jc w:val="both"/>
              <w:rPr>
                <w:sz w:val="20"/>
                <w:szCs w:val="20"/>
              </w:rPr>
            </w:pPr>
          </w:p>
          <w:p w:rsidR="008A2158" w:rsidRPr="00822358" w:rsidRDefault="008A2158" w:rsidP="0003281C">
            <w:pPr>
              <w:ind w:left="-34" w:firstLine="386"/>
              <w:jc w:val="right"/>
              <w:rPr>
                <w:sz w:val="20"/>
                <w:szCs w:val="20"/>
              </w:rPr>
            </w:pPr>
            <w:r w:rsidRPr="00822358">
              <w:rPr>
                <w:sz w:val="20"/>
                <w:szCs w:val="20"/>
              </w:rPr>
              <w:t>Утверждаю:</w:t>
            </w:r>
          </w:p>
          <w:p w:rsidR="008A2158" w:rsidRPr="00822358" w:rsidRDefault="008A2158" w:rsidP="0003281C">
            <w:pPr>
              <w:ind w:left="-34" w:firstLine="386"/>
              <w:jc w:val="center"/>
              <w:rPr>
                <w:sz w:val="20"/>
                <w:szCs w:val="20"/>
              </w:rPr>
            </w:pPr>
            <w:r w:rsidRPr="00822358">
              <w:rPr>
                <w:sz w:val="20"/>
                <w:szCs w:val="20"/>
              </w:rPr>
              <w:t>_________________________________________________</w:t>
            </w:r>
          </w:p>
          <w:p w:rsidR="008A2158" w:rsidRPr="00822358" w:rsidRDefault="008A2158" w:rsidP="0003281C">
            <w:pPr>
              <w:ind w:left="-34" w:firstLine="386"/>
              <w:jc w:val="center"/>
              <w:rPr>
                <w:sz w:val="20"/>
                <w:szCs w:val="20"/>
              </w:rPr>
            </w:pPr>
            <w:r w:rsidRPr="00822358">
              <w:rPr>
                <w:sz w:val="20"/>
                <w:szCs w:val="20"/>
              </w:rPr>
              <w:t>(полное наименование заказчика (единого организатора)</w:t>
            </w:r>
          </w:p>
          <w:p w:rsidR="008A2158" w:rsidRPr="00822358" w:rsidRDefault="008A2158" w:rsidP="0003281C">
            <w:pPr>
              <w:ind w:left="-34" w:firstLine="386"/>
              <w:jc w:val="center"/>
              <w:rPr>
                <w:sz w:val="20"/>
                <w:szCs w:val="20"/>
              </w:rPr>
            </w:pPr>
            <w:r w:rsidRPr="00822358">
              <w:rPr>
                <w:sz w:val="20"/>
                <w:szCs w:val="20"/>
              </w:rPr>
              <w:t>__________________________________________________</w:t>
            </w:r>
          </w:p>
          <w:p w:rsidR="008A2158" w:rsidRPr="00822358" w:rsidRDefault="008A2158" w:rsidP="0003281C">
            <w:pPr>
              <w:ind w:left="-34" w:firstLine="386"/>
              <w:jc w:val="center"/>
              <w:rPr>
                <w:sz w:val="20"/>
                <w:szCs w:val="20"/>
              </w:rPr>
            </w:pPr>
            <w:r w:rsidRPr="00822358">
              <w:rPr>
                <w:sz w:val="20"/>
                <w:szCs w:val="20"/>
              </w:rPr>
              <w:t>(Ф.И.О. лица, утвердившего аукционную документацию)</w:t>
            </w:r>
          </w:p>
          <w:p w:rsidR="008A2158" w:rsidRPr="00822358" w:rsidRDefault="008A2158" w:rsidP="00E50BC6">
            <w:pPr>
              <w:ind w:left="-34" w:firstLine="386"/>
              <w:jc w:val="both"/>
              <w:rPr>
                <w:sz w:val="20"/>
                <w:szCs w:val="20"/>
              </w:rPr>
            </w:pPr>
          </w:p>
          <w:p w:rsidR="008A2158" w:rsidRPr="00822358" w:rsidRDefault="008A2158" w:rsidP="00E50BC6">
            <w:pPr>
              <w:ind w:left="-34" w:firstLine="386"/>
              <w:jc w:val="both"/>
              <w:rPr>
                <w:sz w:val="20"/>
                <w:szCs w:val="20"/>
              </w:rPr>
            </w:pPr>
            <w:r w:rsidRPr="00822358">
              <w:rPr>
                <w:sz w:val="20"/>
                <w:szCs w:val="20"/>
              </w:rPr>
              <w:t xml:space="preserve">Решение № _____ Дата _________ </w:t>
            </w:r>
          </w:p>
          <w:p w:rsidR="008A2158" w:rsidRPr="00822358" w:rsidRDefault="008A2158" w:rsidP="00E50BC6">
            <w:pPr>
              <w:ind w:left="-34" w:firstLine="386"/>
              <w:jc w:val="both"/>
              <w:rPr>
                <w:b/>
                <w:bCs/>
                <w:sz w:val="20"/>
                <w:szCs w:val="20"/>
              </w:rPr>
            </w:pPr>
          </w:p>
          <w:p w:rsidR="008A2158" w:rsidRPr="00822358" w:rsidRDefault="008A2158" w:rsidP="0003281C">
            <w:pPr>
              <w:ind w:left="-34" w:firstLine="386"/>
              <w:jc w:val="center"/>
              <w:rPr>
                <w:bCs/>
                <w:sz w:val="20"/>
                <w:szCs w:val="20"/>
              </w:rPr>
            </w:pPr>
            <w:r w:rsidRPr="00822358">
              <w:rPr>
                <w:bCs/>
                <w:sz w:val="20"/>
                <w:szCs w:val="20"/>
              </w:rPr>
              <w:t>АУКЦИОННАЯ ДОКУМЕНТАЦИЯ</w:t>
            </w:r>
          </w:p>
          <w:p w:rsidR="008A2158" w:rsidRPr="00822358" w:rsidRDefault="008A2158" w:rsidP="00E50BC6">
            <w:pPr>
              <w:ind w:left="-34" w:firstLine="386"/>
              <w:jc w:val="both"/>
              <w:rPr>
                <w:sz w:val="20"/>
                <w:szCs w:val="20"/>
              </w:rPr>
            </w:pPr>
            <w:r w:rsidRPr="00822358">
              <w:rPr>
                <w:sz w:val="20"/>
                <w:szCs w:val="20"/>
              </w:rPr>
              <w:t>……………………………………………………………….</w:t>
            </w:r>
          </w:p>
          <w:p w:rsidR="008A2158" w:rsidRPr="00822358" w:rsidRDefault="008A2158" w:rsidP="00E50BC6">
            <w:pPr>
              <w:ind w:left="-34" w:firstLine="386"/>
              <w:jc w:val="both"/>
              <w:rPr>
                <w:sz w:val="20"/>
                <w:szCs w:val="20"/>
              </w:rPr>
            </w:pPr>
            <w:r w:rsidRPr="00822358">
              <w:rPr>
                <w:sz w:val="20"/>
                <w:szCs w:val="20"/>
              </w:rPr>
              <w:t>2. Настоящая аукционная документация (далее – АД) включает в себя:</w:t>
            </w:r>
          </w:p>
          <w:p w:rsidR="008A2158" w:rsidRPr="00822358" w:rsidRDefault="008A2158" w:rsidP="00E50BC6">
            <w:pPr>
              <w:ind w:left="-34" w:firstLine="386"/>
              <w:jc w:val="both"/>
              <w:rPr>
                <w:sz w:val="20"/>
                <w:szCs w:val="20"/>
              </w:rPr>
            </w:pPr>
            <w:r w:rsidRPr="00822358">
              <w:rPr>
                <w:sz w:val="20"/>
                <w:szCs w:val="20"/>
              </w:rPr>
              <w:t>1) предмет аукциона, согласно приложению 1 к настоящей АД;</w:t>
            </w:r>
          </w:p>
          <w:p w:rsidR="008A2158" w:rsidRPr="00822358" w:rsidRDefault="008A2158" w:rsidP="00E50BC6">
            <w:pPr>
              <w:ind w:left="-34" w:firstLine="386"/>
              <w:jc w:val="both"/>
              <w:rPr>
                <w:sz w:val="20"/>
                <w:szCs w:val="20"/>
              </w:rPr>
            </w:pPr>
            <w:r w:rsidRPr="00822358">
              <w:rPr>
                <w:sz w:val="20"/>
                <w:szCs w:val="20"/>
              </w:rPr>
              <w:t>2) техническую спецификацию с указанием национальных стандартов Республики Казахстан, а в случае их отсутствия межгосударственных стандартов на закупаемые товаров.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 согласно приложению 2 к настоящей АД.</w:t>
            </w:r>
          </w:p>
          <w:p w:rsidR="008A2158" w:rsidRPr="00822358" w:rsidRDefault="008A2158" w:rsidP="00E50BC6">
            <w:pPr>
              <w:ind w:left="-34" w:firstLine="386"/>
              <w:jc w:val="both"/>
              <w:rPr>
                <w:sz w:val="20"/>
                <w:szCs w:val="20"/>
              </w:rPr>
            </w:pPr>
            <w:r w:rsidRPr="00822358">
              <w:rPr>
                <w:sz w:val="20"/>
                <w:szCs w:val="20"/>
              </w:rPr>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p w:rsidR="008A2158" w:rsidRPr="00822358" w:rsidRDefault="008A2158" w:rsidP="00E50BC6">
            <w:pPr>
              <w:ind w:left="-34" w:firstLine="386"/>
              <w:jc w:val="both"/>
              <w:rPr>
                <w:sz w:val="20"/>
                <w:szCs w:val="20"/>
              </w:rPr>
            </w:pPr>
            <w:r w:rsidRPr="00822358">
              <w:rPr>
                <w:sz w:val="20"/>
                <w:szCs w:val="20"/>
              </w:rPr>
              <w:t>3) соглашение об участии в аукционе, согласно приложению 4 к настоящей АД;</w:t>
            </w:r>
          </w:p>
          <w:p w:rsidR="008A2158" w:rsidRPr="00822358" w:rsidRDefault="008A2158" w:rsidP="00E50BC6">
            <w:pPr>
              <w:ind w:left="-34" w:firstLine="386"/>
              <w:jc w:val="both"/>
              <w:rPr>
                <w:sz w:val="20"/>
                <w:szCs w:val="20"/>
              </w:rPr>
            </w:pPr>
            <w:r w:rsidRPr="00822358">
              <w:rPr>
                <w:sz w:val="20"/>
                <w:szCs w:val="20"/>
              </w:rPr>
              <w:t>4) сведения о квалификации потенциального поставщика для поставки товаров согласно приложению 5 к настоящей АД;</w:t>
            </w:r>
          </w:p>
          <w:p w:rsidR="008A2158" w:rsidRPr="00822358" w:rsidRDefault="008A2158" w:rsidP="00E50BC6">
            <w:pPr>
              <w:ind w:left="-34" w:firstLine="386"/>
              <w:jc w:val="both"/>
              <w:rPr>
                <w:sz w:val="20"/>
                <w:szCs w:val="20"/>
              </w:rPr>
            </w:pPr>
            <w:r w:rsidRPr="00822358">
              <w:rPr>
                <w:sz w:val="20"/>
                <w:szCs w:val="20"/>
              </w:rPr>
              <w:t>5) сумма, выделенная для данного аукциона, составляет __ тенге.</w:t>
            </w:r>
          </w:p>
          <w:p w:rsidR="008A2158" w:rsidRPr="00822358" w:rsidRDefault="008A2158" w:rsidP="00E50BC6">
            <w:pPr>
              <w:ind w:left="-34" w:firstLine="386"/>
              <w:jc w:val="both"/>
              <w:rPr>
                <w:sz w:val="20"/>
                <w:szCs w:val="20"/>
              </w:rPr>
            </w:pPr>
            <w:r w:rsidRPr="00822358">
              <w:rPr>
                <w:sz w:val="20"/>
                <w:szCs w:val="20"/>
              </w:rPr>
              <w:t>……………………………………………………………..</w:t>
            </w:r>
          </w:p>
        </w:tc>
        <w:tc>
          <w:tcPr>
            <w:tcW w:w="6662" w:type="dxa"/>
          </w:tcPr>
          <w:tbl>
            <w:tblPr>
              <w:tblStyle w:val="12"/>
              <w:tblW w:w="270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6"/>
            </w:tblGrid>
            <w:tr w:rsidR="008A2158" w:rsidRPr="00822358" w:rsidTr="00ED219F">
              <w:trPr>
                <w:trHeight w:val="835"/>
                <w:jc w:val="right"/>
              </w:trPr>
              <w:tc>
                <w:tcPr>
                  <w:tcW w:w="2706"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Приложение 9</w:t>
                  </w:r>
                </w:p>
                <w:p w:rsidR="008A2158" w:rsidRPr="00822358" w:rsidRDefault="008A2158" w:rsidP="00B329E9">
                  <w:pPr>
                    <w:framePr w:hSpace="180" w:wrap="around" w:vAnchor="text" w:hAnchor="text" w:x="-527" w:y="1"/>
                    <w:ind w:left="-34"/>
                    <w:jc w:val="center"/>
                    <w:rPr>
                      <w:sz w:val="20"/>
                      <w:szCs w:val="20"/>
                    </w:rPr>
                  </w:pPr>
                  <w:r w:rsidRPr="00822358">
                    <w:rPr>
                      <w:sz w:val="20"/>
                      <w:szCs w:val="20"/>
                    </w:rPr>
                    <w:t xml:space="preserve">к Правилам осуществления </w:t>
                  </w:r>
                </w:p>
                <w:p w:rsidR="008A2158" w:rsidRPr="00822358" w:rsidRDefault="008A2158" w:rsidP="00B329E9">
                  <w:pPr>
                    <w:framePr w:hSpace="180" w:wrap="around" w:vAnchor="text" w:hAnchor="text" w:x="-527" w:y="1"/>
                    <w:ind w:left="-34"/>
                    <w:jc w:val="center"/>
                    <w:rPr>
                      <w:sz w:val="20"/>
                      <w:szCs w:val="20"/>
                    </w:rPr>
                  </w:pPr>
                  <w:r w:rsidRPr="00822358">
                    <w:rPr>
                      <w:sz w:val="20"/>
                      <w:szCs w:val="20"/>
                    </w:rPr>
                    <w:t>государственных закупок</w:t>
                  </w:r>
                </w:p>
              </w:tc>
            </w:tr>
          </w:tbl>
          <w:p w:rsidR="008A2158" w:rsidRPr="00822358" w:rsidRDefault="008A2158" w:rsidP="0003281C">
            <w:pPr>
              <w:ind w:left="-34" w:firstLine="386"/>
              <w:jc w:val="both"/>
              <w:rPr>
                <w:sz w:val="20"/>
                <w:szCs w:val="20"/>
              </w:rPr>
            </w:pPr>
          </w:p>
          <w:p w:rsidR="008A2158" w:rsidRPr="00822358" w:rsidRDefault="008A2158" w:rsidP="0003281C">
            <w:pPr>
              <w:ind w:left="-34" w:firstLine="386"/>
              <w:jc w:val="right"/>
              <w:rPr>
                <w:sz w:val="20"/>
                <w:szCs w:val="20"/>
              </w:rPr>
            </w:pPr>
            <w:r w:rsidRPr="00822358">
              <w:rPr>
                <w:sz w:val="20"/>
                <w:szCs w:val="20"/>
              </w:rPr>
              <w:t>Утверждаю:</w:t>
            </w:r>
          </w:p>
          <w:p w:rsidR="008A2158" w:rsidRPr="00822358" w:rsidRDefault="008A2158" w:rsidP="0003281C">
            <w:pPr>
              <w:ind w:left="-34" w:firstLine="386"/>
              <w:jc w:val="center"/>
              <w:rPr>
                <w:sz w:val="20"/>
                <w:szCs w:val="20"/>
              </w:rPr>
            </w:pPr>
            <w:r w:rsidRPr="00822358">
              <w:rPr>
                <w:sz w:val="20"/>
                <w:szCs w:val="20"/>
              </w:rPr>
              <w:t>_________________________________________________</w:t>
            </w:r>
          </w:p>
          <w:p w:rsidR="008A2158" w:rsidRPr="00822358" w:rsidRDefault="008A2158" w:rsidP="0003281C">
            <w:pPr>
              <w:ind w:left="-34" w:firstLine="386"/>
              <w:jc w:val="center"/>
              <w:rPr>
                <w:sz w:val="20"/>
                <w:szCs w:val="20"/>
              </w:rPr>
            </w:pPr>
            <w:r w:rsidRPr="00822358">
              <w:rPr>
                <w:sz w:val="20"/>
                <w:szCs w:val="20"/>
              </w:rPr>
              <w:t>(полное наименование заказчика (единого организатора)</w:t>
            </w:r>
          </w:p>
          <w:p w:rsidR="008A2158" w:rsidRPr="00822358" w:rsidRDefault="008A2158" w:rsidP="0003281C">
            <w:pPr>
              <w:ind w:left="-34" w:firstLine="386"/>
              <w:jc w:val="center"/>
              <w:rPr>
                <w:sz w:val="20"/>
                <w:szCs w:val="20"/>
              </w:rPr>
            </w:pPr>
            <w:r w:rsidRPr="00822358">
              <w:rPr>
                <w:sz w:val="20"/>
                <w:szCs w:val="20"/>
              </w:rPr>
              <w:t>__________________________________________________</w:t>
            </w:r>
          </w:p>
          <w:p w:rsidR="008A2158" w:rsidRPr="00822358" w:rsidRDefault="008A2158" w:rsidP="0003281C">
            <w:pPr>
              <w:ind w:left="-34" w:firstLine="386"/>
              <w:jc w:val="center"/>
              <w:rPr>
                <w:sz w:val="20"/>
                <w:szCs w:val="20"/>
              </w:rPr>
            </w:pPr>
            <w:r w:rsidRPr="00822358">
              <w:rPr>
                <w:sz w:val="20"/>
                <w:szCs w:val="20"/>
              </w:rPr>
              <w:t>(Ф.И.О. лица, утвердившего аукционную документацию)</w:t>
            </w:r>
          </w:p>
          <w:p w:rsidR="008A2158" w:rsidRPr="00822358" w:rsidRDefault="008A2158" w:rsidP="0003281C">
            <w:pPr>
              <w:ind w:left="-34" w:firstLine="386"/>
              <w:jc w:val="both"/>
              <w:rPr>
                <w:sz w:val="20"/>
                <w:szCs w:val="20"/>
              </w:rPr>
            </w:pPr>
          </w:p>
          <w:p w:rsidR="008A2158" w:rsidRPr="00822358" w:rsidRDefault="008A2158" w:rsidP="0003281C">
            <w:pPr>
              <w:ind w:left="-34" w:firstLine="386"/>
              <w:jc w:val="both"/>
              <w:rPr>
                <w:sz w:val="20"/>
                <w:szCs w:val="20"/>
              </w:rPr>
            </w:pPr>
            <w:r w:rsidRPr="00822358">
              <w:rPr>
                <w:sz w:val="20"/>
                <w:szCs w:val="20"/>
              </w:rPr>
              <w:t xml:space="preserve">Решение № _____ Дата _________ </w:t>
            </w:r>
          </w:p>
          <w:p w:rsidR="008A2158" w:rsidRPr="00822358" w:rsidRDefault="008A2158" w:rsidP="0003281C">
            <w:pPr>
              <w:ind w:left="-34" w:firstLine="386"/>
              <w:jc w:val="both"/>
              <w:rPr>
                <w:b/>
                <w:bCs/>
                <w:sz w:val="20"/>
                <w:szCs w:val="20"/>
              </w:rPr>
            </w:pPr>
          </w:p>
          <w:p w:rsidR="008A2158" w:rsidRPr="00822358" w:rsidRDefault="008A2158" w:rsidP="0003281C">
            <w:pPr>
              <w:ind w:left="-34" w:firstLine="386"/>
              <w:jc w:val="center"/>
              <w:rPr>
                <w:bCs/>
                <w:sz w:val="20"/>
                <w:szCs w:val="20"/>
              </w:rPr>
            </w:pPr>
            <w:r w:rsidRPr="00822358">
              <w:rPr>
                <w:bCs/>
                <w:sz w:val="20"/>
                <w:szCs w:val="20"/>
              </w:rPr>
              <w:t>АУКЦИОННАЯ ДОКУМЕНТАЦИЯ</w:t>
            </w:r>
          </w:p>
          <w:p w:rsidR="008A2158" w:rsidRPr="00822358" w:rsidRDefault="008A2158" w:rsidP="0003281C">
            <w:pPr>
              <w:ind w:left="-34" w:firstLine="386"/>
              <w:jc w:val="both"/>
              <w:rPr>
                <w:sz w:val="20"/>
                <w:szCs w:val="20"/>
              </w:rPr>
            </w:pPr>
            <w:r w:rsidRPr="00822358">
              <w:rPr>
                <w:sz w:val="20"/>
                <w:szCs w:val="20"/>
              </w:rPr>
              <w:t>…………………………………………………………….</w:t>
            </w:r>
          </w:p>
          <w:p w:rsidR="008A2158" w:rsidRPr="00822358" w:rsidRDefault="008A2158" w:rsidP="0003281C">
            <w:pPr>
              <w:ind w:left="-34" w:firstLine="386"/>
              <w:jc w:val="both"/>
              <w:rPr>
                <w:sz w:val="20"/>
                <w:szCs w:val="20"/>
              </w:rPr>
            </w:pPr>
            <w:r w:rsidRPr="00822358">
              <w:rPr>
                <w:sz w:val="20"/>
                <w:szCs w:val="20"/>
              </w:rPr>
              <w:t>2. Настоящая аукционная документация (далее – АД) включает в себя:</w:t>
            </w:r>
          </w:p>
          <w:p w:rsidR="008A2158" w:rsidRPr="00822358" w:rsidRDefault="008A2158" w:rsidP="0003281C">
            <w:pPr>
              <w:ind w:left="-34" w:firstLine="386"/>
              <w:jc w:val="both"/>
              <w:rPr>
                <w:sz w:val="20"/>
                <w:szCs w:val="20"/>
              </w:rPr>
            </w:pPr>
            <w:r w:rsidRPr="00822358">
              <w:rPr>
                <w:sz w:val="20"/>
                <w:szCs w:val="20"/>
              </w:rPr>
              <w:t>1) предмет аукциона, согласно приложению 1 к настоящей АД;</w:t>
            </w:r>
          </w:p>
          <w:p w:rsidR="008A2158" w:rsidRPr="00822358" w:rsidRDefault="008A2158" w:rsidP="0003281C">
            <w:pPr>
              <w:ind w:left="-34" w:firstLine="386"/>
              <w:jc w:val="both"/>
              <w:rPr>
                <w:b/>
                <w:sz w:val="20"/>
                <w:szCs w:val="20"/>
              </w:rPr>
            </w:pPr>
            <w:r w:rsidRPr="00822358">
              <w:rPr>
                <w:b/>
                <w:sz w:val="20"/>
                <w:szCs w:val="20"/>
              </w:rPr>
              <w:t>2) квалификационные требования согласно приложению 1-1 к настоящей АД;</w:t>
            </w:r>
          </w:p>
          <w:p w:rsidR="008A2158" w:rsidRPr="00822358" w:rsidRDefault="008A2158" w:rsidP="0003281C">
            <w:pPr>
              <w:ind w:left="-34" w:firstLine="386"/>
              <w:jc w:val="both"/>
              <w:rPr>
                <w:sz w:val="20"/>
                <w:szCs w:val="20"/>
              </w:rPr>
            </w:pPr>
            <w:r w:rsidRPr="00822358">
              <w:rPr>
                <w:b/>
                <w:sz w:val="20"/>
                <w:szCs w:val="20"/>
              </w:rPr>
              <w:t>3)</w:t>
            </w:r>
            <w:r w:rsidRPr="00822358">
              <w:rPr>
                <w:sz w:val="20"/>
                <w:szCs w:val="20"/>
              </w:rPr>
              <w:t xml:space="preserve"> техническую спецификацию с указанием национальных стандартов Республики Казахстан, а в случае их отсутствия межгосударственных стандартов на закупаемые товаров.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 согласно приложению 2 к настоящей АД.</w:t>
            </w:r>
          </w:p>
          <w:p w:rsidR="008A2158" w:rsidRPr="00822358" w:rsidRDefault="008A2158" w:rsidP="0003281C">
            <w:pPr>
              <w:ind w:left="-34" w:firstLine="386"/>
              <w:jc w:val="both"/>
              <w:rPr>
                <w:sz w:val="20"/>
                <w:szCs w:val="20"/>
              </w:rPr>
            </w:pPr>
            <w:r w:rsidRPr="00822358">
              <w:rPr>
                <w:sz w:val="20"/>
                <w:szCs w:val="20"/>
              </w:rPr>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p w:rsidR="008A2158" w:rsidRPr="00822358" w:rsidRDefault="008A2158" w:rsidP="0003281C">
            <w:pPr>
              <w:ind w:left="-34" w:firstLine="386"/>
              <w:jc w:val="both"/>
              <w:rPr>
                <w:sz w:val="20"/>
                <w:szCs w:val="20"/>
              </w:rPr>
            </w:pPr>
            <w:r w:rsidRPr="00822358">
              <w:rPr>
                <w:b/>
                <w:sz w:val="20"/>
                <w:szCs w:val="20"/>
              </w:rPr>
              <w:t>4)</w:t>
            </w:r>
            <w:r w:rsidRPr="00822358">
              <w:rPr>
                <w:sz w:val="20"/>
                <w:szCs w:val="20"/>
              </w:rPr>
              <w:t xml:space="preserve"> соглашение об участии в аукционе, согласно приложению 4 к настоящей АД;</w:t>
            </w:r>
          </w:p>
          <w:p w:rsidR="008A2158" w:rsidRPr="00822358" w:rsidRDefault="008A2158" w:rsidP="0003281C">
            <w:pPr>
              <w:ind w:left="-34" w:firstLine="386"/>
              <w:jc w:val="both"/>
              <w:rPr>
                <w:sz w:val="20"/>
                <w:szCs w:val="20"/>
              </w:rPr>
            </w:pPr>
            <w:r w:rsidRPr="00822358">
              <w:rPr>
                <w:b/>
                <w:sz w:val="20"/>
                <w:szCs w:val="20"/>
              </w:rPr>
              <w:t>5)</w:t>
            </w:r>
            <w:r w:rsidRPr="00822358">
              <w:rPr>
                <w:sz w:val="20"/>
                <w:szCs w:val="20"/>
              </w:rPr>
              <w:t xml:space="preserve"> сведения о квалификации потенциального поставщика для поставки товаров согласно приложению 5 к настоящей АД;</w:t>
            </w:r>
          </w:p>
          <w:p w:rsidR="008A2158" w:rsidRPr="00822358" w:rsidRDefault="008A2158" w:rsidP="0003281C">
            <w:pPr>
              <w:ind w:left="-34" w:firstLine="386"/>
              <w:jc w:val="both"/>
              <w:rPr>
                <w:sz w:val="20"/>
                <w:szCs w:val="20"/>
              </w:rPr>
            </w:pPr>
            <w:r w:rsidRPr="00822358">
              <w:rPr>
                <w:b/>
                <w:sz w:val="20"/>
                <w:szCs w:val="20"/>
              </w:rPr>
              <w:t>6)</w:t>
            </w:r>
            <w:r w:rsidRPr="00822358">
              <w:rPr>
                <w:sz w:val="20"/>
                <w:szCs w:val="20"/>
              </w:rPr>
              <w:t xml:space="preserve"> сумма, выделенная для данного аукциона, составляет __ тенге.</w:t>
            </w:r>
          </w:p>
          <w:p w:rsidR="008A2158" w:rsidRPr="00822358" w:rsidRDefault="008A2158" w:rsidP="0003281C">
            <w:pPr>
              <w:ind w:left="-34" w:firstLine="386"/>
              <w:jc w:val="both"/>
              <w:rPr>
                <w:sz w:val="20"/>
                <w:szCs w:val="20"/>
              </w:rPr>
            </w:pPr>
            <w:r w:rsidRPr="00822358">
              <w:rPr>
                <w:sz w:val="20"/>
                <w:szCs w:val="20"/>
              </w:rPr>
              <w:t>………………………………………………………..</w:t>
            </w:r>
          </w:p>
          <w:p w:rsidR="008A2158" w:rsidRPr="00822358" w:rsidRDefault="008A2158" w:rsidP="00970F5A">
            <w:pPr>
              <w:ind w:left="2510" w:firstLine="386"/>
              <w:jc w:val="center"/>
              <w:rPr>
                <w:sz w:val="20"/>
                <w:szCs w:val="20"/>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970F5A">
            <w:pPr>
              <w:jc w:val="center"/>
              <w:rPr>
                <w:sz w:val="20"/>
                <w:szCs w:val="20"/>
              </w:rPr>
            </w:pPr>
            <w:r w:rsidRPr="00822358">
              <w:rPr>
                <w:sz w:val="20"/>
                <w:szCs w:val="20"/>
              </w:rPr>
              <w:t xml:space="preserve">Подпункт 2) пункта </w:t>
            </w:r>
            <w:r w:rsidRPr="00822358">
              <w:rPr>
                <w:sz w:val="20"/>
                <w:szCs w:val="20"/>
              </w:rPr>
              <w:lastRenderedPageBreak/>
              <w:t>16 Приложения 9 к Правилам</w:t>
            </w:r>
          </w:p>
        </w:tc>
        <w:tc>
          <w:tcPr>
            <w:tcW w:w="6311" w:type="dxa"/>
          </w:tcPr>
          <w:tbl>
            <w:tblPr>
              <w:tblStyle w:val="12"/>
              <w:tblW w:w="270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6"/>
            </w:tblGrid>
            <w:tr w:rsidR="008A2158" w:rsidRPr="00822358" w:rsidTr="00ED219F">
              <w:trPr>
                <w:trHeight w:val="835"/>
                <w:jc w:val="right"/>
              </w:trPr>
              <w:tc>
                <w:tcPr>
                  <w:tcW w:w="2706"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lastRenderedPageBreak/>
                    <w:t>Приложение 9</w:t>
                  </w:r>
                </w:p>
                <w:p w:rsidR="008A2158" w:rsidRPr="00822358" w:rsidRDefault="008A2158" w:rsidP="00B329E9">
                  <w:pPr>
                    <w:framePr w:hSpace="180" w:wrap="around" w:vAnchor="text" w:hAnchor="text" w:x="-527" w:y="1"/>
                    <w:ind w:left="-34"/>
                    <w:jc w:val="center"/>
                    <w:rPr>
                      <w:sz w:val="20"/>
                      <w:szCs w:val="20"/>
                    </w:rPr>
                  </w:pPr>
                  <w:r w:rsidRPr="00822358">
                    <w:rPr>
                      <w:sz w:val="20"/>
                      <w:szCs w:val="20"/>
                    </w:rPr>
                    <w:t xml:space="preserve">к Правилам осуществления </w:t>
                  </w:r>
                </w:p>
                <w:p w:rsidR="008A2158" w:rsidRPr="00822358" w:rsidRDefault="008A2158" w:rsidP="00B329E9">
                  <w:pPr>
                    <w:framePr w:hSpace="180" w:wrap="around" w:vAnchor="text" w:hAnchor="text" w:x="-527" w:y="1"/>
                    <w:ind w:left="-34"/>
                    <w:jc w:val="center"/>
                    <w:rPr>
                      <w:sz w:val="20"/>
                      <w:szCs w:val="20"/>
                    </w:rPr>
                  </w:pPr>
                  <w:r w:rsidRPr="00822358">
                    <w:rPr>
                      <w:sz w:val="20"/>
                      <w:szCs w:val="20"/>
                    </w:rPr>
                    <w:lastRenderedPageBreak/>
                    <w:t>государственных закупок</w:t>
                  </w:r>
                </w:p>
              </w:tc>
            </w:tr>
          </w:tbl>
          <w:p w:rsidR="008A2158" w:rsidRPr="00822358" w:rsidRDefault="008A2158" w:rsidP="005B1FA0">
            <w:pPr>
              <w:ind w:left="-34" w:firstLine="386"/>
              <w:jc w:val="both"/>
              <w:rPr>
                <w:sz w:val="20"/>
                <w:szCs w:val="20"/>
              </w:rPr>
            </w:pPr>
          </w:p>
          <w:p w:rsidR="008A2158" w:rsidRPr="00822358" w:rsidRDefault="008A2158" w:rsidP="005B1FA0">
            <w:pPr>
              <w:ind w:left="-34" w:firstLine="386"/>
              <w:jc w:val="right"/>
              <w:rPr>
                <w:sz w:val="20"/>
                <w:szCs w:val="20"/>
              </w:rPr>
            </w:pPr>
            <w:r w:rsidRPr="00822358">
              <w:rPr>
                <w:sz w:val="20"/>
                <w:szCs w:val="20"/>
              </w:rPr>
              <w:t>Утверждаю:</w:t>
            </w:r>
          </w:p>
          <w:p w:rsidR="008A2158" w:rsidRPr="00822358" w:rsidRDefault="008A2158" w:rsidP="005B1FA0">
            <w:pPr>
              <w:ind w:left="-34" w:firstLine="386"/>
              <w:jc w:val="center"/>
              <w:rPr>
                <w:sz w:val="20"/>
                <w:szCs w:val="20"/>
              </w:rPr>
            </w:pPr>
            <w:r w:rsidRPr="00822358">
              <w:rPr>
                <w:sz w:val="20"/>
                <w:szCs w:val="20"/>
              </w:rPr>
              <w:t>_________________________________________________</w:t>
            </w:r>
          </w:p>
          <w:p w:rsidR="008A2158" w:rsidRPr="00822358" w:rsidRDefault="008A2158" w:rsidP="005B1FA0">
            <w:pPr>
              <w:ind w:left="-34" w:firstLine="386"/>
              <w:jc w:val="center"/>
              <w:rPr>
                <w:sz w:val="20"/>
                <w:szCs w:val="20"/>
              </w:rPr>
            </w:pPr>
            <w:r w:rsidRPr="00822358">
              <w:rPr>
                <w:sz w:val="20"/>
                <w:szCs w:val="20"/>
              </w:rPr>
              <w:t>(полное наименование заказчика (единого организатора)</w:t>
            </w:r>
          </w:p>
          <w:p w:rsidR="008A2158" w:rsidRPr="00822358" w:rsidRDefault="008A2158" w:rsidP="005B1FA0">
            <w:pPr>
              <w:ind w:left="-34" w:firstLine="386"/>
              <w:jc w:val="center"/>
              <w:rPr>
                <w:sz w:val="20"/>
                <w:szCs w:val="20"/>
              </w:rPr>
            </w:pPr>
            <w:r w:rsidRPr="00822358">
              <w:rPr>
                <w:sz w:val="20"/>
                <w:szCs w:val="20"/>
              </w:rPr>
              <w:t>__________________________________________________</w:t>
            </w:r>
          </w:p>
          <w:p w:rsidR="008A2158" w:rsidRPr="00822358" w:rsidRDefault="008A2158" w:rsidP="005B1FA0">
            <w:pPr>
              <w:ind w:left="-34" w:firstLine="386"/>
              <w:jc w:val="center"/>
              <w:rPr>
                <w:sz w:val="20"/>
                <w:szCs w:val="20"/>
              </w:rPr>
            </w:pPr>
            <w:r w:rsidRPr="00822358">
              <w:rPr>
                <w:sz w:val="20"/>
                <w:szCs w:val="20"/>
              </w:rPr>
              <w:t>(Ф.И.О. лица, утвердившего аукционную документацию)</w:t>
            </w:r>
          </w:p>
          <w:p w:rsidR="008A2158" w:rsidRPr="00822358" w:rsidRDefault="008A2158" w:rsidP="005B1FA0">
            <w:pPr>
              <w:ind w:left="-34" w:firstLine="386"/>
              <w:jc w:val="both"/>
              <w:rPr>
                <w:sz w:val="20"/>
                <w:szCs w:val="20"/>
              </w:rPr>
            </w:pPr>
          </w:p>
          <w:p w:rsidR="008A2158" w:rsidRPr="00822358" w:rsidRDefault="008A2158" w:rsidP="005B1FA0">
            <w:pPr>
              <w:ind w:left="-34" w:firstLine="386"/>
              <w:jc w:val="both"/>
              <w:rPr>
                <w:sz w:val="20"/>
                <w:szCs w:val="20"/>
              </w:rPr>
            </w:pPr>
            <w:r w:rsidRPr="00822358">
              <w:rPr>
                <w:sz w:val="20"/>
                <w:szCs w:val="20"/>
              </w:rPr>
              <w:t xml:space="preserve">Решение № _____ Дата _________ </w:t>
            </w:r>
          </w:p>
          <w:p w:rsidR="008A2158" w:rsidRPr="00822358" w:rsidRDefault="008A2158" w:rsidP="005B1FA0">
            <w:pPr>
              <w:ind w:left="-34" w:firstLine="386"/>
              <w:jc w:val="both"/>
              <w:rPr>
                <w:b/>
                <w:bCs/>
                <w:sz w:val="20"/>
                <w:szCs w:val="20"/>
              </w:rPr>
            </w:pPr>
          </w:p>
          <w:p w:rsidR="008A2158" w:rsidRPr="00822358" w:rsidRDefault="008A2158" w:rsidP="005B1FA0">
            <w:pPr>
              <w:ind w:left="-34" w:firstLine="386"/>
              <w:jc w:val="center"/>
              <w:rPr>
                <w:bCs/>
                <w:sz w:val="20"/>
                <w:szCs w:val="20"/>
              </w:rPr>
            </w:pPr>
            <w:r w:rsidRPr="00822358">
              <w:rPr>
                <w:bCs/>
                <w:sz w:val="20"/>
                <w:szCs w:val="20"/>
              </w:rPr>
              <w:t>АУКЦИОННАЯ ДОКУМЕНТАЦИЯ</w:t>
            </w:r>
          </w:p>
          <w:p w:rsidR="008A2158" w:rsidRPr="00822358" w:rsidRDefault="008A2158" w:rsidP="005B1FA0">
            <w:pPr>
              <w:ind w:left="-34" w:firstLine="386"/>
              <w:jc w:val="both"/>
              <w:rPr>
                <w:sz w:val="20"/>
                <w:szCs w:val="20"/>
              </w:rPr>
            </w:pPr>
            <w:r w:rsidRPr="00822358">
              <w:rPr>
                <w:sz w:val="20"/>
                <w:szCs w:val="20"/>
              </w:rPr>
              <w:t>……………………………………………………………….</w:t>
            </w:r>
          </w:p>
          <w:p w:rsidR="008A2158" w:rsidRPr="00822358" w:rsidRDefault="008A2158" w:rsidP="005B1FA0">
            <w:pPr>
              <w:ind w:left="-34" w:firstLine="386"/>
              <w:jc w:val="both"/>
              <w:rPr>
                <w:sz w:val="20"/>
                <w:szCs w:val="20"/>
              </w:rPr>
            </w:pPr>
            <w:r w:rsidRPr="00822358">
              <w:rPr>
                <w:sz w:val="20"/>
                <w:szCs w:val="20"/>
              </w:rPr>
              <w:t>16. Заявка на участие в аукционе должна содержать:</w:t>
            </w:r>
          </w:p>
          <w:p w:rsidR="008A2158" w:rsidRPr="00822358" w:rsidRDefault="008A2158" w:rsidP="005B1FA0">
            <w:pPr>
              <w:ind w:left="-34" w:firstLine="386"/>
              <w:jc w:val="both"/>
              <w:rPr>
                <w:sz w:val="20"/>
                <w:szCs w:val="20"/>
                <w:lang w:val="kk-KZ"/>
              </w:rPr>
            </w:pPr>
            <w:r w:rsidRPr="00822358">
              <w:rPr>
                <w:sz w:val="20"/>
                <w:szCs w:val="20"/>
                <w:lang w:val="kk-KZ"/>
              </w:rPr>
              <w:t>........................................................................</w:t>
            </w:r>
          </w:p>
          <w:p w:rsidR="008A2158" w:rsidRPr="00822358" w:rsidRDefault="008A2158" w:rsidP="005B1FA0">
            <w:pPr>
              <w:ind w:left="-34" w:firstLine="386"/>
              <w:jc w:val="both"/>
              <w:rPr>
                <w:sz w:val="20"/>
                <w:szCs w:val="20"/>
              </w:rPr>
            </w:pPr>
            <w:r w:rsidRPr="00822358">
              <w:rPr>
                <w:sz w:val="20"/>
                <w:szCs w:val="20"/>
              </w:rPr>
              <w:t xml:space="preserve">2)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w:t>
            </w:r>
            <w:hyperlink r:id="rId44" w:anchor="z726" w:history="1">
              <w:r w:rsidRPr="00822358">
                <w:rPr>
                  <w:rStyle w:val="ae"/>
                  <w:rFonts w:ascii="Times New Roman" w:eastAsia="Times New Roman" w:hAnsi="Times New Roman" w:cs="Times New Roman"/>
                  <w:sz w:val="20"/>
                  <w:szCs w:val="20"/>
                </w:rPr>
                <w:t>приложениям 2</w:t>
              </w:r>
            </w:hyperlink>
            <w:r w:rsidRPr="00822358">
              <w:rPr>
                <w:sz w:val="20"/>
                <w:szCs w:val="20"/>
              </w:rPr>
              <w:t xml:space="preserve"> и </w:t>
            </w:r>
            <w:hyperlink r:id="rId45" w:anchor="z728" w:history="1">
              <w:r w:rsidRPr="00822358">
                <w:rPr>
                  <w:rStyle w:val="ae"/>
                  <w:rFonts w:ascii="Times New Roman" w:eastAsia="Times New Roman" w:hAnsi="Times New Roman" w:cs="Times New Roman"/>
                  <w:sz w:val="20"/>
                  <w:szCs w:val="20"/>
                </w:rPr>
                <w:t>3</w:t>
              </w:r>
            </w:hyperlink>
            <w:r w:rsidRPr="00822358">
              <w:rPr>
                <w:sz w:val="20"/>
                <w:szCs w:val="20"/>
              </w:rPr>
              <w:t xml:space="preserve"> к настоящей АД. При необходимости в технической спецификации указывается нормативно-техническая документация.</w:t>
            </w:r>
          </w:p>
          <w:p w:rsidR="008A2158" w:rsidRPr="00822358" w:rsidRDefault="008A2158" w:rsidP="005B1FA0">
            <w:pPr>
              <w:ind w:left="-34" w:firstLine="386"/>
              <w:jc w:val="both"/>
              <w:rPr>
                <w:sz w:val="20"/>
                <w:szCs w:val="20"/>
              </w:rPr>
            </w:pPr>
            <w:r w:rsidRPr="00822358">
              <w:rPr>
                <w:sz w:val="20"/>
                <w:szCs w:val="20"/>
              </w:rPr>
              <w:t>Не допускается требование о наличии в заявках на участие в аукционе потенциальных поставщиков копий писем от заводов-изготовителей, технических паспортов, сертификатов соответствия продукции, образцов закупаемых товаров, за исключением закупок лицензионного программного обеспечения;</w:t>
            </w:r>
          </w:p>
          <w:p w:rsidR="008A2158" w:rsidRPr="00822358" w:rsidRDefault="008A2158" w:rsidP="005B1FA0">
            <w:pPr>
              <w:jc w:val="center"/>
              <w:rPr>
                <w:sz w:val="20"/>
                <w:szCs w:val="20"/>
              </w:rPr>
            </w:pPr>
            <w:r w:rsidRPr="00822358">
              <w:rPr>
                <w:sz w:val="20"/>
                <w:szCs w:val="20"/>
              </w:rPr>
              <w:t>……………………………………………………………..</w:t>
            </w:r>
          </w:p>
        </w:tc>
        <w:tc>
          <w:tcPr>
            <w:tcW w:w="6662" w:type="dxa"/>
          </w:tcPr>
          <w:tbl>
            <w:tblPr>
              <w:tblStyle w:val="12"/>
              <w:tblW w:w="270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6"/>
            </w:tblGrid>
            <w:tr w:rsidR="008A2158" w:rsidRPr="00822358" w:rsidTr="00ED219F">
              <w:trPr>
                <w:trHeight w:val="835"/>
                <w:jc w:val="right"/>
              </w:trPr>
              <w:tc>
                <w:tcPr>
                  <w:tcW w:w="2706"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lastRenderedPageBreak/>
                    <w:t>Приложение 9</w:t>
                  </w:r>
                </w:p>
                <w:p w:rsidR="008A2158" w:rsidRPr="00822358" w:rsidRDefault="008A2158" w:rsidP="00B329E9">
                  <w:pPr>
                    <w:framePr w:hSpace="180" w:wrap="around" w:vAnchor="text" w:hAnchor="text" w:x="-527" w:y="1"/>
                    <w:ind w:left="-34"/>
                    <w:jc w:val="center"/>
                    <w:rPr>
                      <w:sz w:val="20"/>
                      <w:szCs w:val="20"/>
                    </w:rPr>
                  </w:pPr>
                  <w:r w:rsidRPr="00822358">
                    <w:rPr>
                      <w:sz w:val="20"/>
                      <w:szCs w:val="20"/>
                    </w:rPr>
                    <w:t xml:space="preserve">к Правилам осуществления </w:t>
                  </w:r>
                </w:p>
                <w:p w:rsidR="008A2158" w:rsidRPr="00822358" w:rsidRDefault="008A2158" w:rsidP="00B329E9">
                  <w:pPr>
                    <w:framePr w:hSpace="180" w:wrap="around" w:vAnchor="text" w:hAnchor="text" w:x="-527" w:y="1"/>
                    <w:ind w:left="-34"/>
                    <w:jc w:val="center"/>
                    <w:rPr>
                      <w:sz w:val="20"/>
                      <w:szCs w:val="20"/>
                    </w:rPr>
                  </w:pPr>
                  <w:r w:rsidRPr="00822358">
                    <w:rPr>
                      <w:sz w:val="20"/>
                      <w:szCs w:val="20"/>
                    </w:rPr>
                    <w:lastRenderedPageBreak/>
                    <w:t>государственных закупок</w:t>
                  </w:r>
                </w:p>
              </w:tc>
            </w:tr>
          </w:tbl>
          <w:p w:rsidR="008A2158" w:rsidRPr="00822358" w:rsidRDefault="008A2158" w:rsidP="005B1FA0">
            <w:pPr>
              <w:ind w:left="-34" w:firstLine="386"/>
              <w:jc w:val="both"/>
              <w:rPr>
                <w:sz w:val="20"/>
                <w:szCs w:val="20"/>
              </w:rPr>
            </w:pPr>
          </w:p>
          <w:p w:rsidR="008A2158" w:rsidRPr="00822358" w:rsidRDefault="008A2158" w:rsidP="005B1FA0">
            <w:pPr>
              <w:ind w:left="-34" w:firstLine="386"/>
              <w:jc w:val="right"/>
              <w:rPr>
                <w:sz w:val="20"/>
                <w:szCs w:val="20"/>
              </w:rPr>
            </w:pPr>
            <w:r w:rsidRPr="00822358">
              <w:rPr>
                <w:sz w:val="20"/>
                <w:szCs w:val="20"/>
              </w:rPr>
              <w:t>Утверждаю:</w:t>
            </w:r>
          </w:p>
          <w:p w:rsidR="008A2158" w:rsidRPr="00822358" w:rsidRDefault="008A2158" w:rsidP="005B1FA0">
            <w:pPr>
              <w:ind w:left="-34" w:firstLine="386"/>
              <w:jc w:val="center"/>
              <w:rPr>
                <w:sz w:val="20"/>
                <w:szCs w:val="20"/>
              </w:rPr>
            </w:pPr>
            <w:r w:rsidRPr="00822358">
              <w:rPr>
                <w:sz w:val="20"/>
                <w:szCs w:val="20"/>
              </w:rPr>
              <w:t>_________________________________________________</w:t>
            </w:r>
          </w:p>
          <w:p w:rsidR="008A2158" w:rsidRPr="00822358" w:rsidRDefault="008A2158" w:rsidP="005B1FA0">
            <w:pPr>
              <w:ind w:left="-34" w:firstLine="386"/>
              <w:jc w:val="center"/>
              <w:rPr>
                <w:sz w:val="20"/>
                <w:szCs w:val="20"/>
              </w:rPr>
            </w:pPr>
            <w:r w:rsidRPr="00822358">
              <w:rPr>
                <w:sz w:val="20"/>
                <w:szCs w:val="20"/>
              </w:rPr>
              <w:t>(полное наименование заказчика (единого организатора)</w:t>
            </w:r>
          </w:p>
          <w:p w:rsidR="008A2158" w:rsidRPr="00822358" w:rsidRDefault="008A2158" w:rsidP="005B1FA0">
            <w:pPr>
              <w:ind w:left="-34" w:firstLine="386"/>
              <w:jc w:val="center"/>
              <w:rPr>
                <w:sz w:val="20"/>
                <w:szCs w:val="20"/>
              </w:rPr>
            </w:pPr>
            <w:r w:rsidRPr="00822358">
              <w:rPr>
                <w:sz w:val="20"/>
                <w:szCs w:val="20"/>
              </w:rPr>
              <w:t>__________________________________________________</w:t>
            </w:r>
          </w:p>
          <w:p w:rsidR="008A2158" w:rsidRPr="00822358" w:rsidRDefault="008A2158" w:rsidP="005B1FA0">
            <w:pPr>
              <w:ind w:left="-34" w:firstLine="386"/>
              <w:jc w:val="center"/>
              <w:rPr>
                <w:sz w:val="20"/>
                <w:szCs w:val="20"/>
              </w:rPr>
            </w:pPr>
            <w:r w:rsidRPr="00822358">
              <w:rPr>
                <w:sz w:val="20"/>
                <w:szCs w:val="20"/>
              </w:rPr>
              <w:t>(Ф.И.О. лица, утвердившего аукционную документацию)</w:t>
            </w:r>
          </w:p>
          <w:p w:rsidR="008A2158" w:rsidRPr="00822358" w:rsidRDefault="008A2158" w:rsidP="005B1FA0">
            <w:pPr>
              <w:ind w:left="-34" w:firstLine="386"/>
              <w:jc w:val="both"/>
              <w:rPr>
                <w:sz w:val="20"/>
                <w:szCs w:val="20"/>
              </w:rPr>
            </w:pPr>
          </w:p>
          <w:p w:rsidR="008A2158" w:rsidRPr="00822358" w:rsidRDefault="008A2158" w:rsidP="005B1FA0">
            <w:pPr>
              <w:ind w:left="-34" w:firstLine="386"/>
              <w:jc w:val="both"/>
              <w:rPr>
                <w:sz w:val="20"/>
                <w:szCs w:val="20"/>
              </w:rPr>
            </w:pPr>
            <w:r w:rsidRPr="00822358">
              <w:rPr>
                <w:sz w:val="20"/>
                <w:szCs w:val="20"/>
              </w:rPr>
              <w:t xml:space="preserve">Решение № _____ Дата _________ </w:t>
            </w:r>
          </w:p>
          <w:p w:rsidR="008A2158" w:rsidRPr="00822358" w:rsidRDefault="008A2158" w:rsidP="005B1FA0">
            <w:pPr>
              <w:ind w:left="-34" w:firstLine="386"/>
              <w:jc w:val="both"/>
              <w:rPr>
                <w:b/>
                <w:bCs/>
                <w:sz w:val="20"/>
                <w:szCs w:val="20"/>
              </w:rPr>
            </w:pPr>
          </w:p>
          <w:p w:rsidR="008A2158" w:rsidRPr="00822358" w:rsidRDefault="008A2158" w:rsidP="005B1FA0">
            <w:pPr>
              <w:ind w:left="-34" w:firstLine="386"/>
              <w:jc w:val="center"/>
              <w:rPr>
                <w:bCs/>
                <w:sz w:val="20"/>
                <w:szCs w:val="20"/>
              </w:rPr>
            </w:pPr>
            <w:r w:rsidRPr="00822358">
              <w:rPr>
                <w:bCs/>
                <w:sz w:val="20"/>
                <w:szCs w:val="20"/>
              </w:rPr>
              <w:t>АУКЦИОННАЯ ДОКУМЕНТАЦИЯ</w:t>
            </w:r>
          </w:p>
          <w:p w:rsidR="008A2158" w:rsidRPr="00822358" w:rsidRDefault="008A2158" w:rsidP="005B1FA0">
            <w:pPr>
              <w:ind w:left="-34" w:firstLine="386"/>
              <w:jc w:val="both"/>
              <w:rPr>
                <w:sz w:val="20"/>
                <w:szCs w:val="20"/>
              </w:rPr>
            </w:pPr>
            <w:r w:rsidRPr="00822358">
              <w:rPr>
                <w:sz w:val="20"/>
                <w:szCs w:val="20"/>
              </w:rPr>
              <w:t>……………………………………………………………….</w:t>
            </w:r>
          </w:p>
          <w:p w:rsidR="008A2158" w:rsidRPr="00822358" w:rsidRDefault="008A2158" w:rsidP="005B1FA0">
            <w:pPr>
              <w:ind w:left="-34" w:firstLine="386"/>
              <w:jc w:val="both"/>
              <w:rPr>
                <w:sz w:val="20"/>
                <w:szCs w:val="20"/>
              </w:rPr>
            </w:pPr>
            <w:r w:rsidRPr="00822358">
              <w:rPr>
                <w:sz w:val="20"/>
                <w:szCs w:val="20"/>
              </w:rPr>
              <w:t>16. Заявка на участие в аукционе должна содержать:</w:t>
            </w:r>
          </w:p>
          <w:p w:rsidR="008A2158" w:rsidRPr="00822358" w:rsidRDefault="008A2158" w:rsidP="005B1FA0">
            <w:pPr>
              <w:ind w:left="-34" w:firstLine="386"/>
              <w:jc w:val="both"/>
              <w:rPr>
                <w:sz w:val="20"/>
                <w:szCs w:val="20"/>
                <w:lang w:val="kk-KZ"/>
              </w:rPr>
            </w:pPr>
            <w:r w:rsidRPr="00822358">
              <w:rPr>
                <w:sz w:val="20"/>
                <w:szCs w:val="20"/>
                <w:lang w:val="kk-KZ"/>
              </w:rPr>
              <w:t>.........................................................................</w:t>
            </w:r>
          </w:p>
          <w:p w:rsidR="008A2158" w:rsidRPr="00822358" w:rsidRDefault="008A2158" w:rsidP="005B1FA0">
            <w:pPr>
              <w:ind w:left="-34" w:firstLine="386"/>
              <w:jc w:val="both"/>
              <w:rPr>
                <w:sz w:val="20"/>
                <w:szCs w:val="20"/>
              </w:rPr>
            </w:pPr>
            <w:r w:rsidRPr="00822358">
              <w:rPr>
                <w:sz w:val="20"/>
                <w:szCs w:val="20"/>
              </w:rPr>
              <w:t xml:space="preserve">2)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w:t>
            </w:r>
            <w:hyperlink r:id="rId46" w:anchor="z726" w:history="1">
              <w:r w:rsidRPr="00822358">
                <w:rPr>
                  <w:rStyle w:val="ae"/>
                  <w:rFonts w:ascii="Times New Roman" w:eastAsia="Times New Roman" w:hAnsi="Times New Roman" w:cs="Times New Roman"/>
                  <w:sz w:val="20"/>
                  <w:szCs w:val="20"/>
                </w:rPr>
                <w:t>приложениям 2</w:t>
              </w:r>
            </w:hyperlink>
            <w:r w:rsidRPr="00822358">
              <w:rPr>
                <w:sz w:val="20"/>
                <w:szCs w:val="20"/>
              </w:rPr>
              <w:t xml:space="preserve"> и </w:t>
            </w:r>
            <w:hyperlink r:id="rId47" w:anchor="z728" w:history="1">
              <w:r w:rsidRPr="00822358">
                <w:rPr>
                  <w:rStyle w:val="ae"/>
                  <w:rFonts w:ascii="Times New Roman" w:eastAsia="Times New Roman" w:hAnsi="Times New Roman" w:cs="Times New Roman"/>
                  <w:sz w:val="20"/>
                  <w:szCs w:val="20"/>
                </w:rPr>
                <w:t>3</w:t>
              </w:r>
            </w:hyperlink>
            <w:r w:rsidRPr="00822358">
              <w:rPr>
                <w:sz w:val="20"/>
                <w:szCs w:val="20"/>
              </w:rPr>
              <w:t xml:space="preserve"> к настоящей АД. При необходимости в технической спецификации указывается нормативно-техническая документация.</w:t>
            </w:r>
          </w:p>
          <w:p w:rsidR="008A2158" w:rsidRPr="00822358" w:rsidRDefault="008A2158" w:rsidP="005B1FA0">
            <w:pPr>
              <w:ind w:left="-34" w:firstLine="386"/>
              <w:jc w:val="both"/>
              <w:rPr>
                <w:sz w:val="20"/>
                <w:szCs w:val="20"/>
              </w:rPr>
            </w:pPr>
            <w:r w:rsidRPr="00822358">
              <w:rPr>
                <w:bCs/>
                <w:sz w:val="20"/>
                <w:szCs w:val="20"/>
              </w:rPr>
              <w:t xml:space="preserve">Допускается </w:t>
            </w:r>
            <w:r w:rsidRPr="00822358">
              <w:rPr>
                <w:b/>
                <w:bCs/>
                <w:sz w:val="20"/>
                <w:szCs w:val="20"/>
              </w:rPr>
              <w:t>указание</w:t>
            </w:r>
            <w:r w:rsidRPr="00822358">
              <w:rPr>
                <w:bCs/>
                <w:sz w:val="20"/>
                <w:szCs w:val="20"/>
              </w:rPr>
              <w:t xml:space="preserve"> требовани</w:t>
            </w:r>
            <w:r w:rsidRPr="00822358">
              <w:rPr>
                <w:b/>
                <w:bCs/>
                <w:sz w:val="20"/>
                <w:szCs w:val="20"/>
              </w:rPr>
              <w:t>й</w:t>
            </w:r>
            <w:r w:rsidRPr="00822358">
              <w:rPr>
                <w:bCs/>
                <w:sz w:val="20"/>
                <w:szCs w:val="20"/>
              </w:rPr>
              <w:t xml:space="preserve"> о наличии в заявках на участие в аукционе потенциальных поставщиков копий писем </w:t>
            </w:r>
            <w:r w:rsidRPr="00822358">
              <w:rPr>
                <w:b/>
                <w:bCs/>
                <w:sz w:val="20"/>
                <w:szCs w:val="20"/>
              </w:rPr>
              <w:t>(сертификатов, свидетельств)</w:t>
            </w:r>
            <w:r w:rsidRPr="00822358">
              <w:rPr>
                <w:bCs/>
                <w:sz w:val="20"/>
                <w:szCs w:val="20"/>
              </w:rPr>
              <w:t xml:space="preserve"> от производителей либо </w:t>
            </w:r>
            <w:r w:rsidRPr="00822358">
              <w:rPr>
                <w:b/>
                <w:bCs/>
                <w:sz w:val="20"/>
                <w:szCs w:val="20"/>
              </w:rPr>
              <w:t>их официальных представителей (дилеров или дистрибьюторов)</w:t>
            </w:r>
            <w:r w:rsidRPr="00822358">
              <w:rPr>
                <w:bCs/>
                <w:sz w:val="20"/>
                <w:szCs w:val="20"/>
              </w:rPr>
              <w:t xml:space="preserve">, технических паспортов, сертификатов соответствия продукции, </w:t>
            </w:r>
            <w:r w:rsidRPr="00822358">
              <w:rPr>
                <w:b/>
                <w:bCs/>
                <w:sz w:val="20"/>
                <w:szCs w:val="20"/>
              </w:rPr>
              <w:t xml:space="preserve">указанных в технической спецификации потенциального поставщика. </w:t>
            </w:r>
          </w:p>
          <w:p w:rsidR="008A2158" w:rsidRPr="00822358" w:rsidRDefault="008A2158" w:rsidP="005B1FA0">
            <w:pPr>
              <w:ind w:firstLine="317"/>
              <w:jc w:val="both"/>
              <w:rPr>
                <w:b/>
                <w:bCs/>
                <w:sz w:val="20"/>
                <w:szCs w:val="20"/>
              </w:rPr>
            </w:pPr>
            <w:r w:rsidRPr="00822358">
              <w:rPr>
                <w:b/>
                <w:bCs/>
                <w:sz w:val="20"/>
                <w:szCs w:val="20"/>
              </w:rPr>
              <w:t>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должен представить гарантийное письмо о представлении таких документов при поставке товаров;</w:t>
            </w:r>
          </w:p>
          <w:p w:rsidR="008A2158" w:rsidRPr="00822358" w:rsidRDefault="008A2158" w:rsidP="005B1FA0">
            <w:pPr>
              <w:jc w:val="center"/>
              <w:rPr>
                <w:sz w:val="20"/>
                <w:szCs w:val="20"/>
              </w:rPr>
            </w:pPr>
            <w:r w:rsidRPr="00822358">
              <w:rPr>
                <w:sz w:val="20"/>
                <w:szCs w:val="20"/>
              </w:rPr>
              <w:t>……………………………………………………………..</w:t>
            </w:r>
          </w:p>
          <w:p w:rsidR="008A2158" w:rsidRPr="00822358" w:rsidRDefault="008A2158" w:rsidP="005B1FA0">
            <w:pPr>
              <w:ind w:firstLine="317"/>
              <w:jc w:val="both"/>
              <w:rPr>
                <w:sz w:val="20"/>
                <w:szCs w:val="20"/>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970F5A">
            <w:pPr>
              <w:jc w:val="center"/>
              <w:rPr>
                <w:sz w:val="20"/>
                <w:szCs w:val="20"/>
              </w:rPr>
            </w:pPr>
            <w:r w:rsidRPr="00822358">
              <w:rPr>
                <w:sz w:val="20"/>
                <w:szCs w:val="20"/>
              </w:rPr>
              <w:t>Приложение 1-1 к АД</w:t>
            </w:r>
          </w:p>
        </w:tc>
        <w:tc>
          <w:tcPr>
            <w:tcW w:w="6311" w:type="dxa"/>
          </w:tcPr>
          <w:p w:rsidR="008A2158" w:rsidRPr="00822358" w:rsidRDefault="008A2158" w:rsidP="005B1FA0">
            <w:pPr>
              <w:ind w:firstLine="391"/>
              <w:rPr>
                <w:b/>
                <w:sz w:val="20"/>
                <w:szCs w:val="20"/>
              </w:rPr>
            </w:pPr>
            <w:r w:rsidRPr="00822358">
              <w:rPr>
                <w:b/>
                <w:sz w:val="20"/>
                <w:szCs w:val="20"/>
              </w:rPr>
              <w:t xml:space="preserve">Отсутствует </w:t>
            </w:r>
          </w:p>
        </w:tc>
        <w:tc>
          <w:tcPr>
            <w:tcW w:w="6662"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8A2158" w:rsidRPr="00822358" w:rsidTr="00ED219F">
              <w:trPr>
                <w:jc w:val="right"/>
              </w:trPr>
              <w:tc>
                <w:tcPr>
                  <w:tcW w:w="3420"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center"/>
                    <w:rPr>
                      <w:rFonts w:eastAsiaTheme="minorHAnsi"/>
                      <w:b/>
                      <w:sz w:val="20"/>
                      <w:szCs w:val="20"/>
                      <w:lang w:eastAsia="en-US"/>
                    </w:rPr>
                  </w:pPr>
                  <w:r w:rsidRPr="00822358">
                    <w:rPr>
                      <w:rFonts w:eastAsiaTheme="minorHAnsi"/>
                      <w:b/>
                      <w:sz w:val="20"/>
                      <w:szCs w:val="20"/>
                      <w:lang w:eastAsia="en-US"/>
                    </w:rPr>
                    <w:t xml:space="preserve">Приложение 1-1 </w:t>
                  </w:r>
                </w:p>
                <w:p w:rsidR="008A2158" w:rsidRPr="00822358" w:rsidRDefault="008A2158" w:rsidP="00B329E9">
                  <w:pPr>
                    <w:framePr w:hSpace="180" w:wrap="around" w:vAnchor="text" w:hAnchor="text" w:x="-527" w:y="1"/>
                    <w:jc w:val="center"/>
                    <w:rPr>
                      <w:rFonts w:eastAsiaTheme="minorHAnsi"/>
                      <w:b/>
                      <w:sz w:val="20"/>
                      <w:szCs w:val="20"/>
                      <w:lang w:eastAsia="en-US"/>
                    </w:rPr>
                  </w:pPr>
                  <w:r w:rsidRPr="00822358">
                    <w:rPr>
                      <w:rFonts w:eastAsiaTheme="minorHAnsi"/>
                      <w:b/>
                      <w:sz w:val="20"/>
                      <w:szCs w:val="20"/>
                      <w:lang w:eastAsia="en-US"/>
                    </w:rPr>
                    <w:t>к аукционной документации</w:t>
                  </w:r>
                </w:p>
              </w:tc>
            </w:tr>
          </w:tbl>
          <w:p w:rsidR="008A2158" w:rsidRPr="00822358" w:rsidRDefault="008A2158" w:rsidP="00ED219F">
            <w:pPr>
              <w:rPr>
                <w:rFonts w:eastAsiaTheme="minorHAnsi"/>
                <w:b/>
                <w:sz w:val="20"/>
                <w:szCs w:val="20"/>
                <w:lang w:eastAsia="en-US"/>
              </w:rPr>
            </w:pPr>
          </w:p>
          <w:p w:rsidR="008A2158" w:rsidRPr="00822358" w:rsidRDefault="008A2158" w:rsidP="00ED219F">
            <w:pPr>
              <w:jc w:val="center"/>
              <w:rPr>
                <w:rFonts w:eastAsiaTheme="minorHAnsi"/>
                <w:b/>
                <w:sz w:val="20"/>
                <w:szCs w:val="20"/>
                <w:lang w:eastAsia="en-US"/>
              </w:rPr>
            </w:pPr>
            <w:r w:rsidRPr="00822358">
              <w:rPr>
                <w:rFonts w:eastAsiaTheme="minorHAnsi"/>
                <w:b/>
                <w:sz w:val="20"/>
                <w:szCs w:val="20"/>
                <w:lang w:eastAsia="en-US"/>
              </w:rPr>
              <w:t xml:space="preserve">Квалификационные требования, </w:t>
            </w:r>
          </w:p>
          <w:p w:rsidR="008A2158" w:rsidRPr="00822358" w:rsidRDefault="008A2158" w:rsidP="00ED219F">
            <w:pPr>
              <w:jc w:val="center"/>
              <w:rPr>
                <w:rFonts w:eastAsiaTheme="minorHAnsi"/>
                <w:b/>
                <w:sz w:val="20"/>
                <w:szCs w:val="20"/>
                <w:lang w:eastAsia="en-US"/>
              </w:rPr>
            </w:pPr>
            <w:r w:rsidRPr="00822358">
              <w:rPr>
                <w:rFonts w:eastAsiaTheme="minorHAnsi"/>
                <w:b/>
                <w:sz w:val="20"/>
                <w:szCs w:val="20"/>
                <w:lang w:eastAsia="en-US"/>
              </w:rPr>
              <w:t xml:space="preserve">предъявляемые к потенциальному поставщику </w:t>
            </w:r>
          </w:p>
          <w:p w:rsidR="008A2158" w:rsidRPr="00822358" w:rsidRDefault="008A2158" w:rsidP="00ED219F">
            <w:pPr>
              <w:jc w:val="center"/>
              <w:rPr>
                <w:rFonts w:eastAsiaTheme="minorHAnsi"/>
                <w:b/>
                <w:sz w:val="20"/>
                <w:szCs w:val="20"/>
                <w:lang w:eastAsia="en-US"/>
              </w:rPr>
            </w:pPr>
            <w:r w:rsidRPr="00822358">
              <w:rPr>
                <w:rFonts w:eastAsiaTheme="minorHAnsi"/>
                <w:b/>
                <w:sz w:val="20"/>
                <w:szCs w:val="20"/>
                <w:lang w:eastAsia="en-US"/>
              </w:rPr>
              <w:t>при осуществлении государственных закупок товаров</w:t>
            </w:r>
          </w:p>
          <w:p w:rsidR="008A2158" w:rsidRPr="00822358" w:rsidRDefault="008A2158" w:rsidP="00ED219F">
            <w:pPr>
              <w:jc w:val="center"/>
              <w:rPr>
                <w:rFonts w:eastAsiaTheme="minorHAnsi"/>
                <w:b/>
                <w:sz w:val="20"/>
                <w:szCs w:val="20"/>
                <w:lang w:eastAsia="en-US"/>
              </w:rPr>
            </w:pPr>
            <w:r w:rsidRPr="00822358">
              <w:rPr>
                <w:rFonts w:eastAsiaTheme="minorHAnsi"/>
                <w:b/>
                <w:sz w:val="20"/>
                <w:szCs w:val="20"/>
                <w:lang w:eastAsia="en-US"/>
              </w:rPr>
              <w:t>(заполняется заказчиком)</w:t>
            </w:r>
          </w:p>
          <w:p w:rsidR="008A2158" w:rsidRPr="00822358" w:rsidRDefault="008A2158" w:rsidP="00ED219F">
            <w:pPr>
              <w:rPr>
                <w:rFonts w:eastAsiaTheme="minorHAnsi"/>
                <w:b/>
                <w:sz w:val="20"/>
                <w:szCs w:val="20"/>
                <w:lang w:eastAsia="en-US"/>
              </w:rPr>
            </w:pPr>
          </w:p>
          <w:p w:rsidR="008A2158" w:rsidRPr="00822358" w:rsidRDefault="008A2158" w:rsidP="00ED219F">
            <w:pPr>
              <w:rPr>
                <w:rFonts w:eastAsiaTheme="minorHAnsi"/>
                <w:b/>
                <w:sz w:val="20"/>
                <w:szCs w:val="20"/>
                <w:lang w:eastAsia="en-US"/>
              </w:rPr>
            </w:pPr>
            <w:r w:rsidRPr="00822358">
              <w:rPr>
                <w:rFonts w:eastAsiaTheme="minorHAnsi"/>
                <w:b/>
                <w:sz w:val="20"/>
                <w:szCs w:val="20"/>
                <w:lang w:eastAsia="en-US"/>
              </w:rPr>
              <w:t>Наименование заказчика _______________________</w:t>
            </w:r>
          </w:p>
          <w:p w:rsidR="008A2158" w:rsidRPr="00822358" w:rsidRDefault="008A2158" w:rsidP="00ED219F">
            <w:pPr>
              <w:rPr>
                <w:rFonts w:eastAsiaTheme="minorHAnsi"/>
                <w:b/>
                <w:sz w:val="20"/>
                <w:szCs w:val="20"/>
                <w:lang w:eastAsia="en-US"/>
              </w:rPr>
            </w:pPr>
            <w:r w:rsidRPr="00822358">
              <w:rPr>
                <w:rFonts w:eastAsiaTheme="minorHAnsi"/>
                <w:b/>
                <w:sz w:val="20"/>
                <w:szCs w:val="20"/>
                <w:lang w:eastAsia="en-US"/>
              </w:rPr>
              <w:t>Наименование организатора _______________________</w:t>
            </w:r>
          </w:p>
          <w:p w:rsidR="008A2158" w:rsidRPr="00822358" w:rsidRDefault="008A2158" w:rsidP="00ED219F">
            <w:pPr>
              <w:rPr>
                <w:rFonts w:eastAsiaTheme="minorHAnsi"/>
                <w:b/>
                <w:sz w:val="20"/>
                <w:szCs w:val="20"/>
                <w:lang w:eastAsia="en-US"/>
              </w:rPr>
            </w:pPr>
          </w:p>
          <w:p w:rsidR="008A2158" w:rsidRPr="00822358" w:rsidRDefault="008A2158" w:rsidP="00ED219F">
            <w:pPr>
              <w:rPr>
                <w:rFonts w:eastAsiaTheme="minorHAnsi"/>
                <w:b/>
                <w:sz w:val="20"/>
                <w:szCs w:val="20"/>
                <w:lang w:eastAsia="en-US"/>
              </w:rPr>
            </w:pPr>
            <w:r w:rsidRPr="00822358">
              <w:rPr>
                <w:rFonts w:eastAsiaTheme="minorHAnsi"/>
                <w:b/>
                <w:sz w:val="20"/>
                <w:szCs w:val="20"/>
                <w:lang w:eastAsia="en-US"/>
              </w:rPr>
              <w:t>№ аукциона ______________________________</w:t>
            </w:r>
          </w:p>
          <w:p w:rsidR="008A2158" w:rsidRPr="00822358" w:rsidRDefault="008A2158" w:rsidP="00ED219F">
            <w:pPr>
              <w:rPr>
                <w:rFonts w:eastAsiaTheme="minorHAnsi"/>
                <w:b/>
                <w:sz w:val="20"/>
                <w:szCs w:val="20"/>
                <w:lang w:eastAsia="en-US"/>
              </w:rPr>
            </w:pPr>
            <w:r w:rsidRPr="00822358">
              <w:rPr>
                <w:rFonts w:eastAsiaTheme="minorHAnsi"/>
                <w:b/>
                <w:sz w:val="20"/>
                <w:szCs w:val="20"/>
                <w:lang w:eastAsia="en-US"/>
              </w:rPr>
              <w:t>Наименование аукциона ___________________</w:t>
            </w:r>
          </w:p>
          <w:p w:rsidR="008A2158" w:rsidRPr="00822358" w:rsidRDefault="008A2158" w:rsidP="00ED219F">
            <w:pPr>
              <w:rPr>
                <w:rFonts w:eastAsiaTheme="minorHAnsi"/>
                <w:b/>
                <w:sz w:val="20"/>
                <w:szCs w:val="20"/>
                <w:lang w:eastAsia="en-US"/>
              </w:rPr>
            </w:pPr>
            <w:r w:rsidRPr="00822358">
              <w:rPr>
                <w:rFonts w:eastAsiaTheme="minorHAnsi"/>
                <w:b/>
                <w:sz w:val="20"/>
                <w:szCs w:val="20"/>
                <w:lang w:eastAsia="en-US"/>
              </w:rPr>
              <w:t>№ лота __________________________________</w:t>
            </w:r>
          </w:p>
          <w:p w:rsidR="008A2158" w:rsidRPr="00822358" w:rsidRDefault="008A2158" w:rsidP="00ED219F">
            <w:pPr>
              <w:rPr>
                <w:rFonts w:eastAsiaTheme="minorHAnsi"/>
                <w:b/>
                <w:sz w:val="20"/>
                <w:szCs w:val="20"/>
                <w:lang w:eastAsia="en-US"/>
              </w:rPr>
            </w:pPr>
            <w:r w:rsidRPr="00822358">
              <w:rPr>
                <w:rFonts w:eastAsiaTheme="minorHAnsi"/>
                <w:b/>
                <w:sz w:val="20"/>
                <w:szCs w:val="20"/>
                <w:lang w:eastAsia="en-US"/>
              </w:rPr>
              <w:t>Наименование лота _______________________</w:t>
            </w:r>
          </w:p>
          <w:p w:rsidR="008A2158" w:rsidRPr="00822358" w:rsidRDefault="008A2158" w:rsidP="00ED219F">
            <w:pPr>
              <w:jc w:val="both"/>
              <w:rPr>
                <w:rFonts w:eastAsiaTheme="minorHAnsi"/>
                <w:b/>
                <w:sz w:val="20"/>
                <w:szCs w:val="20"/>
                <w:lang w:eastAsia="en-US"/>
              </w:rPr>
            </w:pPr>
          </w:p>
          <w:p w:rsidR="008A2158" w:rsidRPr="00822358" w:rsidRDefault="008A2158" w:rsidP="007718E8">
            <w:pPr>
              <w:ind w:firstLine="459"/>
              <w:jc w:val="both"/>
              <w:rPr>
                <w:rFonts w:eastAsiaTheme="minorHAnsi"/>
                <w:b/>
                <w:sz w:val="20"/>
                <w:szCs w:val="20"/>
                <w:lang w:eastAsia="en-US"/>
              </w:rPr>
            </w:pPr>
            <w:r w:rsidRPr="00822358">
              <w:rPr>
                <w:rFonts w:eastAsiaTheme="minorHAnsi"/>
                <w:b/>
                <w:sz w:val="20"/>
                <w:szCs w:val="20"/>
                <w:lang w:eastAsia="en-US"/>
              </w:rPr>
              <w:t>Потенциальный поставщик должен соответствовать следующим квалификационным требованиям:</w:t>
            </w:r>
          </w:p>
          <w:p w:rsidR="008A2158" w:rsidRPr="00822358" w:rsidRDefault="008A2158" w:rsidP="007718E8">
            <w:pPr>
              <w:ind w:firstLine="459"/>
              <w:jc w:val="both"/>
              <w:rPr>
                <w:rFonts w:eastAsiaTheme="minorHAnsi"/>
                <w:b/>
                <w:sz w:val="20"/>
                <w:szCs w:val="20"/>
                <w:lang w:eastAsia="en-US"/>
              </w:rPr>
            </w:pPr>
          </w:p>
          <w:p w:rsidR="008A2158" w:rsidRPr="00822358" w:rsidRDefault="008A2158" w:rsidP="007718E8">
            <w:pPr>
              <w:ind w:firstLine="459"/>
              <w:jc w:val="both"/>
              <w:rPr>
                <w:rFonts w:eastAsiaTheme="minorHAnsi"/>
                <w:b/>
                <w:sz w:val="20"/>
                <w:szCs w:val="20"/>
                <w:lang w:eastAsia="en-US"/>
              </w:rPr>
            </w:pPr>
            <w:r w:rsidRPr="00822358">
              <w:rPr>
                <w:rFonts w:eastAsiaTheme="minorHAnsi"/>
                <w:b/>
                <w:sz w:val="20"/>
                <w:szCs w:val="20"/>
                <w:lang w:eastAsia="en-US"/>
              </w:rPr>
              <w:t>1. Наличие разрешения (уведомления) на поставку товара в соответствии с законодательством Республики Казахстан о разрешениях и уведомлениях.</w:t>
            </w:r>
          </w:p>
          <w:p w:rsidR="008A2158" w:rsidRPr="00822358" w:rsidRDefault="008A2158" w:rsidP="007718E8">
            <w:pPr>
              <w:ind w:firstLine="459"/>
              <w:jc w:val="both"/>
              <w:rPr>
                <w:rFonts w:eastAsiaTheme="minorHAnsi"/>
                <w:b/>
                <w:sz w:val="20"/>
                <w:szCs w:val="20"/>
                <w:lang w:eastAsia="en-US"/>
              </w:rPr>
            </w:pPr>
            <w:r w:rsidRPr="00822358">
              <w:rPr>
                <w:rFonts w:eastAsiaTheme="minorHAnsi"/>
                <w:b/>
                <w:sz w:val="20"/>
                <w:szCs w:val="20"/>
                <w:lang w:eastAsia="en-US"/>
              </w:rPr>
              <w:t>В случае если поставка товара требует получения соответствующего разрешения, направления уведомления необходимо заполнить следующие сведения.</w:t>
            </w:r>
          </w:p>
          <w:p w:rsidR="008A2158" w:rsidRPr="00822358" w:rsidRDefault="008A2158" w:rsidP="00ED219F">
            <w:pPr>
              <w:ind w:firstLine="709"/>
              <w:jc w:val="both"/>
              <w:rPr>
                <w:rFonts w:eastAsiaTheme="minorHAnsi"/>
                <w:b/>
                <w:sz w:val="20"/>
                <w:szCs w:val="20"/>
                <w:lang w:eastAsia="en-US"/>
              </w:rPr>
            </w:pPr>
          </w:p>
          <w:tbl>
            <w:tblPr>
              <w:tblW w:w="6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0"/>
              <w:gridCol w:w="5691"/>
            </w:tblGrid>
            <w:tr w:rsidR="008A2158" w:rsidRPr="00822358" w:rsidTr="006D62F8">
              <w:trPr>
                <w:trHeight w:val="805"/>
              </w:trPr>
              <w:tc>
                <w:tcPr>
                  <w:tcW w:w="500"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jc w:val="center"/>
                    <w:rPr>
                      <w:rFonts w:eastAsiaTheme="minorHAnsi"/>
                      <w:b/>
                      <w:sz w:val="20"/>
                      <w:szCs w:val="20"/>
                      <w:lang w:eastAsia="en-US"/>
                    </w:rPr>
                  </w:pPr>
                  <w:r w:rsidRPr="00822358">
                    <w:rPr>
                      <w:rFonts w:eastAsiaTheme="minorHAnsi"/>
                      <w:b/>
                      <w:sz w:val="20"/>
                      <w:szCs w:val="20"/>
                      <w:lang w:eastAsia="en-US"/>
                    </w:rPr>
                    <w:t>№</w:t>
                  </w:r>
                </w:p>
                <w:p w:rsidR="008A2158" w:rsidRPr="00822358" w:rsidRDefault="008A2158" w:rsidP="00B329E9">
                  <w:pPr>
                    <w:framePr w:hSpace="180" w:wrap="around" w:vAnchor="text" w:hAnchor="text" w:x="-527" w:y="1"/>
                    <w:jc w:val="center"/>
                    <w:rPr>
                      <w:rFonts w:eastAsiaTheme="minorHAnsi"/>
                      <w:b/>
                      <w:sz w:val="20"/>
                      <w:szCs w:val="20"/>
                      <w:lang w:eastAsia="en-US"/>
                    </w:rPr>
                  </w:pPr>
                  <w:r w:rsidRPr="00822358">
                    <w:rPr>
                      <w:rFonts w:eastAsiaTheme="minorHAnsi"/>
                      <w:b/>
                      <w:sz w:val="20"/>
                      <w:szCs w:val="20"/>
                      <w:lang w:eastAsia="en-US"/>
                    </w:rPr>
                    <w:t>п/п</w:t>
                  </w:r>
                </w:p>
              </w:tc>
              <w:tc>
                <w:tcPr>
                  <w:tcW w:w="5691"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ind w:firstLine="709"/>
                    <w:jc w:val="center"/>
                    <w:rPr>
                      <w:rFonts w:eastAsiaTheme="minorHAnsi"/>
                      <w:b/>
                      <w:sz w:val="20"/>
                      <w:szCs w:val="20"/>
                      <w:lang w:eastAsia="en-US"/>
                    </w:rPr>
                  </w:pPr>
                  <w:r w:rsidRPr="00822358">
                    <w:rPr>
                      <w:rFonts w:eastAsiaTheme="minorHAnsi"/>
                      <w:b/>
                      <w:sz w:val="20"/>
                      <w:szCs w:val="20"/>
                      <w:lang w:eastAsia="en-US"/>
                    </w:rPr>
                    <w:t>Наименование разрешения (уведомления)</w:t>
                  </w:r>
                </w:p>
              </w:tc>
            </w:tr>
            <w:tr w:rsidR="008A2158" w:rsidRPr="00822358" w:rsidTr="006D62F8">
              <w:trPr>
                <w:trHeight w:val="402"/>
              </w:trPr>
              <w:tc>
                <w:tcPr>
                  <w:tcW w:w="500"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ind w:firstLine="709"/>
                    <w:jc w:val="both"/>
                    <w:rPr>
                      <w:rFonts w:eastAsiaTheme="minorHAnsi"/>
                      <w:b/>
                      <w:sz w:val="20"/>
                      <w:szCs w:val="20"/>
                      <w:lang w:eastAsia="en-US"/>
                    </w:rPr>
                  </w:pPr>
                  <w:r w:rsidRPr="00822358">
                    <w:rPr>
                      <w:rFonts w:eastAsiaTheme="minorHAnsi"/>
                      <w:b/>
                      <w:sz w:val="20"/>
                      <w:szCs w:val="20"/>
                      <w:lang w:eastAsia="en-US"/>
                    </w:rPr>
                    <w:t>1</w:t>
                  </w:r>
                </w:p>
              </w:tc>
              <w:tc>
                <w:tcPr>
                  <w:tcW w:w="5691"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ind w:firstLine="709"/>
                    <w:jc w:val="both"/>
                    <w:rPr>
                      <w:rFonts w:eastAsiaTheme="minorHAnsi"/>
                      <w:b/>
                      <w:sz w:val="20"/>
                      <w:szCs w:val="20"/>
                      <w:lang w:eastAsia="en-US"/>
                    </w:rPr>
                  </w:pPr>
                </w:p>
              </w:tc>
            </w:tr>
          </w:tbl>
          <w:p w:rsidR="008A2158" w:rsidRPr="00822358" w:rsidRDefault="008A2158" w:rsidP="00ED219F">
            <w:pPr>
              <w:ind w:firstLine="709"/>
              <w:jc w:val="both"/>
              <w:rPr>
                <w:rFonts w:eastAsiaTheme="minorHAnsi"/>
                <w:b/>
                <w:sz w:val="20"/>
                <w:szCs w:val="20"/>
                <w:lang w:eastAsia="en-US"/>
              </w:rPr>
            </w:pPr>
          </w:p>
          <w:p w:rsidR="008A2158" w:rsidRPr="00822358" w:rsidRDefault="008A2158" w:rsidP="007718E8">
            <w:pPr>
              <w:ind w:firstLine="459"/>
              <w:jc w:val="both"/>
              <w:rPr>
                <w:rFonts w:eastAsiaTheme="minorHAnsi"/>
                <w:b/>
                <w:sz w:val="20"/>
                <w:szCs w:val="20"/>
                <w:lang w:eastAsia="en-US"/>
              </w:rPr>
            </w:pPr>
            <w:r w:rsidRPr="00822358">
              <w:rPr>
                <w:rFonts w:eastAsiaTheme="minorHAnsi"/>
                <w:b/>
                <w:sz w:val="20"/>
                <w:szCs w:val="20"/>
                <w:lang w:eastAsia="en-US"/>
              </w:rPr>
              <w:t xml:space="preserve">Если поставка товара не требует получения соответствующего разрешения, направления уведомления, то данные сведения не заполняются. </w:t>
            </w:r>
          </w:p>
          <w:p w:rsidR="008A2158" w:rsidRPr="00822358" w:rsidRDefault="008A2158" w:rsidP="007718E8">
            <w:pPr>
              <w:ind w:firstLine="459"/>
              <w:jc w:val="both"/>
              <w:rPr>
                <w:rFonts w:eastAsiaTheme="minorHAnsi"/>
                <w:b/>
                <w:sz w:val="20"/>
                <w:szCs w:val="20"/>
                <w:lang w:eastAsia="en-US"/>
              </w:rPr>
            </w:pPr>
          </w:p>
          <w:p w:rsidR="008A2158" w:rsidRPr="00822358" w:rsidRDefault="008A2158" w:rsidP="007718E8">
            <w:pPr>
              <w:ind w:firstLine="459"/>
              <w:jc w:val="both"/>
              <w:rPr>
                <w:rFonts w:eastAsiaTheme="minorHAnsi"/>
                <w:b/>
                <w:sz w:val="20"/>
                <w:szCs w:val="20"/>
                <w:lang w:eastAsia="en-US"/>
              </w:rPr>
            </w:pPr>
            <w:r w:rsidRPr="00822358">
              <w:rPr>
                <w:rFonts w:eastAsiaTheme="minorHAnsi"/>
                <w:b/>
                <w:sz w:val="20"/>
                <w:szCs w:val="20"/>
                <w:lang w:eastAsia="en-US"/>
              </w:rPr>
              <w:t xml:space="preserve">2. Отсутствие налоговой задолженности, превышающей шестикратный размер месячного расчетного показателя, </w:t>
            </w:r>
            <w:r w:rsidRPr="00822358">
              <w:rPr>
                <w:rFonts w:eastAsiaTheme="minorHAnsi"/>
                <w:b/>
                <w:sz w:val="20"/>
                <w:szCs w:val="20"/>
                <w:lang w:eastAsia="en-US"/>
              </w:rPr>
              <w:lastRenderedPageBreak/>
              <w:t>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8A2158" w:rsidRPr="00822358" w:rsidRDefault="008A2158" w:rsidP="007718E8">
            <w:pPr>
              <w:ind w:firstLine="459"/>
              <w:jc w:val="both"/>
              <w:rPr>
                <w:rFonts w:eastAsiaTheme="minorHAnsi"/>
                <w:b/>
                <w:sz w:val="20"/>
                <w:szCs w:val="20"/>
                <w:lang w:eastAsia="en-US"/>
              </w:rPr>
            </w:pPr>
          </w:p>
          <w:p w:rsidR="008A2158" w:rsidRPr="00822358" w:rsidRDefault="008A2158" w:rsidP="007718E8">
            <w:pPr>
              <w:ind w:firstLine="459"/>
              <w:jc w:val="both"/>
              <w:rPr>
                <w:rFonts w:eastAsiaTheme="minorHAnsi"/>
                <w:b/>
                <w:sz w:val="20"/>
                <w:szCs w:val="20"/>
                <w:lang w:eastAsia="en-US"/>
              </w:rPr>
            </w:pPr>
            <w:r w:rsidRPr="00822358">
              <w:rPr>
                <w:rFonts w:eastAsiaTheme="minorHAnsi"/>
                <w:b/>
                <w:sz w:val="20"/>
                <w:szCs w:val="20"/>
                <w:lang w:eastAsia="en-US"/>
              </w:rPr>
              <w:t>3. Не подлежать процедуре банкротства либо ликвидации.</w:t>
            </w:r>
          </w:p>
          <w:p w:rsidR="008A2158" w:rsidRPr="00822358" w:rsidRDefault="008A2158" w:rsidP="007718E8">
            <w:pPr>
              <w:ind w:firstLine="459"/>
              <w:jc w:val="both"/>
              <w:rPr>
                <w:rFonts w:eastAsiaTheme="minorHAnsi"/>
                <w:b/>
                <w:sz w:val="20"/>
                <w:szCs w:val="20"/>
                <w:lang w:eastAsia="en-US"/>
              </w:rPr>
            </w:pPr>
          </w:p>
          <w:p w:rsidR="008A2158" w:rsidRPr="00822358" w:rsidRDefault="008A2158" w:rsidP="007718E8">
            <w:pPr>
              <w:ind w:firstLine="459"/>
              <w:jc w:val="both"/>
              <w:rPr>
                <w:rFonts w:eastAsiaTheme="minorHAnsi"/>
                <w:b/>
                <w:sz w:val="20"/>
                <w:szCs w:val="20"/>
                <w:lang w:eastAsia="en-US"/>
              </w:rPr>
            </w:pPr>
            <w:r w:rsidRPr="00822358">
              <w:rPr>
                <w:rFonts w:eastAsiaTheme="minorHAnsi"/>
                <w:b/>
                <w:sz w:val="20"/>
                <w:szCs w:val="20"/>
                <w:lang w:eastAsia="en-US"/>
              </w:rPr>
              <w:t xml:space="preserve">4. Наличие необходимых материальных и трудовых ресурсов </w:t>
            </w:r>
          </w:p>
          <w:p w:rsidR="008A2158" w:rsidRPr="00822358" w:rsidRDefault="008A2158" w:rsidP="007718E8">
            <w:pPr>
              <w:ind w:firstLine="459"/>
              <w:jc w:val="both"/>
              <w:rPr>
                <w:rFonts w:eastAsiaTheme="minorHAnsi"/>
                <w:b/>
                <w:sz w:val="20"/>
                <w:szCs w:val="20"/>
                <w:lang w:eastAsia="en-US"/>
              </w:rPr>
            </w:pPr>
          </w:p>
          <w:p w:rsidR="008A2158" w:rsidRPr="00822358" w:rsidRDefault="008A2158" w:rsidP="007718E8">
            <w:pPr>
              <w:ind w:firstLine="459"/>
              <w:jc w:val="both"/>
              <w:rPr>
                <w:rFonts w:eastAsiaTheme="minorHAnsi"/>
                <w:b/>
                <w:sz w:val="20"/>
                <w:szCs w:val="20"/>
                <w:lang w:eastAsia="en-US"/>
              </w:rPr>
            </w:pPr>
            <w:r w:rsidRPr="00822358">
              <w:rPr>
                <w:rFonts w:eastAsiaTheme="minorHAnsi"/>
                <w:b/>
                <w:sz w:val="20"/>
                <w:szCs w:val="20"/>
                <w:lang w:eastAsia="en-US"/>
              </w:rPr>
              <w:t>Материальные ресурсы:</w:t>
            </w:r>
          </w:p>
          <w:tbl>
            <w:tblPr>
              <w:tblW w:w="6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48"/>
              <w:gridCol w:w="3966"/>
              <w:gridCol w:w="1957"/>
            </w:tblGrid>
            <w:tr w:rsidR="008A2158" w:rsidRPr="00822358" w:rsidTr="006D62F8">
              <w:trPr>
                <w:trHeight w:val="702"/>
              </w:trPr>
              <w:tc>
                <w:tcPr>
                  <w:tcW w:w="348"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b/>
                      <w:sz w:val="20"/>
                      <w:szCs w:val="20"/>
                      <w:lang w:eastAsia="en-US"/>
                    </w:rPr>
                  </w:pPr>
                  <w:r w:rsidRPr="00822358">
                    <w:rPr>
                      <w:rFonts w:eastAsiaTheme="minorHAnsi"/>
                      <w:b/>
                      <w:sz w:val="20"/>
                      <w:szCs w:val="20"/>
                      <w:lang w:eastAsia="en-US"/>
                    </w:rPr>
                    <w:t>№</w:t>
                  </w:r>
                </w:p>
                <w:p w:rsidR="008A2158" w:rsidRPr="00822358" w:rsidRDefault="008A2158" w:rsidP="00B329E9">
                  <w:pPr>
                    <w:framePr w:hSpace="180" w:wrap="around" w:vAnchor="text" w:hAnchor="text" w:x="-527" w:y="1"/>
                    <w:jc w:val="both"/>
                    <w:rPr>
                      <w:rFonts w:eastAsiaTheme="minorHAnsi"/>
                      <w:b/>
                      <w:sz w:val="20"/>
                      <w:szCs w:val="20"/>
                      <w:lang w:eastAsia="en-US"/>
                    </w:rPr>
                  </w:pPr>
                  <w:r w:rsidRPr="00822358">
                    <w:rPr>
                      <w:rFonts w:eastAsiaTheme="minorHAnsi"/>
                      <w:b/>
                      <w:sz w:val="20"/>
                      <w:szCs w:val="20"/>
                      <w:lang w:eastAsia="en-US"/>
                    </w:rPr>
                    <w:t>п/п</w:t>
                  </w:r>
                </w:p>
              </w:tc>
              <w:tc>
                <w:tcPr>
                  <w:tcW w:w="3966"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jc w:val="center"/>
                    <w:rPr>
                      <w:rFonts w:eastAsiaTheme="minorHAnsi"/>
                      <w:b/>
                      <w:sz w:val="20"/>
                      <w:szCs w:val="20"/>
                      <w:lang w:eastAsia="en-US"/>
                    </w:rPr>
                  </w:pPr>
                  <w:r w:rsidRPr="00822358">
                    <w:rPr>
                      <w:rFonts w:eastAsiaTheme="minorHAnsi"/>
                      <w:b/>
                      <w:sz w:val="20"/>
                      <w:szCs w:val="20"/>
                      <w:lang w:eastAsia="en-US"/>
                    </w:rPr>
                    <w:t>Наименование материальных ресурсов</w:t>
                  </w:r>
                </w:p>
              </w:tc>
              <w:tc>
                <w:tcPr>
                  <w:tcW w:w="1957"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jc w:val="center"/>
                    <w:rPr>
                      <w:rFonts w:eastAsiaTheme="minorHAnsi"/>
                      <w:b/>
                      <w:sz w:val="20"/>
                      <w:szCs w:val="20"/>
                      <w:lang w:eastAsia="en-US"/>
                    </w:rPr>
                  </w:pPr>
                  <w:r w:rsidRPr="00822358">
                    <w:rPr>
                      <w:rFonts w:eastAsiaTheme="minorHAnsi"/>
                      <w:b/>
                      <w:sz w:val="20"/>
                      <w:szCs w:val="20"/>
                      <w:lang w:eastAsia="en-US"/>
                    </w:rPr>
                    <w:t>Количество</w:t>
                  </w:r>
                </w:p>
              </w:tc>
            </w:tr>
            <w:tr w:rsidR="008A2158" w:rsidRPr="00822358" w:rsidTr="006D62F8">
              <w:trPr>
                <w:trHeight w:val="323"/>
              </w:trPr>
              <w:tc>
                <w:tcPr>
                  <w:tcW w:w="348"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b/>
                      <w:sz w:val="20"/>
                      <w:szCs w:val="20"/>
                      <w:lang w:eastAsia="en-US"/>
                    </w:rPr>
                  </w:pPr>
                  <w:r w:rsidRPr="00822358">
                    <w:rPr>
                      <w:rFonts w:eastAsiaTheme="minorHAnsi"/>
                      <w:b/>
                      <w:sz w:val="20"/>
                      <w:szCs w:val="20"/>
                      <w:lang w:eastAsia="en-US"/>
                    </w:rPr>
                    <w:t>1</w:t>
                  </w:r>
                </w:p>
              </w:tc>
              <w:tc>
                <w:tcPr>
                  <w:tcW w:w="3966"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b/>
                      <w:sz w:val="20"/>
                      <w:szCs w:val="20"/>
                      <w:lang w:eastAsia="en-US"/>
                    </w:rPr>
                  </w:pPr>
                </w:p>
              </w:tc>
              <w:tc>
                <w:tcPr>
                  <w:tcW w:w="1957"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b/>
                      <w:sz w:val="20"/>
                      <w:szCs w:val="20"/>
                      <w:lang w:eastAsia="en-US"/>
                    </w:rPr>
                  </w:pPr>
                </w:p>
              </w:tc>
            </w:tr>
          </w:tbl>
          <w:p w:rsidR="008A2158" w:rsidRPr="00822358" w:rsidRDefault="008A2158" w:rsidP="00ED219F">
            <w:pPr>
              <w:ind w:firstLine="426"/>
              <w:jc w:val="both"/>
              <w:rPr>
                <w:rFonts w:eastAsiaTheme="minorHAnsi"/>
                <w:b/>
                <w:sz w:val="20"/>
                <w:szCs w:val="20"/>
                <w:lang w:eastAsia="en-US"/>
              </w:rPr>
            </w:pPr>
          </w:p>
          <w:p w:rsidR="008A2158" w:rsidRPr="00822358" w:rsidRDefault="008A2158" w:rsidP="00ED219F">
            <w:pPr>
              <w:ind w:firstLine="426"/>
              <w:jc w:val="both"/>
              <w:rPr>
                <w:rFonts w:eastAsiaTheme="minorHAnsi"/>
                <w:b/>
                <w:sz w:val="20"/>
                <w:szCs w:val="20"/>
                <w:lang w:eastAsia="en-US"/>
              </w:rPr>
            </w:pPr>
            <w:r w:rsidRPr="00822358">
              <w:rPr>
                <w:rFonts w:eastAsiaTheme="minorHAnsi"/>
                <w:b/>
                <w:sz w:val="20"/>
                <w:szCs w:val="20"/>
                <w:lang w:eastAsia="en-US"/>
              </w:rPr>
              <w:t>Трудовые ресурсы:</w:t>
            </w:r>
          </w:p>
          <w:tbl>
            <w:tblPr>
              <w:tblW w:w="6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46"/>
              <w:gridCol w:w="3929"/>
              <w:gridCol w:w="1971"/>
            </w:tblGrid>
            <w:tr w:rsidR="008A2158" w:rsidRPr="00822358" w:rsidTr="006D62F8">
              <w:trPr>
                <w:trHeight w:val="762"/>
              </w:trPr>
              <w:tc>
                <w:tcPr>
                  <w:tcW w:w="346"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jc w:val="center"/>
                    <w:rPr>
                      <w:rFonts w:eastAsiaTheme="minorHAnsi"/>
                      <w:b/>
                      <w:sz w:val="20"/>
                      <w:szCs w:val="20"/>
                      <w:lang w:eastAsia="en-US"/>
                    </w:rPr>
                  </w:pPr>
                  <w:r w:rsidRPr="00822358">
                    <w:rPr>
                      <w:rFonts w:eastAsiaTheme="minorHAnsi"/>
                      <w:b/>
                      <w:sz w:val="20"/>
                      <w:szCs w:val="20"/>
                      <w:lang w:eastAsia="en-US"/>
                    </w:rPr>
                    <w:t>№</w:t>
                  </w:r>
                </w:p>
                <w:p w:rsidR="008A2158" w:rsidRPr="00822358" w:rsidRDefault="008A2158" w:rsidP="00B329E9">
                  <w:pPr>
                    <w:framePr w:hSpace="180" w:wrap="around" w:vAnchor="text" w:hAnchor="text" w:x="-527" w:y="1"/>
                    <w:ind w:right="-54"/>
                    <w:jc w:val="center"/>
                    <w:rPr>
                      <w:rFonts w:eastAsiaTheme="minorHAnsi"/>
                      <w:b/>
                      <w:sz w:val="20"/>
                      <w:szCs w:val="20"/>
                      <w:lang w:eastAsia="en-US"/>
                    </w:rPr>
                  </w:pPr>
                  <w:r w:rsidRPr="00822358">
                    <w:rPr>
                      <w:rFonts w:eastAsiaTheme="minorHAnsi"/>
                      <w:b/>
                      <w:sz w:val="20"/>
                      <w:szCs w:val="20"/>
                      <w:lang w:eastAsia="en-US"/>
                    </w:rPr>
                    <w:t>п/п</w:t>
                  </w:r>
                </w:p>
              </w:tc>
              <w:tc>
                <w:tcPr>
                  <w:tcW w:w="3929" w:type="dxa"/>
                  <w:shd w:val="clear" w:color="auto" w:fill="auto"/>
                  <w:tcMar>
                    <w:top w:w="45" w:type="dxa"/>
                    <w:left w:w="75" w:type="dxa"/>
                    <w:bottom w:w="45" w:type="dxa"/>
                    <w:right w:w="75" w:type="dxa"/>
                  </w:tcMar>
                  <w:vAlign w:val="center"/>
                  <w:hideMark/>
                </w:tcPr>
                <w:p w:rsidR="008A2158" w:rsidRPr="00822358" w:rsidRDefault="008A2158" w:rsidP="00B329E9">
                  <w:pPr>
                    <w:framePr w:hSpace="180" w:wrap="around" w:vAnchor="text" w:hAnchor="text" w:x="-527" w:y="1"/>
                    <w:jc w:val="center"/>
                    <w:rPr>
                      <w:rFonts w:eastAsiaTheme="minorHAnsi"/>
                      <w:b/>
                      <w:sz w:val="20"/>
                      <w:szCs w:val="20"/>
                      <w:lang w:eastAsia="en-US"/>
                    </w:rPr>
                  </w:pPr>
                  <w:r w:rsidRPr="00822358">
                    <w:rPr>
                      <w:rFonts w:eastAsiaTheme="minorHAnsi"/>
                      <w:b/>
                      <w:sz w:val="20"/>
                      <w:szCs w:val="20"/>
                      <w:lang w:eastAsia="en-US"/>
                    </w:rPr>
                    <w:t>Наименование трудовых ресурсов</w:t>
                  </w:r>
                </w:p>
                <w:p w:rsidR="008A2158" w:rsidRPr="00822358" w:rsidRDefault="008A2158" w:rsidP="00B329E9">
                  <w:pPr>
                    <w:framePr w:hSpace="180" w:wrap="around" w:vAnchor="text" w:hAnchor="text" w:x="-527" w:y="1"/>
                    <w:jc w:val="center"/>
                    <w:rPr>
                      <w:rFonts w:eastAsiaTheme="minorHAnsi"/>
                      <w:b/>
                      <w:sz w:val="20"/>
                      <w:szCs w:val="20"/>
                      <w:lang w:eastAsia="en-US"/>
                    </w:rPr>
                  </w:pPr>
                  <w:r w:rsidRPr="00822358">
                    <w:rPr>
                      <w:rFonts w:eastAsiaTheme="minorHAnsi"/>
                      <w:b/>
                      <w:sz w:val="20"/>
                      <w:szCs w:val="20"/>
                      <w:lang w:eastAsia="en-US"/>
                    </w:rPr>
                    <w:t>(специальность/квалификация)</w:t>
                  </w:r>
                </w:p>
              </w:tc>
              <w:tc>
                <w:tcPr>
                  <w:tcW w:w="197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8A2158" w:rsidRPr="00822358" w:rsidRDefault="008A2158" w:rsidP="00B329E9">
                  <w:pPr>
                    <w:framePr w:hSpace="180" w:wrap="around" w:vAnchor="text" w:hAnchor="text" w:x="-527" w:y="1"/>
                    <w:spacing w:after="200" w:line="276" w:lineRule="auto"/>
                    <w:jc w:val="center"/>
                    <w:rPr>
                      <w:rFonts w:eastAsiaTheme="minorHAnsi"/>
                      <w:b/>
                      <w:sz w:val="20"/>
                      <w:szCs w:val="20"/>
                      <w:lang w:eastAsia="en-US"/>
                    </w:rPr>
                  </w:pPr>
                  <w:r w:rsidRPr="00822358">
                    <w:rPr>
                      <w:rFonts w:eastAsiaTheme="minorHAnsi"/>
                      <w:b/>
                      <w:sz w:val="20"/>
                      <w:szCs w:val="20"/>
                      <w:lang w:eastAsia="en-US"/>
                    </w:rPr>
                    <w:t>Количество</w:t>
                  </w:r>
                </w:p>
              </w:tc>
            </w:tr>
            <w:tr w:rsidR="008A2158" w:rsidRPr="00822358" w:rsidTr="006D62F8">
              <w:trPr>
                <w:trHeight w:val="404"/>
              </w:trPr>
              <w:tc>
                <w:tcPr>
                  <w:tcW w:w="346"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b/>
                      <w:sz w:val="20"/>
                      <w:szCs w:val="20"/>
                      <w:lang w:eastAsia="en-US"/>
                    </w:rPr>
                  </w:pPr>
                  <w:r w:rsidRPr="00822358">
                    <w:rPr>
                      <w:rFonts w:eastAsiaTheme="minorHAnsi"/>
                      <w:b/>
                      <w:sz w:val="20"/>
                      <w:szCs w:val="20"/>
                      <w:lang w:eastAsia="en-US"/>
                    </w:rPr>
                    <w:t>1</w:t>
                  </w:r>
                </w:p>
              </w:tc>
              <w:tc>
                <w:tcPr>
                  <w:tcW w:w="3929"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b/>
                      <w:sz w:val="20"/>
                      <w:szCs w:val="20"/>
                      <w:lang w:eastAsia="en-US"/>
                    </w:rPr>
                  </w:pPr>
                </w:p>
              </w:tc>
              <w:tc>
                <w:tcPr>
                  <w:tcW w:w="1971" w:type="dxa"/>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both"/>
                    <w:rPr>
                      <w:rFonts w:eastAsiaTheme="minorHAnsi"/>
                      <w:b/>
                      <w:sz w:val="20"/>
                      <w:szCs w:val="20"/>
                      <w:lang w:eastAsia="en-US"/>
                    </w:rPr>
                  </w:pPr>
                </w:p>
              </w:tc>
            </w:tr>
          </w:tbl>
          <w:p w:rsidR="008A2158" w:rsidRPr="00822358" w:rsidRDefault="008A2158" w:rsidP="00ED219F">
            <w:pPr>
              <w:ind w:firstLine="426"/>
              <w:jc w:val="both"/>
              <w:rPr>
                <w:rFonts w:eastAsiaTheme="minorHAnsi"/>
                <w:b/>
                <w:sz w:val="20"/>
                <w:szCs w:val="20"/>
                <w:lang w:eastAsia="en-US"/>
              </w:rPr>
            </w:pPr>
          </w:p>
          <w:p w:rsidR="008A2158" w:rsidRPr="00822358" w:rsidRDefault="008A2158" w:rsidP="00ED219F">
            <w:pPr>
              <w:ind w:firstLine="426"/>
              <w:jc w:val="both"/>
              <w:rPr>
                <w:rFonts w:eastAsiaTheme="minorHAnsi"/>
                <w:b/>
                <w:sz w:val="20"/>
                <w:szCs w:val="20"/>
                <w:lang w:eastAsia="en-US"/>
              </w:rPr>
            </w:pPr>
            <w:r w:rsidRPr="00822358">
              <w:rPr>
                <w:rFonts w:eastAsiaTheme="minorHAnsi"/>
                <w:b/>
                <w:sz w:val="20"/>
                <w:szCs w:val="20"/>
                <w:lang w:eastAsia="en-US"/>
              </w:rPr>
              <w:t>5. Наличие опыта работы, соответствующего предмету закупаемых товаров за последние десять лет</w:t>
            </w:r>
          </w:p>
          <w:tbl>
            <w:tblPr>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
              <w:gridCol w:w="3951"/>
              <w:gridCol w:w="1965"/>
            </w:tblGrid>
            <w:tr w:rsidR="008A2158" w:rsidRPr="00822358" w:rsidTr="006D62F8">
              <w:trPr>
                <w:trHeight w:val="1310"/>
              </w:trPr>
              <w:tc>
                <w:tcPr>
                  <w:tcW w:w="331" w:type="dxa"/>
                  <w:hideMark/>
                </w:tcPr>
                <w:p w:rsidR="008A2158" w:rsidRPr="00822358" w:rsidRDefault="008A2158" w:rsidP="00B329E9">
                  <w:pPr>
                    <w:framePr w:hSpace="180" w:wrap="around" w:vAnchor="text" w:hAnchor="text" w:x="-527" w:y="1"/>
                    <w:spacing w:after="200" w:line="276" w:lineRule="auto"/>
                    <w:jc w:val="both"/>
                    <w:rPr>
                      <w:rFonts w:eastAsiaTheme="minorHAnsi"/>
                      <w:b/>
                      <w:sz w:val="20"/>
                      <w:szCs w:val="20"/>
                      <w:lang w:eastAsia="en-US"/>
                    </w:rPr>
                  </w:pPr>
                  <w:r w:rsidRPr="00822358">
                    <w:rPr>
                      <w:rFonts w:eastAsiaTheme="minorHAnsi"/>
                      <w:b/>
                      <w:sz w:val="20"/>
                      <w:szCs w:val="20"/>
                      <w:lang w:eastAsia="en-US"/>
                    </w:rPr>
                    <w:t>№</w:t>
                  </w:r>
                </w:p>
              </w:tc>
              <w:tc>
                <w:tcPr>
                  <w:tcW w:w="3951" w:type="dxa"/>
                  <w:hideMark/>
                </w:tcPr>
                <w:p w:rsidR="008A2158" w:rsidRPr="00822358" w:rsidRDefault="008A2158" w:rsidP="00B329E9">
                  <w:pPr>
                    <w:framePr w:hSpace="180" w:wrap="around" w:vAnchor="text" w:hAnchor="text" w:x="-527" w:y="1"/>
                    <w:spacing w:after="200" w:line="276" w:lineRule="auto"/>
                    <w:jc w:val="center"/>
                    <w:rPr>
                      <w:rFonts w:eastAsiaTheme="minorHAnsi"/>
                      <w:b/>
                      <w:sz w:val="20"/>
                      <w:szCs w:val="20"/>
                      <w:lang w:eastAsia="en-US"/>
                    </w:rPr>
                  </w:pPr>
                  <w:r w:rsidRPr="00822358">
                    <w:rPr>
                      <w:rFonts w:eastAsiaTheme="minorHAnsi"/>
                      <w:b/>
                      <w:sz w:val="20"/>
                      <w:szCs w:val="20"/>
                      <w:lang w:eastAsia="en-US"/>
                    </w:rPr>
                    <w:t>Наименование предмета закупаемого товара (наименование лота)</w:t>
                  </w:r>
                </w:p>
              </w:tc>
              <w:tc>
                <w:tcPr>
                  <w:tcW w:w="1965" w:type="dxa"/>
                  <w:hideMark/>
                </w:tcPr>
                <w:p w:rsidR="008A2158" w:rsidRPr="00822358" w:rsidRDefault="008A2158" w:rsidP="00B329E9">
                  <w:pPr>
                    <w:framePr w:hSpace="180" w:wrap="around" w:vAnchor="text" w:hAnchor="text" w:x="-527" w:y="1"/>
                    <w:spacing w:after="200" w:line="276" w:lineRule="auto"/>
                    <w:jc w:val="center"/>
                    <w:rPr>
                      <w:rFonts w:eastAsiaTheme="minorHAnsi"/>
                      <w:b/>
                      <w:sz w:val="20"/>
                      <w:szCs w:val="20"/>
                      <w:lang w:eastAsia="en-US"/>
                    </w:rPr>
                  </w:pPr>
                  <w:r w:rsidRPr="00822358">
                    <w:rPr>
                      <w:rFonts w:eastAsiaTheme="minorHAnsi"/>
                      <w:b/>
                      <w:sz w:val="20"/>
                      <w:szCs w:val="20"/>
                      <w:lang w:eastAsia="en-US"/>
                    </w:rPr>
                    <w:t>Количество лет</w:t>
                  </w:r>
                </w:p>
              </w:tc>
            </w:tr>
            <w:tr w:rsidR="008A2158" w:rsidRPr="00822358" w:rsidTr="006D62F8">
              <w:trPr>
                <w:trHeight w:val="326"/>
              </w:trPr>
              <w:tc>
                <w:tcPr>
                  <w:tcW w:w="331" w:type="dxa"/>
                  <w:hideMark/>
                </w:tcPr>
                <w:p w:rsidR="008A2158" w:rsidRPr="00822358" w:rsidRDefault="008A2158" w:rsidP="00B329E9">
                  <w:pPr>
                    <w:framePr w:hSpace="180" w:wrap="around" w:vAnchor="text" w:hAnchor="text" w:x="-527" w:y="1"/>
                    <w:spacing w:after="200" w:line="276" w:lineRule="auto"/>
                    <w:jc w:val="both"/>
                    <w:rPr>
                      <w:rFonts w:eastAsiaTheme="minorHAnsi"/>
                      <w:b/>
                      <w:sz w:val="20"/>
                      <w:szCs w:val="20"/>
                      <w:lang w:eastAsia="en-US"/>
                    </w:rPr>
                  </w:pPr>
                  <w:r w:rsidRPr="00822358">
                    <w:rPr>
                      <w:rFonts w:eastAsiaTheme="minorHAnsi"/>
                      <w:b/>
                      <w:sz w:val="20"/>
                      <w:szCs w:val="20"/>
                      <w:lang w:eastAsia="en-US"/>
                    </w:rPr>
                    <w:t>1</w:t>
                  </w:r>
                </w:p>
              </w:tc>
              <w:tc>
                <w:tcPr>
                  <w:tcW w:w="3951" w:type="dxa"/>
                  <w:hideMark/>
                </w:tcPr>
                <w:p w:rsidR="008A2158" w:rsidRPr="00822358" w:rsidRDefault="008A2158" w:rsidP="00B329E9">
                  <w:pPr>
                    <w:framePr w:hSpace="180" w:wrap="around" w:vAnchor="text" w:hAnchor="text" w:x="-527" w:y="1"/>
                    <w:spacing w:after="200" w:line="276" w:lineRule="auto"/>
                    <w:jc w:val="both"/>
                    <w:rPr>
                      <w:rFonts w:eastAsiaTheme="minorHAnsi"/>
                      <w:b/>
                      <w:sz w:val="20"/>
                      <w:szCs w:val="20"/>
                      <w:lang w:eastAsia="en-US"/>
                    </w:rPr>
                  </w:pPr>
                </w:p>
              </w:tc>
              <w:tc>
                <w:tcPr>
                  <w:tcW w:w="1965" w:type="dxa"/>
                  <w:hideMark/>
                </w:tcPr>
                <w:p w:rsidR="008A2158" w:rsidRPr="00822358" w:rsidRDefault="008A2158" w:rsidP="00B329E9">
                  <w:pPr>
                    <w:framePr w:hSpace="180" w:wrap="around" w:vAnchor="text" w:hAnchor="text" w:x="-527" w:y="1"/>
                    <w:spacing w:after="200" w:line="276" w:lineRule="auto"/>
                    <w:jc w:val="both"/>
                    <w:rPr>
                      <w:rFonts w:eastAsiaTheme="minorHAnsi"/>
                      <w:b/>
                      <w:sz w:val="20"/>
                      <w:szCs w:val="20"/>
                      <w:lang w:eastAsia="en-US"/>
                    </w:rPr>
                  </w:pPr>
                </w:p>
              </w:tc>
            </w:tr>
          </w:tbl>
          <w:p w:rsidR="008A2158" w:rsidRPr="00822358" w:rsidRDefault="008A2158" w:rsidP="00ED219F">
            <w:pPr>
              <w:rPr>
                <w:rFonts w:eastAsiaTheme="minorHAnsi"/>
                <w:b/>
                <w:sz w:val="20"/>
                <w:szCs w:val="20"/>
                <w:lang w:eastAsia="en-US"/>
              </w:rPr>
            </w:pPr>
          </w:p>
          <w:p w:rsidR="008A2158" w:rsidRPr="00822358" w:rsidRDefault="008A2158" w:rsidP="00ED219F">
            <w:pPr>
              <w:ind w:firstLine="426"/>
              <w:jc w:val="both"/>
              <w:rPr>
                <w:rFonts w:eastAsiaTheme="minorHAnsi"/>
                <w:b/>
                <w:sz w:val="20"/>
                <w:szCs w:val="20"/>
                <w:lang w:eastAsia="en-US"/>
              </w:rPr>
            </w:pPr>
            <w:r w:rsidRPr="00822358">
              <w:rPr>
                <w:rFonts w:eastAsiaTheme="minorHAnsi"/>
                <w:b/>
                <w:sz w:val="20"/>
                <w:szCs w:val="20"/>
                <w:lang w:eastAsia="en-US"/>
              </w:rPr>
              <w:t xml:space="preserve">Примечание. </w:t>
            </w:r>
          </w:p>
          <w:p w:rsidR="008A2158" w:rsidRPr="00822358" w:rsidRDefault="008A2158" w:rsidP="00ED219F">
            <w:pPr>
              <w:ind w:firstLine="426"/>
              <w:jc w:val="both"/>
              <w:rPr>
                <w:rFonts w:eastAsiaTheme="minorHAnsi"/>
                <w:b/>
                <w:sz w:val="20"/>
                <w:szCs w:val="20"/>
                <w:lang w:eastAsia="en-US"/>
              </w:rPr>
            </w:pPr>
            <w:r w:rsidRPr="00822358">
              <w:rPr>
                <w:rFonts w:eastAsiaTheme="minorHAnsi"/>
                <w:b/>
                <w:sz w:val="20"/>
                <w:szCs w:val="20"/>
                <w:lang w:eastAsia="en-US"/>
              </w:rPr>
              <w:t xml:space="preserve">1. Каждая единица требуемых материальных и трудовых ресурсов указывается отдельной строкой. </w:t>
            </w:r>
          </w:p>
          <w:p w:rsidR="008A2158" w:rsidRPr="00822358" w:rsidRDefault="008A2158" w:rsidP="00ED219F">
            <w:pPr>
              <w:ind w:firstLine="426"/>
              <w:jc w:val="both"/>
              <w:rPr>
                <w:rFonts w:eastAsiaTheme="minorHAnsi"/>
                <w:b/>
                <w:sz w:val="20"/>
                <w:szCs w:val="20"/>
                <w:lang w:eastAsia="en-US"/>
              </w:rPr>
            </w:pPr>
            <w:r w:rsidRPr="00822358">
              <w:rPr>
                <w:rFonts w:eastAsiaTheme="minorHAnsi"/>
                <w:b/>
                <w:sz w:val="20"/>
                <w:szCs w:val="20"/>
                <w:lang w:eastAsia="en-US"/>
              </w:rPr>
              <w:t xml:space="preserve">2. Установление квалификационных требований, предъявляемых потенциальным поставщикам в иных документах, не допускается. </w:t>
            </w:r>
          </w:p>
          <w:p w:rsidR="008A2158" w:rsidRPr="00822358" w:rsidRDefault="008A2158" w:rsidP="005B1FA0">
            <w:pPr>
              <w:jc w:val="center"/>
              <w:rPr>
                <w:b/>
                <w:sz w:val="20"/>
                <w:szCs w:val="20"/>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970F5A">
            <w:pPr>
              <w:jc w:val="center"/>
              <w:rPr>
                <w:sz w:val="20"/>
                <w:szCs w:val="20"/>
              </w:rPr>
            </w:pPr>
            <w:r w:rsidRPr="00822358">
              <w:rPr>
                <w:sz w:val="20"/>
                <w:szCs w:val="20"/>
              </w:rPr>
              <w:t>Приложение 2 к АД</w:t>
            </w:r>
          </w:p>
        </w:tc>
        <w:tc>
          <w:tcPr>
            <w:tcW w:w="6311" w:type="dxa"/>
          </w:tcPr>
          <w:tbl>
            <w:tblPr>
              <w:tblW w:w="0" w:type="auto"/>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2796"/>
            </w:tblGrid>
            <w:tr w:rsidR="008A2158" w:rsidRPr="00822358" w:rsidTr="00BC3453">
              <w:trPr>
                <w:tblCellSpacing w:w="15" w:type="dxa"/>
                <w:jc w:val="right"/>
              </w:trPr>
              <w:tc>
                <w:tcPr>
                  <w:tcW w:w="2736" w:type="dxa"/>
                  <w:vAlign w:val="center"/>
                  <w:hideMark/>
                </w:tcPr>
                <w:p w:rsidR="008A2158" w:rsidRPr="00822358" w:rsidRDefault="008A2158" w:rsidP="00B329E9">
                  <w:pPr>
                    <w:framePr w:hSpace="180" w:wrap="around" w:vAnchor="text" w:hAnchor="text" w:x="-527" w:y="1"/>
                    <w:jc w:val="center"/>
                    <w:rPr>
                      <w:sz w:val="20"/>
                      <w:szCs w:val="20"/>
                    </w:rPr>
                  </w:pPr>
                  <w:r w:rsidRPr="00822358">
                    <w:rPr>
                      <w:sz w:val="20"/>
                      <w:szCs w:val="20"/>
                    </w:rPr>
                    <w:t>Приложение 2</w:t>
                  </w:r>
                  <w:r w:rsidRPr="00822358">
                    <w:rPr>
                      <w:sz w:val="20"/>
                      <w:szCs w:val="20"/>
                    </w:rPr>
                    <w:br/>
                    <w:t>к аукционной документации</w:t>
                  </w:r>
                </w:p>
              </w:tc>
            </w:tr>
          </w:tbl>
          <w:p w:rsidR="008A2158" w:rsidRPr="00822358" w:rsidRDefault="008A2158" w:rsidP="00BC3453">
            <w:pPr>
              <w:outlineLvl w:val="2"/>
              <w:rPr>
                <w:bCs/>
                <w:sz w:val="20"/>
                <w:szCs w:val="20"/>
              </w:rPr>
            </w:pPr>
          </w:p>
          <w:p w:rsidR="008A2158" w:rsidRPr="00822358" w:rsidRDefault="008A2158" w:rsidP="00BC3453">
            <w:pPr>
              <w:jc w:val="center"/>
              <w:outlineLvl w:val="2"/>
              <w:rPr>
                <w:bCs/>
                <w:sz w:val="20"/>
                <w:szCs w:val="20"/>
              </w:rPr>
            </w:pPr>
            <w:r w:rsidRPr="00822358">
              <w:rPr>
                <w:bCs/>
                <w:sz w:val="20"/>
                <w:szCs w:val="20"/>
              </w:rPr>
              <w:t xml:space="preserve">Техническая спецификация закупаемых товаров </w:t>
            </w:r>
          </w:p>
          <w:p w:rsidR="008A2158" w:rsidRPr="00822358" w:rsidRDefault="008A2158" w:rsidP="00BC3453">
            <w:pPr>
              <w:jc w:val="center"/>
              <w:outlineLvl w:val="2"/>
              <w:rPr>
                <w:bCs/>
                <w:sz w:val="20"/>
                <w:szCs w:val="20"/>
              </w:rPr>
            </w:pPr>
            <w:r w:rsidRPr="00822358">
              <w:rPr>
                <w:bCs/>
                <w:sz w:val="20"/>
                <w:szCs w:val="20"/>
              </w:rPr>
              <w:t>к аукционной документации</w:t>
            </w:r>
          </w:p>
          <w:p w:rsidR="008A2158" w:rsidRPr="00822358" w:rsidRDefault="008A2158" w:rsidP="00BC3453">
            <w:pPr>
              <w:rPr>
                <w:sz w:val="20"/>
                <w:szCs w:val="20"/>
              </w:rPr>
            </w:pPr>
          </w:p>
          <w:p w:rsidR="008A2158" w:rsidRPr="00822358" w:rsidRDefault="008A2158" w:rsidP="00BC3453">
            <w:pPr>
              <w:rPr>
                <w:sz w:val="20"/>
                <w:szCs w:val="20"/>
              </w:rPr>
            </w:pPr>
            <w:r w:rsidRPr="00822358">
              <w:rPr>
                <w:sz w:val="20"/>
                <w:szCs w:val="20"/>
              </w:rPr>
              <w:t>№ аукциона ____________________________</w:t>
            </w:r>
            <w:r w:rsidRPr="00822358">
              <w:rPr>
                <w:sz w:val="20"/>
                <w:szCs w:val="20"/>
              </w:rPr>
              <w:br/>
              <w:t>Наименование аукциона _________________</w:t>
            </w:r>
          </w:p>
          <w:p w:rsidR="008A2158" w:rsidRPr="00822358" w:rsidRDefault="008A2158" w:rsidP="00BC3453">
            <w:pPr>
              <w:rPr>
                <w:sz w:val="20"/>
                <w:szCs w:val="20"/>
              </w:rPr>
            </w:pPr>
          </w:p>
          <w:p w:rsidR="008A2158" w:rsidRPr="00822358" w:rsidRDefault="008A2158" w:rsidP="00BC3453">
            <w:pPr>
              <w:ind w:firstLine="391"/>
              <w:jc w:val="both"/>
              <w:rPr>
                <w:sz w:val="20"/>
                <w:szCs w:val="20"/>
              </w:rPr>
            </w:pPr>
            <w:r w:rsidRPr="00822358">
              <w:rPr>
                <w:sz w:val="20"/>
                <w:szCs w:val="20"/>
              </w:rPr>
              <w:t>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включая необходимые спецификации, планы, чертежи, эскизы.</w:t>
            </w:r>
          </w:p>
          <w:p w:rsidR="008A2158" w:rsidRPr="00822358" w:rsidRDefault="008A2158" w:rsidP="00BC3453">
            <w:pPr>
              <w:ind w:firstLine="391"/>
              <w:jc w:val="both"/>
              <w:rPr>
                <w:sz w:val="20"/>
                <w:szCs w:val="20"/>
              </w:rPr>
            </w:pPr>
            <w:r w:rsidRPr="00822358">
              <w:rPr>
                <w:sz w:val="20"/>
                <w:szCs w:val="20"/>
              </w:rPr>
              <w:t xml:space="preserve">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w:t>
            </w:r>
          </w:p>
          <w:p w:rsidR="008A2158" w:rsidRPr="00822358" w:rsidRDefault="008A2158" w:rsidP="00BC3453">
            <w:pPr>
              <w:ind w:firstLine="391"/>
              <w:jc w:val="both"/>
              <w:rPr>
                <w:sz w:val="20"/>
                <w:szCs w:val="20"/>
              </w:rPr>
            </w:pPr>
            <w:r w:rsidRPr="00822358">
              <w:rPr>
                <w:sz w:val="20"/>
                <w:szCs w:val="20"/>
              </w:rPr>
              <w:t>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rsidR="008A2158" w:rsidRPr="00822358" w:rsidRDefault="008A2158" w:rsidP="00BC3453">
            <w:pPr>
              <w:ind w:firstLine="391"/>
              <w:jc w:val="both"/>
              <w:rPr>
                <w:sz w:val="20"/>
                <w:szCs w:val="20"/>
              </w:rPr>
            </w:pPr>
            <w:r w:rsidRPr="00822358">
              <w:rPr>
                <w:sz w:val="20"/>
                <w:szCs w:val="20"/>
              </w:rPr>
              <w:t>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заказчику, и где они должны проводиться, год выпуска товара, срок гарантии.</w:t>
            </w:r>
          </w:p>
          <w:p w:rsidR="008A2158" w:rsidRPr="00822358" w:rsidRDefault="008A2158" w:rsidP="00BC3453">
            <w:pPr>
              <w:ind w:firstLine="391"/>
              <w:rPr>
                <w:b/>
                <w:sz w:val="20"/>
                <w:szCs w:val="20"/>
              </w:rPr>
            </w:pPr>
          </w:p>
        </w:tc>
        <w:tc>
          <w:tcPr>
            <w:tcW w:w="6662"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760"/>
            </w:tblGrid>
            <w:tr w:rsidR="008A2158" w:rsidRPr="00822358" w:rsidTr="005A1D7C">
              <w:trPr>
                <w:jc w:val="right"/>
              </w:trPr>
              <w:tc>
                <w:tcPr>
                  <w:tcW w:w="3760" w:type="dxa"/>
                  <w:tcBorders>
                    <w:top w:val="nil"/>
                    <w:left w:val="nil"/>
                    <w:bottom w:val="nil"/>
                    <w:right w:val="nil"/>
                  </w:tcBorders>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center"/>
                    <w:rPr>
                      <w:rFonts w:eastAsiaTheme="minorHAnsi"/>
                      <w:b/>
                      <w:sz w:val="20"/>
                      <w:szCs w:val="20"/>
                      <w:lang w:eastAsia="en-US"/>
                    </w:rPr>
                  </w:pPr>
                  <w:r w:rsidRPr="00822358">
                    <w:rPr>
                      <w:rFonts w:eastAsiaTheme="minorHAnsi"/>
                      <w:b/>
                      <w:sz w:val="20"/>
                      <w:szCs w:val="20"/>
                      <w:lang w:eastAsia="en-US"/>
                    </w:rPr>
                    <w:t xml:space="preserve">Приложение 2 </w:t>
                  </w:r>
                </w:p>
                <w:p w:rsidR="008A2158" w:rsidRPr="00822358" w:rsidRDefault="008A2158" w:rsidP="00B329E9">
                  <w:pPr>
                    <w:framePr w:hSpace="180" w:wrap="around" w:vAnchor="text" w:hAnchor="text" w:x="-527" w:y="1"/>
                    <w:jc w:val="center"/>
                    <w:rPr>
                      <w:rFonts w:eastAsiaTheme="minorHAnsi"/>
                      <w:b/>
                      <w:sz w:val="20"/>
                      <w:szCs w:val="20"/>
                      <w:lang w:eastAsia="en-US"/>
                    </w:rPr>
                  </w:pPr>
                  <w:r w:rsidRPr="00822358">
                    <w:rPr>
                      <w:rFonts w:eastAsiaTheme="minorHAnsi"/>
                      <w:b/>
                      <w:sz w:val="20"/>
                      <w:szCs w:val="20"/>
                      <w:lang w:eastAsia="en-US"/>
                    </w:rPr>
                    <w:t>к аукционной документации</w:t>
                  </w:r>
                </w:p>
              </w:tc>
            </w:tr>
          </w:tbl>
          <w:p w:rsidR="008A2158" w:rsidRPr="00822358" w:rsidRDefault="008A2158" w:rsidP="00BC3453">
            <w:pPr>
              <w:rPr>
                <w:rFonts w:eastAsiaTheme="minorHAnsi"/>
                <w:b/>
                <w:sz w:val="20"/>
                <w:szCs w:val="20"/>
                <w:lang w:eastAsia="en-US"/>
              </w:rPr>
            </w:pPr>
          </w:p>
          <w:p w:rsidR="008A2158" w:rsidRPr="00822358" w:rsidRDefault="008A2158" w:rsidP="00BC3453">
            <w:pPr>
              <w:jc w:val="center"/>
              <w:rPr>
                <w:rFonts w:eastAsiaTheme="minorHAnsi"/>
                <w:b/>
                <w:sz w:val="20"/>
                <w:szCs w:val="20"/>
                <w:lang w:eastAsia="en-US"/>
              </w:rPr>
            </w:pPr>
            <w:r w:rsidRPr="00822358">
              <w:rPr>
                <w:rFonts w:eastAsiaTheme="minorHAnsi"/>
                <w:b/>
                <w:sz w:val="20"/>
                <w:szCs w:val="20"/>
                <w:lang w:eastAsia="en-US"/>
              </w:rPr>
              <w:t xml:space="preserve">Техническая спецификация закупаемых товаров </w:t>
            </w:r>
          </w:p>
          <w:p w:rsidR="008A2158" w:rsidRPr="00822358" w:rsidRDefault="008A2158" w:rsidP="00BC3453">
            <w:pPr>
              <w:jc w:val="center"/>
              <w:rPr>
                <w:rFonts w:eastAsiaTheme="minorHAnsi"/>
                <w:b/>
                <w:sz w:val="20"/>
                <w:szCs w:val="20"/>
                <w:lang w:eastAsia="en-US"/>
              </w:rPr>
            </w:pPr>
            <w:r w:rsidRPr="00822358">
              <w:rPr>
                <w:rFonts w:eastAsiaTheme="minorHAnsi"/>
                <w:b/>
                <w:sz w:val="20"/>
                <w:szCs w:val="20"/>
                <w:lang w:eastAsia="en-US"/>
              </w:rPr>
              <w:t>(заполняется заказчиком)</w:t>
            </w:r>
          </w:p>
          <w:p w:rsidR="008A2158" w:rsidRPr="00822358" w:rsidRDefault="008A2158" w:rsidP="00BC3453">
            <w:pPr>
              <w:rPr>
                <w:rFonts w:eastAsiaTheme="minorHAnsi"/>
                <w:b/>
                <w:sz w:val="20"/>
                <w:szCs w:val="20"/>
                <w:lang w:eastAsia="en-US"/>
              </w:rPr>
            </w:pPr>
          </w:p>
          <w:p w:rsidR="008A2158" w:rsidRPr="00822358" w:rsidRDefault="008A2158" w:rsidP="00BC3453">
            <w:pPr>
              <w:rPr>
                <w:rFonts w:eastAsiaTheme="minorHAnsi"/>
                <w:b/>
                <w:sz w:val="20"/>
                <w:szCs w:val="20"/>
                <w:lang w:eastAsia="en-US"/>
              </w:rPr>
            </w:pPr>
            <w:r w:rsidRPr="00822358">
              <w:rPr>
                <w:rFonts w:eastAsiaTheme="minorHAnsi"/>
                <w:b/>
                <w:sz w:val="20"/>
                <w:szCs w:val="20"/>
                <w:lang w:eastAsia="en-US"/>
              </w:rPr>
              <w:t>Наименование заказчика _______________________</w:t>
            </w:r>
          </w:p>
          <w:p w:rsidR="008A2158" w:rsidRPr="00822358" w:rsidRDefault="008A2158" w:rsidP="00BC3453">
            <w:pPr>
              <w:rPr>
                <w:rFonts w:eastAsiaTheme="minorHAnsi"/>
                <w:b/>
                <w:sz w:val="20"/>
                <w:szCs w:val="20"/>
                <w:lang w:eastAsia="en-US"/>
              </w:rPr>
            </w:pPr>
            <w:r w:rsidRPr="00822358">
              <w:rPr>
                <w:rFonts w:eastAsiaTheme="minorHAnsi"/>
                <w:b/>
                <w:sz w:val="20"/>
                <w:szCs w:val="20"/>
                <w:lang w:eastAsia="en-US"/>
              </w:rPr>
              <w:t>Наименование организатора _______________________</w:t>
            </w:r>
          </w:p>
          <w:p w:rsidR="008A2158" w:rsidRPr="00822358" w:rsidRDefault="008A2158" w:rsidP="00BC3453">
            <w:pPr>
              <w:rPr>
                <w:rFonts w:eastAsiaTheme="minorHAnsi"/>
                <w:b/>
                <w:sz w:val="20"/>
                <w:szCs w:val="20"/>
                <w:lang w:eastAsia="en-US"/>
              </w:rPr>
            </w:pPr>
          </w:p>
          <w:p w:rsidR="008A2158" w:rsidRPr="00822358" w:rsidRDefault="008A2158" w:rsidP="00BC3453">
            <w:pPr>
              <w:rPr>
                <w:rFonts w:eastAsiaTheme="minorHAnsi"/>
                <w:b/>
                <w:sz w:val="20"/>
                <w:szCs w:val="20"/>
                <w:lang w:eastAsia="en-US"/>
              </w:rPr>
            </w:pPr>
            <w:r w:rsidRPr="00822358">
              <w:rPr>
                <w:rFonts w:eastAsiaTheme="minorHAnsi"/>
                <w:b/>
                <w:sz w:val="20"/>
                <w:szCs w:val="20"/>
                <w:lang w:eastAsia="en-US"/>
              </w:rPr>
              <w:t>№ аукциона ______________________________</w:t>
            </w:r>
            <w:r w:rsidRPr="00822358">
              <w:rPr>
                <w:rFonts w:eastAsiaTheme="minorHAnsi"/>
                <w:b/>
                <w:sz w:val="20"/>
                <w:szCs w:val="20"/>
                <w:lang w:eastAsia="en-US"/>
              </w:rPr>
              <w:br/>
              <w:t>Наименование аукциона ___________________</w:t>
            </w:r>
            <w:r w:rsidRPr="00822358">
              <w:rPr>
                <w:rFonts w:eastAsiaTheme="minorHAnsi"/>
                <w:b/>
                <w:sz w:val="20"/>
                <w:szCs w:val="20"/>
                <w:lang w:eastAsia="en-US"/>
              </w:rPr>
              <w:br/>
              <w:t>№ лота __________________________________</w:t>
            </w:r>
            <w:r w:rsidRPr="00822358">
              <w:rPr>
                <w:rFonts w:eastAsiaTheme="minorHAnsi"/>
                <w:b/>
                <w:sz w:val="20"/>
                <w:szCs w:val="20"/>
                <w:lang w:eastAsia="en-US"/>
              </w:rPr>
              <w:br/>
              <w:t>Наименование лота _______________________</w:t>
            </w:r>
          </w:p>
          <w:p w:rsidR="008A2158" w:rsidRPr="00822358" w:rsidRDefault="008A2158" w:rsidP="00BC3453">
            <w:pPr>
              <w:jc w:val="both"/>
              <w:rPr>
                <w:rFonts w:eastAsiaTheme="minorHAnsi"/>
                <w:b/>
                <w:sz w:val="20"/>
                <w:szCs w:val="20"/>
                <w:lang w:eastAsia="en-US"/>
              </w:rPr>
            </w:pPr>
          </w:p>
          <w:tbl>
            <w:tblPr>
              <w:tblStyle w:val="a4"/>
              <w:tblW w:w="9225" w:type="dxa"/>
              <w:tblLayout w:type="fixed"/>
              <w:tblLook w:val="04A0" w:firstRow="1" w:lastRow="0" w:firstColumn="1" w:lastColumn="0" w:noHBand="0" w:noVBand="1"/>
            </w:tblPr>
            <w:tblGrid>
              <w:gridCol w:w="4644"/>
              <w:gridCol w:w="4581"/>
            </w:tblGrid>
            <w:tr w:rsidR="008A2158" w:rsidRPr="00822358" w:rsidTr="005A1D7C">
              <w:tc>
                <w:tcPr>
                  <w:tcW w:w="4644" w:type="dxa"/>
                </w:tcPr>
                <w:p w:rsidR="008A2158" w:rsidRPr="00822358" w:rsidRDefault="008A2158" w:rsidP="00B329E9">
                  <w:pPr>
                    <w:framePr w:hSpace="180" w:wrap="around" w:vAnchor="text" w:hAnchor="text" w:x="-527" w:y="1"/>
                    <w:jc w:val="both"/>
                    <w:rPr>
                      <w:rFonts w:eastAsiaTheme="minorHAnsi"/>
                      <w:b/>
                      <w:sz w:val="20"/>
                      <w:szCs w:val="20"/>
                      <w:lang w:eastAsia="en-US"/>
                    </w:rPr>
                  </w:pPr>
                  <w:r w:rsidRPr="00822358">
                    <w:rPr>
                      <w:rFonts w:eastAsiaTheme="minorHAnsi"/>
                      <w:b/>
                      <w:sz w:val="20"/>
                      <w:szCs w:val="20"/>
                      <w:lang w:eastAsia="en-US"/>
                    </w:rPr>
                    <w:t>Наименование кода Единого номенклатурного справочника товаров, работ, услуг*</w:t>
                  </w:r>
                </w:p>
              </w:tc>
              <w:tc>
                <w:tcPr>
                  <w:tcW w:w="4581"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5A1D7C">
              <w:tc>
                <w:tcPr>
                  <w:tcW w:w="4644" w:type="dxa"/>
                </w:tcPr>
                <w:p w:rsidR="008A2158" w:rsidRPr="00822358" w:rsidRDefault="008A2158" w:rsidP="00B329E9">
                  <w:pPr>
                    <w:framePr w:hSpace="180" w:wrap="around" w:vAnchor="text" w:hAnchor="text" w:x="-527" w:y="1"/>
                    <w:jc w:val="both"/>
                    <w:rPr>
                      <w:rFonts w:eastAsiaTheme="minorHAnsi"/>
                      <w:b/>
                      <w:sz w:val="20"/>
                      <w:szCs w:val="20"/>
                      <w:lang w:eastAsia="en-US"/>
                    </w:rPr>
                  </w:pPr>
                  <w:r w:rsidRPr="00822358">
                    <w:rPr>
                      <w:rFonts w:eastAsiaTheme="minorHAnsi"/>
                      <w:b/>
                      <w:sz w:val="20"/>
                      <w:szCs w:val="20"/>
                      <w:lang w:eastAsia="en-US"/>
                    </w:rPr>
                    <w:t>Наименование товара*</w:t>
                  </w:r>
                </w:p>
              </w:tc>
              <w:tc>
                <w:tcPr>
                  <w:tcW w:w="4581"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5A1D7C">
              <w:tc>
                <w:tcPr>
                  <w:tcW w:w="4644" w:type="dxa"/>
                </w:tcPr>
                <w:p w:rsidR="008A2158" w:rsidRPr="00822358" w:rsidRDefault="008A2158" w:rsidP="00B329E9">
                  <w:pPr>
                    <w:framePr w:hSpace="180" w:wrap="around" w:vAnchor="text" w:hAnchor="text" w:x="-527" w:y="1"/>
                    <w:jc w:val="both"/>
                    <w:rPr>
                      <w:rFonts w:eastAsiaTheme="minorHAnsi"/>
                      <w:b/>
                      <w:sz w:val="20"/>
                      <w:szCs w:val="20"/>
                      <w:lang w:eastAsia="en-US"/>
                    </w:rPr>
                  </w:pPr>
                  <w:r w:rsidRPr="00822358">
                    <w:rPr>
                      <w:rFonts w:eastAsiaTheme="minorHAnsi"/>
                      <w:b/>
                      <w:sz w:val="20"/>
                      <w:szCs w:val="20"/>
                      <w:lang w:eastAsia="en-US"/>
                    </w:rPr>
                    <w:t>Единица измерения*</w:t>
                  </w:r>
                </w:p>
              </w:tc>
              <w:tc>
                <w:tcPr>
                  <w:tcW w:w="4581"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5A1D7C">
              <w:tc>
                <w:tcPr>
                  <w:tcW w:w="4644" w:type="dxa"/>
                </w:tcPr>
                <w:p w:rsidR="008A2158" w:rsidRPr="00822358" w:rsidRDefault="008A2158" w:rsidP="00B329E9">
                  <w:pPr>
                    <w:framePr w:hSpace="180" w:wrap="around" w:vAnchor="text" w:hAnchor="text" w:x="-527" w:y="1"/>
                    <w:jc w:val="both"/>
                    <w:rPr>
                      <w:rFonts w:eastAsiaTheme="minorHAnsi"/>
                      <w:b/>
                      <w:sz w:val="20"/>
                      <w:szCs w:val="20"/>
                      <w:lang w:eastAsia="en-US"/>
                    </w:rPr>
                  </w:pPr>
                  <w:r w:rsidRPr="00822358">
                    <w:rPr>
                      <w:rFonts w:eastAsiaTheme="minorHAnsi"/>
                      <w:b/>
                      <w:sz w:val="20"/>
                      <w:szCs w:val="20"/>
                      <w:lang w:eastAsia="en-US"/>
                    </w:rPr>
                    <w:t>Количество (объем)*</w:t>
                  </w:r>
                </w:p>
              </w:tc>
              <w:tc>
                <w:tcPr>
                  <w:tcW w:w="4581"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5A1D7C">
              <w:tc>
                <w:tcPr>
                  <w:tcW w:w="4644" w:type="dxa"/>
                </w:tcPr>
                <w:p w:rsidR="008A2158" w:rsidRPr="00822358" w:rsidRDefault="008A2158" w:rsidP="00B329E9">
                  <w:pPr>
                    <w:framePr w:hSpace="180" w:wrap="around" w:vAnchor="text" w:hAnchor="text" w:x="-527" w:y="1"/>
                    <w:jc w:val="both"/>
                    <w:rPr>
                      <w:rFonts w:eastAsiaTheme="minorHAnsi"/>
                      <w:b/>
                      <w:sz w:val="20"/>
                      <w:szCs w:val="20"/>
                      <w:lang w:eastAsia="en-US"/>
                    </w:rPr>
                  </w:pPr>
                  <w:r w:rsidRPr="00822358">
                    <w:rPr>
                      <w:rFonts w:eastAsiaTheme="minorHAnsi"/>
                      <w:b/>
                      <w:sz w:val="20"/>
                      <w:szCs w:val="20"/>
                      <w:lang w:eastAsia="en-US"/>
                    </w:rPr>
                    <w:t>Цена за единицу, без учета НДС*</w:t>
                  </w:r>
                </w:p>
              </w:tc>
              <w:tc>
                <w:tcPr>
                  <w:tcW w:w="4581"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5A1D7C">
              <w:tc>
                <w:tcPr>
                  <w:tcW w:w="4644" w:type="dxa"/>
                </w:tcPr>
                <w:p w:rsidR="008A2158" w:rsidRPr="00822358" w:rsidRDefault="008A2158" w:rsidP="00B329E9">
                  <w:pPr>
                    <w:framePr w:hSpace="180" w:wrap="around" w:vAnchor="text" w:hAnchor="text" w:x="-527" w:y="1"/>
                    <w:jc w:val="both"/>
                    <w:rPr>
                      <w:rFonts w:eastAsiaTheme="minorHAnsi"/>
                      <w:b/>
                      <w:sz w:val="20"/>
                      <w:szCs w:val="20"/>
                      <w:lang w:eastAsia="en-US"/>
                    </w:rPr>
                  </w:pPr>
                  <w:r w:rsidRPr="00822358">
                    <w:rPr>
                      <w:rFonts w:eastAsiaTheme="minorHAnsi"/>
                      <w:b/>
                      <w:sz w:val="20"/>
                      <w:szCs w:val="20"/>
                      <w:lang w:eastAsia="en-US"/>
                    </w:rPr>
                    <w:t>Общая сумма, выделенная для закупки, без учета НДС*</w:t>
                  </w:r>
                </w:p>
              </w:tc>
              <w:tc>
                <w:tcPr>
                  <w:tcW w:w="4581"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5A1D7C">
              <w:tc>
                <w:tcPr>
                  <w:tcW w:w="4644" w:type="dxa"/>
                </w:tcPr>
                <w:p w:rsidR="008A2158" w:rsidRPr="00822358" w:rsidRDefault="008A2158" w:rsidP="00B329E9">
                  <w:pPr>
                    <w:framePr w:hSpace="180" w:wrap="around" w:vAnchor="text" w:hAnchor="text" w:x="-527" w:y="1"/>
                    <w:autoSpaceDE w:val="0"/>
                    <w:autoSpaceDN w:val="0"/>
                    <w:adjustRightInd w:val="0"/>
                    <w:rPr>
                      <w:rFonts w:eastAsiaTheme="minorHAnsi"/>
                      <w:b/>
                      <w:sz w:val="20"/>
                      <w:szCs w:val="20"/>
                      <w:lang w:eastAsia="en-US"/>
                    </w:rPr>
                  </w:pPr>
                  <w:r w:rsidRPr="00822358">
                    <w:rPr>
                      <w:rFonts w:eastAsiaTheme="minorHAnsi"/>
                      <w:b/>
                      <w:sz w:val="20"/>
                      <w:szCs w:val="20"/>
                      <w:lang w:eastAsia="en-US"/>
                    </w:rPr>
                    <w:t>Условия поставки (в соответствии</w:t>
                  </w:r>
                </w:p>
                <w:p w:rsidR="008A2158" w:rsidRPr="00822358" w:rsidRDefault="008A2158" w:rsidP="00B329E9">
                  <w:pPr>
                    <w:framePr w:hSpace="180" w:wrap="around" w:vAnchor="text" w:hAnchor="text" w:x="-527" w:y="1"/>
                    <w:autoSpaceDE w:val="0"/>
                    <w:autoSpaceDN w:val="0"/>
                    <w:adjustRightInd w:val="0"/>
                    <w:rPr>
                      <w:rFonts w:eastAsiaTheme="minorHAnsi"/>
                      <w:b/>
                      <w:sz w:val="20"/>
                      <w:szCs w:val="20"/>
                      <w:lang w:eastAsia="en-US"/>
                    </w:rPr>
                  </w:pPr>
                  <w:r w:rsidRPr="00822358">
                    <w:rPr>
                      <w:rFonts w:eastAsiaTheme="minorHAnsi"/>
                      <w:b/>
                      <w:sz w:val="20"/>
                      <w:szCs w:val="20"/>
                      <w:lang w:eastAsia="en-US"/>
                    </w:rPr>
                    <w:t>с ИНКОТЕРМС 2010)*</w:t>
                  </w:r>
                </w:p>
              </w:tc>
              <w:tc>
                <w:tcPr>
                  <w:tcW w:w="4581"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5A1D7C">
              <w:tc>
                <w:tcPr>
                  <w:tcW w:w="4644" w:type="dxa"/>
                </w:tcPr>
                <w:p w:rsidR="008A2158" w:rsidRPr="00822358" w:rsidRDefault="008A2158" w:rsidP="00B329E9">
                  <w:pPr>
                    <w:framePr w:hSpace="180" w:wrap="around" w:vAnchor="text" w:hAnchor="text" w:x="-527" w:y="1"/>
                    <w:autoSpaceDE w:val="0"/>
                    <w:autoSpaceDN w:val="0"/>
                    <w:adjustRightInd w:val="0"/>
                    <w:rPr>
                      <w:rFonts w:eastAsiaTheme="minorHAnsi"/>
                      <w:b/>
                      <w:sz w:val="20"/>
                      <w:szCs w:val="20"/>
                      <w:lang w:eastAsia="en-US"/>
                    </w:rPr>
                  </w:pPr>
                  <w:r w:rsidRPr="00822358">
                    <w:rPr>
                      <w:rFonts w:eastAsiaTheme="minorHAnsi"/>
                      <w:b/>
                      <w:sz w:val="20"/>
                      <w:szCs w:val="20"/>
                      <w:lang w:eastAsia="en-US"/>
                    </w:rPr>
                    <w:t>Срок поставки*</w:t>
                  </w:r>
                </w:p>
              </w:tc>
              <w:tc>
                <w:tcPr>
                  <w:tcW w:w="4581"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5A1D7C">
              <w:tc>
                <w:tcPr>
                  <w:tcW w:w="4644" w:type="dxa"/>
                </w:tcPr>
                <w:p w:rsidR="008A2158" w:rsidRPr="00822358" w:rsidRDefault="008A2158" w:rsidP="00B329E9">
                  <w:pPr>
                    <w:framePr w:hSpace="180" w:wrap="around" w:vAnchor="text" w:hAnchor="text" w:x="-527" w:y="1"/>
                    <w:autoSpaceDE w:val="0"/>
                    <w:autoSpaceDN w:val="0"/>
                    <w:adjustRightInd w:val="0"/>
                    <w:rPr>
                      <w:rFonts w:eastAsiaTheme="minorHAnsi"/>
                      <w:b/>
                      <w:sz w:val="20"/>
                      <w:szCs w:val="20"/>
                      <w:lang w:eastAsia="en-US"/>
                    </w:rPr>
                  </w:pPr>
                  <w:r w:rsidRPr="00822358">
                    <w:rPr>
                      <w:rFonts w:eastAsiaTheme="minorHAnsi"/>
                      <w:b/>
                      <w:sz w:val="20"/>
                      <w:szCs w:val="20"/>
                      <w:lang w:eastAsia="en-US"/>
                    </w:rPr>
                    <w:t>Место поставки товара*</w:t>
                  </w:r>
                </w:p>
              </w:tc>
              <w:tc>
                <w:tcPr>
                  <w:tcW w:w="4581"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5A1D7C">
              <w:tc>
                <w:tcPr>
                  <w:tcW w:w="4644" w:type="dxa"/>
                </w:tcPr>
                <w:p w:rsidR="008A2158" w:rsidRPr="00822358" w:rsidRDefault="008A2158" w:rsidP="00B329E9">
                  <w:pPr>
                    <w:framePr w:hSpace="180" w:wrap="around" w:vAnchor="text" w:hAnchor="text" w:x="-527" w:y="1"/>
                    <w:autoSpaceDE w:val="0"/>
                    <w:autoSpaceDN w:val="0"/>
                    <w:adjustRightInd w:val="0"/>
                    <w:rPr>
                      <w:rFonts w:eastAsiaTheme="minorHAnsi"/>
                      <w:b/>
                      <w:sz w:val="20"/>
                      <w:szCs w:val="20"/>
                      <w:lang w:eastAsia="en-US"/>
                    </w:rPr>
                  </w:pPr>
                  <w:r w:rsidRPr="00822358">
                    <w:rPr>
                      <w:rFonts w:eastAsiaTheme="minorHAnsi"/>
                      <w:b/>
                      <w:sz w:val="20"/>
                      <w:szCs w:val="20"/>
                      <w:lang w:eastAsia="en-US"/>
                    </w:rPr>
                    <w:t>Размер авансового платежа*</w:t>
                  </w:r>
                </w:p>
              </w:tc>
              <w:tc>
                <w:tcPr>
                  <w:tcW w:w="4581"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5A1D7C">
              <w:tc>
                <w:tcPr>
                  <w:tcW w:w="4644" w:type="dxa"/>
                </w:tcPr>
                <w:p w:rsidR="008A2158" w:rsidRPr="00822358" w:rsidRDefault="008A2158" w:rsidP="00B329E9">
                  <w:pPr>
                    <w:framePr w:hSpace="180" w:wrap="around" w:vAnchor="text" w:hAnchor="text" w:x="-527" w:y="1"/>
                    <w:jc w:val="both"/>
                    <w:rPr>
                      <w:rFonts w:eastAsiaTheme="minorHAnsi"/>
                      <w:b/>
                      <w:sz w:val="20"/>
                      <w:szCs w:val="20"/>
                      <w:lang w:eastAsia="en-US"/>
                    </w:rPr>
                  </w:pPr>
                  <w:r w:rsidRPr="00822358">
                    <w:rPr>
                      <w:rFonts w:eastAsiaTheme="minorHAnsi"/>
                      <w:b/>
                      <w:sz w:val="20"/>
                      <w:szCs w:val="20"/>
                      <w:lang w:eastAsia="en-US"/>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4581"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5A1D7C">
              <w:tc>
                <w:tcPr>
                  <w:tcW w:w="4644" w:type="dxa"/>
                  <w:hideMark/>
                </w:tcPr>
                <w:p w:rsidR="008A2158" w:rsidRPr="00822358" w:rsidRDefault="008A2158" w:rsidP="00B329E9">
                  <w:pPr>
                    <w:framePr w:hSpace="180" w:wrap="around" w:vAnchor="text" w:hAnchor="text" w:x="-527" w:y="1"/>
                    <w:jc w:val="both"/>
                    <w:rPr>
                      <w:rFonts w:eastAsiaTheme="minorHAnsi"/>
                      <w:b/>
                      <w:sz w:val="20"/>
                      <w:szCs w:val="20"/>
                      <w:lang w:eastAsia="en-US"/>
                    </w:rPr>
                  </w:pPr>
                  <w:r w:rsidRPr="00822358">
                    <w:rPr>
                      <w:rFonts w:eastAsiaTheme="minorHAnsi"/>
                      <w:b/>
                      <w:sz w:val="20"/>
                      <w:szCs w:val="20"/>
                      <w:lang w:eastAsia="en-US"/>
                    </w:rPr>
                    <w:t>Год выпуска</w:t>
                  </w:r>
                </w:p>
              </w:tc>
              <w:tc>
                <w:tcPr>
                  <w:tcW w:w="4581" w:type="dxa"/>
                  <w:hideMark/>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5A1D7C">
              <w:tc>
                <w:tcPr>
                  <w:tcW w:w="4644" w:type="dxa"/>
                  <w:hideMark/>
                </w:tcPr>
                <w:p w:rsidR="008A2158" w:rsidRPr="00822358" w:rsidRDefault="008A2158" w:rsidP="00B329E9">
                  <w:pPr>
                    <w:framePr w:hSpace="180" w:wrap="around" w:vAnchor="text" w:hAnchor="text" w:x="-527" w:y="1"/>
                    <w:jc w:val="both"/>
                    <w:rPr>
                      <w:rFonts w:eastAsiaTheme="minorHAnsi"/>
                      <w:b/>
                      <w:sz w:val="20"/>
                      <w:szCs w:val="20"/>
                      <w:lang w:eastAsia="en-US"/>
                    </w:rPr>
                  </w:pPr>
                  <w:r w:rsidRPr="00822358">
                    <w:rPr>
                      <w:rFonts w:eastAsiaTheme="minorHAnsi"/>
                      <w:b/>
                      <w:sz w:val="20"/>
                      <w:szCs w:val="20"/>
                      <w:lang w:eastAsia="en-US"/>
                    </w:rPr>
                    <w:t>Гарантийный срок (в месяцах)</w:t>
                  </w:r>
                </w:p>
              </w:tc>
              <w:tc>
                <w:tcPr>
                  <w:tcW w:w="4581" w:type="dxa"/>
                  <w:hideMark/>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5A1D7C">
              <w:tc>
                <w:tcPr>
                  <w:tcW w:w="4644" w:type="dxa"/>
                </w:tcPr>
                <w:p w:rsidR="008A2158" w:rsidRPr="00822358" w:rsidRDefault="008A2158" w:rsidP="00B329E9">
                  <w:pPr>
                    <w:framePr w:hSpace="180" w:wrap="around" w:vAnchor="text" w:hAnchor="text" w:x="-527" w:y="1"/>
                    <w:jc w:val="both"/>
                    <w:rPr>
                      <w:rFonts w:eastAsiaTheme="minorHAnsi"/>
                      <w:b/>
                      <w:sz w:val="20"/>
                      <w:szCs w:val="20"/>
                      <w:lang w:eastAsia="en-US"/>
                    </w:rPr>
                  </w:pPr>
                  <w:r w:rsidRPr="00822358">
                    <w:rPr>
                      <w:rFonts w:eastAsiaTheme="minorHAnsi"/>
                      <w:b/>
                      <w:sz w:val="20"/>
                      <w:szCs w:val="20"/>
                      <w:lang w:eastAsia="en-US"/>
                    </w:rPr>
                    <w:lastRenderedPageBreak/>
                    <w:t xml:space="preserve">Описание требуемых функциональных, технических, качественных, эксплуатационных и иных характеристик закупаемого товара </w:t>
                  </w:r>
                </w:p>
              </w:tc>
              <w:tc>
                <w:tcPr>
                  <w:tcW w:w="4581"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5A1D7C">
              <w:tc>
                <w:tcPr>
                  <w:tcW w:w="4644" w:type="dxa"/>
                </w:tcPr>
                <w:p w:rsidR="008A2158" w:rsidRPr="00822358" w:rsidRDefault="008A2158" w:rsidP="00B329E9">
                  <w:pPr>
                    <w:framePr w:hSpace="180" w:wrap="around" w:vAnchor="text" w:hAnchor="text" w:x="-527" w:y="1"/>
                    <w:jc w:val="both"/>
                    <w:rPr>
                      <w:rFonts w:eastAsiaTheme="minorHAnsi"/>
                      <w:b/>
                      <w:sz w:val="20"/>
                      <w:szCs w:val="20"/>
                      <w:lang w:eastAsia="en-US"/>
                    </w:rPr>
                  </w:pPr>
                  <w:r w:rsidRPr="00822358">
                    <w:rPr>
                      <w:rFonts w:eastAsiaTheme="minorHAnsi"/>
                      <w:b/>
                      <w:sz w:val="20"/>
                      <w:szCs w:val="20"/>
                      <w:lang w:eastAsia="en-US"/>
                    </w:rPr>
                    <w:t>Сопутствующие услуги</w:t>
                  </w:r>
                </w:p>
                <w:p w:rsidR="008A2158" w:rsidRPr="00822358" w:rsidRDefault="008A2158" w:rsidP="00B329E9">
                  <w:pPr>
                    <w:framePr w:hSpace="180" w:wrap="around" w:vAnchor="text" w:hAnchor="text" w:x="-527" w:y="1"/>
                    <w:jc w:val="both"/>
                    <w:rPr>
                      <w:rFonts w:eastAsiaTheme="minorHAnsi"/>
                      <w:b/>
                      <w:sz w:val="20"/>
                      <w:szCs w:val="20"/>
                      <w:lang w:eastAsia="en-US"/>
                    </w:rPr>
                  </w:pPr>
                  <w:r w:rsidRPr="00822358">
                    <w:rPr>
                      <w:rFonts w:eastAsiaTheme="minorHAnsi"/>
                      <w:b/>
                      <w:sz w:val="20"/>
                      <w:szCs w:val="20"/>
                      <w:lang w:eastAsia="en-US"/>
                    </w:rPr>
                    <w:t>(указываются при необходимости) (монтаж, наладка, обучение, проверки и испытания товаров)</w:t>
                  </w:r>
                </w:p>
              </w:tc>
              <w:tc>
                <w:tcPr>
                  <w:tcW w:w="4581"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r w:rsidR="008A2158" w:rsidRPr="00822358" w:rsidTr="005A1D7C">
              <w:tc>
                <w:tcPr>
                  <w:tcW w:w="4644" w:type="dxa"/>
                </w:tcPr>
                <w:p w:rsidR="008A2158" w:rsidRPr="00822358" w:rsidRDefault="008A2158" w:rsidP="00B329E9">
                  <w:pPr>
                    <w:framePr w:hSpace="180" w:wrap="around" w:vAnchor="text" w:hAnchor="text" w:x="-527" w:y="1"/>
                    <w:jc w:val="both"/>
                    <w:rPr>
                      <w:rFonts w:eastAsiaTheme="minorHAnsi"/>
                      <w:b/>
                      <w:sz w:val="20"/>
                      <w:szCs w:val="20"/>
                      <w:lang w:eastAsia="en-US"/>
                    </w:rPr>
                  </w:pPr>
                  <w:r w:rsidRPr="00822358">
                    <w:rPr>
                      <w:rFonts w:eastAsiaTheme="minorHAnsi"/>
                      <w:b/>
                      <w:sz w:val="20"/>
                      <w:szCs w:val="20"/>
                      <w:lang w:eastAsia="en-US"/>
                    </w:rPr>
                    <w:t xml:space="preserve">Условия к потенциальному поставщику в случае определения его победителем и заключения с ним договора о государственных закупках </w:t>
                  </w:r>
                </w:p>
                <w:p w:rsidR="008A2158" w:rsidRPr="00822358" w:rsidRDefault="008A2158" w:rsidP="00B329E9">
                  <w:pPr>
                    <w:framePr w:hSpace="180" w:wrap="around" w:vAnchor="text" w:hAnchor="text" w:x="-527" w:y="1"/>
                    <w:jc w:val="both"/>
                    <w:rPr>
                      <w:rFonts w:eastAsiaTheme="minorHAnsi"/>
                      <w:b/>
                      <w:sz w:val="20"/>
                      <w:szCs w:val="20"/>
                      <w:lang w:eastAsia="en-US"/>
                    </w:rPr>
                  </w:pPr>
                  <w:r w:rsidRPr="00822358">
                    <w:rPr>
                      <w:rFonts w:eastAsiaTheme="minorHAnsi"/>
                      <w:b/>
                      <w:sz w:val="20"/>
                      <w:szCs w:val="20"/>
                      <w:lang w:eastAsia="en-US"/>
                    </w:rPr>
                    <w:t>(указываются при необходимости)</w:t>
                  </w:r>
                </w:p>
                <w:p w:rsidR="008A2158" w:rsidRPr="00822358" w:rsidRDefault="008A2158" w:rsidP="00B329E9">
                  <w:pPr>
                    <w:framePr w:hSpace="180" w:wrap="around" w:vAnchor="text" w:hAnchor="text" w:x="-527" w:y="1"/>
                    <w:jc w:val="both"/>
                    <w:rPr>
                      <w:rFonts w:eastAsiaTheme="minorHAnsi"/>
                      <w:b/>
                      <w:i/>
                      <w:sz w:val="20"/>
                      <w:szCs w:val="20"/>
                      <w:lang w:eastAsia="en-US"/>
                    </w:rPr>
                  </w:pPr>
                  <w:r w:rsidRPr="00822358">
                    <w:rPr>
                      <w:rFonts w:eastAsiaTheme="minorHAnsi"/>
                      <w:b/>
                      <w:sz w:val="20"/>
                      <w:szCs w:val="20"/>
                      <w:lang w:eastAsia="en-US"/>
                    </w:rPr>
                    <w:t>(Отклонение потенциального поставщика за не указание и непредставление указанных сведений не допускается)</w:t>
                  </w:r>
                </w:p>
              </w:tc>
              <w:tc>
                <w:tcPr>
                  <w:tcW w:w="4581" w:type="dxa"/>
                </w:tcPr>
                <w:p w:rsidR="008A2158" w:rsidRPr="00822358" w:rsidRDefault="008A2158" w:rsidP="00B329E9">
                  <w:pPr>
                    <w:framePr w:hSpace="180" w:wrap="around" w:vAnchor="text" w:hAnchor="text" w:x="-527" w:y="1"/>
                    <w:jc w:val="both"/>
                    <w:rPr>
                      <w:rFonts w:eastAsiaTheme="minorHAnsi"/>
                      <w:b/>
                      <w:sz w:val="20"/>
                      <w:szCs w:val="20"/>
                      <w:lang w:eastAsia="en-US"/>
                    </w:rPr>
                  </w:pPr>
                </w:p>
              </w:tc>
            </w:tr>
          </w:tbl>
          <w:p w:rsidR="008A2158" w:rsidRPr="00822358" w:rsidRDefault="008A2158" w:rsidP="00BC3453">
            <w:pPr>
              <w:ind w:firstLine="426"/>
              <w:jc w:val="both"/>
              <w:rPr>
                <w:rFonts w:eastAsiaTheme="minorHAnsi"/>
                <w:b/>
                <w:sz w:val="20"/>
                <w:szCs w:val="20"/>
                <w:lang w:eastAsia="en-US"/>
              </w:rPr>
            </w:pPr>
            <w:r w:rsidRPr="00822358">
              <w:rPr>
                <w:rFonts w:eastAsiaTheme="minorHAnsi"/>
                <w:b/>
                <w:sz w:val="20"/>
                <w:szCs w:val="20"/>
                <w:lang w:eastAsia="en-US"/>
              </w:rPr>
              <w:t>* сведения подтягиваются из плана государственных закупок (отображаются автоматически).</w:t>
            </w:r>
          </w:p>
          <w:p w:rsidR="008A2158" w:rsidRPr="00822358" w:rsidRDefault="008A2158" w:rsidP="00BC3453">
            <w:pPr>
              <w:jc w:val="both"/>
              <w:rPr>
                <w:rFonts w:eastAsiaTheme="minorHAnsi"/>
                <w:b/>
                <w:sz w:val="20"/>
                <w:szCs w:val="20"/>
                <w:lang w:eastAsia="en-US"/>
              </w:rPr>
            </w:pPr>
          </w:p>
          <w:p w:rsidR="008A2158" w:rsidRPr="00822358" w:rsidRDefault="008A2158" w:rsidP="00BC3453">
            <w:pPr>
              <w:ind w:firstLine="426"/>
              <w:jc w:val="both"/>
              <w:rPr>
                <w:rFonts w:eastAsiaTheme="minorHAnsi"/>
                <w:b/>
                <w:sz w:val="20"/>
                <w:szCs w:val="20"/>
                <w:lang w:eastAsia="en-US"/>
              </w:rPr>
            </w:pPr>
            <w:r w:rsidRPr="00822358">
              <w:rPr>
                <w:rFonts w:eastAsiaTheme="minorHAnsi"/>
                <w:b/>
                <w:sz w:val="20"/>
                <w:szCs w:val="20"/>
                <w:lang w:eastAsia="en-US"/>
              </w:rPr>
              <w:t xml:space="preserve">Примечание. </w:t>
            </w:r>
          </w:p>
          <w:p w:rsidR="008A2158" w:rsidRPr="00822358" w:rsidRDefault="008A2158" w:rsidP="00BC3453">
            <w:pPr>
              <w:ind w:firstLine="426"/>
              <w:jc w:val="both"/>
              <w:rPr>
                <w:rFonts w:eastAsiaTheme="minorHAnsi"/>
                <w:b/>
                <w:sz w:val="20"/>
                <w:szCs w:val="20"/>
                <w:lang w:eastAsia="en-US"/>
              </w:rPr>
            </w:pPr>
            <w:r w:rsidRPr="00822358">
              <w:rPr>
                <w:rFonts w:eastAsiaTheme="minorHAnsi"/>
                <w:b/>
                <w:sz w:val="20"/>
                <w:szCs w:val="20"/>
                <w:lang w:eastAsia="en-US"/>
              </w:rPr>
              <w:t xml:space="preserve">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 </w:t>
            </w:r>
          </w:p>
          <w:p w:rsidR="008A2158" w:rsidRPr="00822358" w:rsidRDefault="008A2158" w:rsidP="00BC3453">
            <w:pPr>
              <w:ind w:firstLine="426"/>
              <w:jc w:val="both"/>
              <w:rPr>
                <w:rFonts w:eastAsiaTheme="minorHAnsi"/>
                <w:b/>
                <w:sz w:val="20"/>
                <w:szCs w:val="20"/>
                <w:lang w:eastAsia="en-US"/>
              </w:rPr>
            </w:pPr>
            <w:r w:rsidRPr="00822358">
              <w:rPr>
                <w:rFonts w:eastAsiaTheme="minorHAnsi"/>
                <w:b/>
                <w:sz w:val="20"/>
                <w:szCs w:val="20"/>
                <w:lang w:eastAsia="en-US"/>
              </w:rPr>
              <w:t xml:space="preserve">2. Установление требований технической спецификации в иных документах не допускается. </w:t>
            </w:r>
          </w:p>
          <w:p w:rsidR="008A2158" w:rsidRPr="00822358" w:rsidRDefault="008A2158" w:rsidP="00ED219F">
            <w:pPr>
              <w:jc w:val="center"/>
              <w:rPr>
                <w:rFonts w:eastAsiaTheme="minorHAnsi"/>
                <w:b/>
                <w:sz w:val="20"/>
                <w:szCs w:val="20"/>
                <w:lang w:eastAsia="en-US"/>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970F5A">
            <w:pPr>
              <w:jc w:val="center"/>
              <w:rPr>
                <w:sz w:val="20"/>
                <w:szCs w:val="20"/>
              </w:rPr>
            </w:pPr>
            <w:r w:rsidRPr="00822358">
              <w:rPr>
                <w:sz w:val="20"/>
                <w:szCs w:val="20"/>
              </w:rPr>
              <w:t>Приложение 3 к АД</w:t>
            </w:r>
          </w:p>
        </w:tc>
        <w:tc>
          <w:tcPr>
            <w:tcW w:w="6311" w:type="dxa"/>
          </w:tcPr>
          <w:tbl>
            <w:tblPr>
              <w:tblW w:w="0" w:type="auto"/>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2796"/>
            </w:tblGrid>
            <w:tr w:rsidR="008A2158" w:rsidRPr="00822358" w:rsidTr="0089152D">
              <w:trPr>
                <w:tblCellSpacing w:w="15" w:type="dxa"/>
                <w:jc w:val="right"/>
              </w:trPr>
              <w:tc>
                <w:tcPr>
                  <w:tcW w:w="2736" w:type="dxa"/>
                  <w:vAlign w:val="center"/>
                  <w:hideMark/>
                </w:tcPr>
                <w:p w:rsidR="008A2158" w:rsidRPr="00822358" w:rsidRDefault="008A2158" w:rsidP="00B329E9">
                  <w:pPr>
                    <w:framePr w:hSpace="180" w:wrap="around" w:vAnchor="text" w:hAnchor="text" w:x="-527" w:y="1"/>
                    <w:jc w:val="center"/>
                    <w:rPr>
                      <w:sz w:val="20"/>
                      <w:szCs w:val="20"/>
                    </w:rPr>
                  </w:pPr>
                  <w:r w:rsidRPr="00822358">
                    <w:rPr>
                      <w:sz w:val="20"/>
                      <w:szCs w:val="20"/>
                    </w:rPr>
                    <w:t>Приложение 3</w:t>
                  </w:r>
                  <w:r w:rsidRPr="00822358">
                    <w:rPr>
                      <w:sz w:val="20"/>
                      <w:szCs w:val="20"/>
                    </w:rPr>
                    <w:br/>
                    <w:t>к аукционной документации</w:t>
                  </w:r>
                </w:p>
              </w:tc>
            </w:tr>
          </w:tbl>
          <w:p w:rsidR="008A2158" w:rsidRPr="00822358" w:rsidRDefault="008A2158" w:rsidP="0089152D">
            <w:pPr>
              <w:outlineLvl w:val="2"/>
              <w:rPr>
                <w:b/>
                <w:bCs/>
                <w:sz w:val="20"/>
                <w:szCs w:val="20"/>
              </w:rPr>
            </w:pPr>
          </w:p>
          <w:p w:rsidR="008A2158" w:rsidRPr="00822358" w:rsidRDefault="008A2158" w:rsidP="0089152D">
            <w:pPr>
              <w:jc w:val="center"/>
              <w:outlineLvl w:val="2"/>
              <w:rPr>
                <w:bCs/>
                <w:sz w:val="20"/>
                <w:szCs w:val="20"/>
              </w:rPr>
            </w:pPr>
            <w:r w:rsidRPr="00822358">
              <w:rPr>
                <w:bCs/>
                <w:sz w:val="20"/>
                <w:szCs w:val="20"/>
              </w:rPr>
              <w:t>Техническая спецификация закупаемых товаров (представляется потенциальным поставщиком)</w:t>
            </w:r>
          </w:p>
          <w:p w:rsidR="008A2158" w:rsidRPr="00822358" w:rsidRDefault="008A2158" w:rsidP="0089152D">
            <w:pPr>
              <w:rPr>
                <w:sz w:val="20"/>
                <w:szCs w:val="20"/>
              </w:rPr>
            </w:pPr>
          </w:p>
          <w:p w:rsidR="008A2158" w:rsidRPr="00822358" w:rsidRDefault="008A2158" w:rsidP="0089152D">
            <w:pPr>
              <w:rPr>
                <w:sz w:val="20"/>
                <w:szCs w:val="20"/>
              </w:rPr>
            </w:pPr>
            <w:r w:rsidRPr="00822358">
              <w:rPr>
                <w:sz w:val="20"/>
                <w:szCs w:val="20"/>
              </w:rPr>
              <w:t>№ аукциона _________________________</w:t>
            </w:r>
            <w:bookmarkStart w:id="50" w:name="z618"/>
            <w:bookmarkEnd w:id="50"/>
          </w:p>
          <w:p w:rsidR="008A2158" w:rsidRPr="00822358" w:rsidRDefault="008A2158" w:rsidP="0089152D">
            <w:pPr>
              <w:rPr>
                <w:sz w:val="20"/>
                <w:szCs w:val="20"/>
              </w:rPr>
            </w:pPr>
            <w:r w:rsidRPr="00822358">
              <w:rPr>
                <w:sz w:val="20"/>
                <w:szCs w:val="20"/>
              </w:rPr>
              <w:t>Наименование аукциона _______________</w:t>
            </w:r>
          </w:p>
          <w:p w:rsidR="008A2158" w:rsidRPr="00822358" w:rsidRDefault="008A2158" w:rsidP="0089152D">
            <w:pPr>
              <w:rPr>
                <w:sz w:val="20"/>
                <w:szCs w:val="20"/>
              </w:rPr>
            </w:pPr>
          </w:p>
          <w:tbl>
            <w:tblPr>
              <w:tblStyle w:val="12"/>
              <w:tblW w:w="5853" w:type="dxa"/>
              <w:tblLayout w:type="fixed"/>
              <w:tblLook w:val="04A0" w:firstRow="1" w:lastRow="0" w:firstColumn="1" w:lastColumn="0" w:noHBand="0" w:noVBand="1"/>
            </w:tblPr>
            <w:tblGrid>
              <w:gridCol w:w="4612"/>
              <w:gridCol w:w="1241"/>
            </w:tblGrid>
            <w:tr w:rsidR="008A2158" w:rsidRPr="00822358" w:rsidTr="006D62F8">
              <w:trPr>
                <w:trHeight w:val="228"/>
              </w:trPr>
              <w:tc>
                <w:tcPr>
                  <w:tcW w:w="4612" w:type="dxa"/>
                  <w:hideMark/>
                </w:tcPr>
                <w:p w:rsidR="008A2158" w:rsidRPr="00822358" w:rsidRDefault="008A2158" w:rsidP="00B329E9">
                  <w:pPr>
                    <w:framePr w:hSpace="180" w:wrap="around" w:vAnchor="text" w:hAnchor="text" w:x="-527" w:y="1"/>
                    <w:rPr>
                      <w:sz w:val="20"/>
                      <w:szCs w:val="20"/>
                    </w:rPr>
                  </w:pPr>
                  <w:r w:rsidRPr="00822358">
                    <w:rPr>
                      <w:sz w:val="20"/>
                      <w:szCs w:val="20"/>
                    </w:rPr>
                    <w:t>№ лота</w:t>
                  </w:r>
                </w:p>
              </w:tc>
              <w:tc>
                <w:tcPr>
                  <w:tcW w:w="1241" w:type="dxa"/>
                  <w:hideMark/>
                </w:tcPr>
                <w:p w:rsidR="008A2158" w:rsidRPr="00822358" w:rsidRDefault="008A2158" w:rsidP="00B329E9">
                  <w:pPr>
                    <w:framePr w:hSpace="180" w:wrap="around" w:vAnchor="text" w:hAnchor="text" w:x="-527" w:y="1"/>
                    <w:rPr>
                      <w:sz w:val="20"/>
                      <w:szCs w:val="20"/>
                    </w:rPr>
                  </w:pPr>
                </w:p>
              </w:tc>
            </w:tr>
            <w:tr w:rsidR="008A2158" w:rsidRPr="00822358" w:rsidTr="006D62F8">
              <w:trPr>
                <w:trHeight w:val="228"/>
              </w:trPr>
              <w:tc>
                <w:tcPr>
                  <w:tcW w:w="4612" w:type="dxa"/>
                  <w:hideMark/>
                </w:tcPr>
                <w:p w:rsidR="008A2158" w:rsidRPr="00822358" w:rsidRDefault="008A2158" w:rsidP="00B329E9">
                  <w:pPr>
                    <w:framePr w:hSpace="180" w:wrap="around" w:vAnchor="text" w:hAnchor="text" w:x="-527" w:y="1"/>
                    <w:rPr>
                      <w:sz w:val="20"/>
                      <w:szCs w:val="20"/>
                    </w:rPr>
                  </w:pPr>
                  <w:r w:rsidRPr="00822358">
                    <w:rPr>
                      <w:sz w:val="20"/>
                      <w:szCs w:val="20"/>
                    </w:rPr>
                    <w:t xml:space="preserve">Наименование лота </w:t>
                  </w:r>
                </w:p>
              </w:tc>
              <w:tc>
                <w:tcPr>
                  <w:tcW w:w="1241" w:type="dxa"/>
                  <w:hideMark/>
                </w:tcPr>
                <w:p w:rsidR="008A2158" w:rsidRPr="00822358" w:rsidRDefault="008A2158" w:rsidP="00B329E9">
                  <w:pPr>
                    <w:framePr w:hSpace="180" w:wrap="around" w:vAnchor="text" w:hAnchor="text" w:x="-527" w:y="1"/>
                    <w:rPr>
                      <w:sz w:val="20"/>
                      <w:szCs w:val="20"/>
                    </w:rPr>
                  </w:pPr>
                </w:p>
              </w:tc>
            </w:tr>
            <w:tr w:rsidR="008A2158" w:rsidRPr="00822358" w:rsidTr="006D62F8">
              <w:trPr>
                <w:trHeight w:val="703"/>
              </w:trPr>
              <w:tc>
                <w:tcPr>
                  <w:tcW w:w="4612" w:type="dxa"/>
                  <w:hideMark/>
                </w:tcPr>
                <w:p w:rsidR="008A2158" w:rsidRPr="00822358" w:rsidRDefault="008A2158" w:rsidP="00B329E9">
                  <w:pPr>
                    <w:framePr w:hSpace="180" w:wrap="around" w:vAnchor="text" w:hAnchor="text" w:x="-527" w:y="1"/>
                    <w:rPr>
                      <w:sz w:val="20"/>
                      <w:szCs w:val="20"/>
                    </w:rPr>
                  </w:pPr>
                  <w:r w:rsidRPr="00822358">
                    <w:rPr>
                      <w:sz w:val="20"/>
                      <w:szCs w:val="20"/>
                    </w:rPr>
                    <w:t>Наименование товара (с указанием марки, модели, типа и\или товарного знака либо знака обслуживания и т.д.)</w:t>
                  </w:r>
                </w:p>
              </w:tc>
              <w:tc>
                <w:tcPr>
                  <w:tcW w:w="1241" w:type="dxa"/>
                  <w:hideMark/>
                </w:tcPr>
                <w:p w:rsidR="008A2158" w:rsidRPr="00822358" w:rsidRDefault="008A2158" w:rsidP="00B329E9">
                  <w:pPr>
                    <w:framePr w:hSpace="180" w:wrap="around" w:vAnchor="text" w:hAnchor="text" w:x="-527" w:y="1"/>
                    <w:rPr>
                      <w:sz w:val="20"/>
                      <w:szCs w:val="20"/>
                    </w:rPr>
                  </w:pPr>
                </w:p>
              </w:tc>
            </w:tr>
            <w:tr w:rsidR="008A2158" w:rsidRPr="00822358" w:rsidTr="006D62F8">
              <w:trPr>
                <w:trHeight w:val="228"/>
              </w:trPr>
              <w:tc>
                <w:tcPr>
                  <w:tcW w:w="4612" w:type="dxa"/>
                  <w:hideMark/>
                </w:tcPr>
                <w:p w:rsidR="008A2158" w:rsidRPr="00822358" w:rsidRDefault="008A2158" w:rsidP="00B329E9">
                  <w:pPr>
                    <w:framePr w:hSpace="180" w:wrap="around" w:vAnchor="text" w:hAnchor="text" w:x="-527" w:y="1"/>
                    <w:rPr>
                      <w:sz w:val="20"/>
                      <w:szCs w:val="20"/>
                    </w:rPr>
                  </w:pPr>
                  <w:r w:rsidRPr="00822358">
                    <w:rPr>
                      <w:sz w:val="20"/>
                      <w:szCs w:val="20"/>
                    </w:rPr>
                    <w:lastRenderedPageBreak/>
                    <w:t>Страна происхождения</w:t>
                  </w:r>
                </w:p>
              </w:tc>
              <w:tc>
                <w:tcPr>
                  <w:tcW w:w="1241" w:type="dxa"/>
                  <w:hideMark/>
                </w:tcPr>
                <w:p w:rsidR="008A2158" w:rsidRPr="00822358" w:rsidRDefault="008A2158" w:rsidP="00B329E9">
                  <w:pPr>
                    <w:framePr w:hSpace="180" w:wrap="around" w:vAnchor="text" w:hAnchor="text" w:x="-527" w:y="1"/>
                    <w:rPr>
                      <w:sz w:val="20"/>
                      <w:szCs w:val="20"/>
                    </w:rPr>
                  </w:pPr>
                </w:p>
              </w:tc>
            </w:tr>
            <w:tr w:rsidR="008A2158" w:rsidRPr="00822358" w:rsidTr="006D62F8">
              <w:trPr>
                <w:trHeight w:val="228"/>
              </w:trPr>
              <w:tc>
                <w:tcPr>
                  <w:tcW w:w="4612" w:type="dxa"/>
                  <w:hideMark/>
                </w:tcPr>
                <w:p w:rsidR="008A2158" w:rsidRPr="00822358" w:rsidRDefault="008A2158" w:rsidP="00B329E9">
                  <w:pPr>
                    <w:framePr w:hSpace="180" w:wrap="around" w:vAnchor="text" w:hAnchor="text" w:x="-527" w:y="1"/>
                    <w:rPr>
                      <w:sz w:val="20"/>
                      <w:szCs w:val="20"/>
                    </w:rPr>
                  </w:pPr>
                  <w:r w:rsidRPr="00822358">
                    <w:rPr>
                      <w:sz w:val="20"/>
                      <w:szCs w:val="20"/>
                    </w:rPr>
                    <w:t>Завод-изготовитель</w:t>
                  </w:r>
                </w:p>
              </w:tc>
              <w:tc>
                <w:tcPr>
                  <w:tcW w:w="1241" w:type="dxa"/>
                  <w:hideMark/>
                </w:tcPr>
                <w:p w:rsidR="008A2158" w:rsidRPr="00822358" w:rsidRDefault="008A2158" w:rsidP="00B329E9">
                  <w:pPr>
                    <w:framePr w:hSpace="180" w:wrap="around" w:vAnchor="text" w:hAnchor="text" w:x="-527" w:y="1"/>
                    <w:rPr>
                      <w:sz w:val="20"/>
                      <w:szCs w:val="20"/>
                    </w:rPr>
                  </w:pPr>
                </w:p>
              </w:tc>
            </w:tr>
            <w:tr w:rsidR="008A2158" w:rsidRPr="00822358" w:rsidTr="006D62F8">
              <w:trPr>
                <w:trHeight w:val="209"/>
              </w:trPr>
              <w:tc>
                <w:tcPr>
                  <w:tcW w:w="4612" w:type="dxa"/>
                  <w:hideMark/>
                </w:tcPr>
                <w:p w:rsidR="008A2158" w:rsidRPr="00822358" w:rsidRDefault="008A2158" w:rsidP="00B329E9">
                  <w:pPr>
                    <w:framePr w:hSpace="180" w:wrap="around" w:vAnchor="text" w:hAnchor="text" w:x="-527" w:y="1"/>
                    <w:rPr>
                      <w:sz w:val="20"/>
                      <w:szCs w:val="20"/>
                    </w:rPr>
                  </w:pPr>
                  <w:r w:rsidRPr="00822358">
                    <w:rPr>
                      <w:sz w:val="20"/>
                      <w:szCs w:val="20"/>
                    </w:rPr>
                    <w:t>Год выпуска</w:t>
                  </w:r>
                </w:p>
              </w:tc>
              <w:tc>
                <w:tcPr>
                  <w:tcW w:w="1241" w:type="dxa"/>
                  <w:hideMark/>
                </w:tcPr>
                <w:p w:rsidR="008A2158" w:rsidRPr="00822358" w:rsidRDefault="008A2158" w:rsidP="00B329E9">
                  <w:pPr>
                    <w:framePr w:hSpace="180" w:wrap="around" w:vAnchor="text" w:hAnchor="text" w:x="-527" w:y="1"/>
                    <w:rPr>
                      <w:sz w:val="20"/>
                      <w:szCs w:val="20"/>
                    </w:rPr>
                  </w:pPr>
                </w:p>
              </w:tc>
            </w:tr>
            <w:tr w:rsidR="008A2158" w:rsidRPr="00822358" w:rsidTr="006D62F8">
              <w:trPr>
                <w:trHeight w:val="228"/>
              </w:trPr>
              <w:tc>
                <w:tcPr>
                  <w:tcW w:w="4612" w:type="dxa"/>
                  <w:hideMark/>
                </w:tcPr>
                <w:p w:rsidR="008A2158" w:rsidRPr="00822358" w:rsidRDefault="008A2158" w:rsidP="00B329E9">
                  <w:pPr>
                    <w:framePr w:hSpace="180" w:wrap="around" w:vAnchor="text" w:hAnchor="text" w:x="-527" w:y="1"/>
                    <w:rPr>
                      <w:sz w:val="20"/>
                      <w:szCs w:val="20"/>
                    </w:rPr>
                  </w:pPr>
                  <w:r w:rsidRPr="00822358">
                    <w:rPr>
                      <w:sz w:val="20"/>
                      <w:szCs w:val="20"/>
                    </w:rPr>
                    <w:t>Гарантийный срок (при наличии) (в месяцах)</w:t>
                  </w:r>
                </w:p>
              </w:tc>
              <w:tc>
                <w:tcPr>
                  <w:tcW w:w="1241" w:type="dxa"/>
                  <w:hideMark/>
                </w:tcPr>
                <w:p w:rsidR="008A2158" w:rsidRPr="00822358" w:rsidRDefault="008A2158" w:rsidP="00B329E9">
                  <w:pPr>
                    <w:framePr w:hSpace="180" w:wrap="around" w:vAnchor="text" w:hAnchor="text" w:x="-527" w:y="1"/>
                    <w:rPr>
                      <w:sz w:val="20"/>
                      <w:szCs w:val="20"/>
                    </w:rPr>
                  </w:pPr>
                </w:p>
              </w:tc>
            </w:tr>
            <w:tr w:rsidR="008A2158" w:rsidRPr="00822358" w:rsidTr="006D62F8">
              <w:trPr>
                <w:trHeight w:val="1406"/>
              </w:trPr>
              <w:tc>
                <w:tcPr>
                  <w:tcW w:w="4612" w:type="dxa"/>
                  <w:hideMark/>
                </w:tcPr>
                <w:p w:rsidR="008A2158" w:rsidRPr="00822358" w:rsidRDefault="008A2158" w:rsidP="00B329E9">
                  <w:pPr>
                    <w:framePr w:hSpace="180" w:wrap="around" w:vAnchor="text" w:hAnchor="text" w:x="-527" w:y="1"/>
                    <w:jc w:val="both"/>
                    <w:rPr>
                      <w:sz w:val="20"/>
                      <w:szCs w:val="20"/>
                    </w:rPr>
                  </w:pPr>
                  <w:r w:rsidRPr="00822358">
                    <w:rPr>
                      <w:sz w:val="20"/>
                      <w:szCs w:val="20"/>
                    </w:rPr>
                    <w:t>Описание функциональных, технических, качественных и эксплуатационных характеристик (указанные характеристики должны соответствовать марки, модели, типу и\или товарному знаку либо знаку обслуживания наименования товара)</w:t>
                  </w:r>
                </w:p>
              </w:tc>
              <w:tc>
                <w:tcPr>
                  <w:tcW w:w="1241" w:type="dxa"/>
                  <w:hideMark/>
                </w:tcPr>
                <w:p w:rsidR="008A2158" w:rsidRPr="00822358" w:rsidRDefault="008A2158" w:rsidP="00B329E9">
                  <w:pPr>
                    <w:framePr w:hSpace="180" w:wrap="around" w:vAnchor="text" w:hAnchor="text" w:x="-527" w:y="1"/>
                    <w:rPr>
                      <w:sz w:val="20"/>
                      <w:szCs w:val="20"/>
                    </w:rPr>
                  </w:pPr>
                </w:p>
              </w:tc>
            </w:tr>
            <w:tr w:rsidR="008A2158" w:rsidRPr="00822358" w:rsidTr="006D62F8">
              <w:trPr>
                <w:trHeight w:val="703"/>
              </w:trPr>
              <w:tc>
                <w:tcPr>
                  <w:tcW w:w="4612" w:type="dxa"/>
                  <w:hideMark/>
                </w:tcPr>
                <w:p w:rsidR="008A2158" w:rsidRPr="00822358" w:rsidRDefault="008A2158" w:rsidP="00B329E9">
                  <w:pPr>
                    <w:framePr w:hSpace="180" w:wrap="around" w:vAnchor="text" w:hAnchor="text" w:x="-527" w:y="1"/>
                    <w:jc w:val="both"/>
                    <w:rPr>
                      <w:sz w:val="20"/>
                      <w:szCs w:val="20"/>
                    </w:rPr>
                  </w:pPr>
                  <w:r w:rsidRPr="00822358">
                    <w:rPr>
                      <w:sz w:val="20"/>
                      <w:szCs w:val="20"/>
                    </w:rPr>
                    <w:t>Иные сведения, подтверждающие соответствие товара требованиям аукционной документации (технической спецификации).</w:t>
                  </w:r>
                </w:p>
              </w:tc>
              <w:tc>
                <w:tcPr>
                  <w:tcW w:w="1241" w:type="dxa"/>
                  <w:hideMark/>
                </w:tcPr>
                <w:p w:rsidR="008A2158" w:rsidRPr="00822358" w:rsidRDefault="008A2158" w:rsidP="00B329E9">
                  <w:pPr>
                    <w:framePr w:hSpace="180" w:wrap="around" w:vAnchor="text" w:hAnchor="text" w:x="-527" w:y="1"/>
                    <w:rPr>
                      <w:sz w:val="20"/>
                      <w:szCs w:val="20"/>
                    </w:rPr>
                  </w:pPr>
                </w:p>
              </w:tc>
            </w:tr>
          </w:tbl>
          <w:p w:rsidR="008A2158" w:rsidRPr="00822358" w:rsidRDefault="008A2158" w:rsidP="0089152D">
            <w:pPr>
              <w:jc w:val="center"/>
              <w:rPr>
                <w:sz w:val="20"/>
                <w:szCs w:val="20"/>
              </w:rPr>
            </w:pPr>
          </w:p>
        </w:tc>
        <w:tc>
          <w:tcPr>
            <w:tcW w:w="6662"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231"/>
            </w:tblGrid>
            <w:tr w:rsidR="008A2158" w:rsidRPr="00822358" w:rsidTr="0054069B">
              <w:trPr>
                <w:trHeight w:val="539"/>
                <w:jc w:val="right"/>
              </w:trPr>
              <w:tc>
                <w:tcPr>
                  <w:tcW w:w="3231" w:type="dxa"/>
                  <w:tcBorders>
                    <w:top w:val="nil"/>
                    <w:left w:val="nil"/>
                    <w:bottom w:val="nil"/>
                    <w:right w:val="nil"/>
                  </w:tcBorders>
                  <w:shd w:val="clear" w:color="auto" w:fill="auto"/>
                  <w:tcMar>
                    <w:top w:w="45" w:type="dxa"/>
                    <w:left w:w="75" w:type="dxa"/>
                    <w:bottom w:w="45" w:type="dxa"/>
                    <w:right w:w="75" w:type="dxa"/>
                  </w:tcMar>
                  <w:hideMark/>
                </w:tcPr>
                <w:p w:rsidR="008A2158" w:rsidRPr="00822358" w:rsidRDefault="008A2158" w:rsidP="00B329E9">
                  <w:pPr>
                    <w:framePr w:hSpace="180" w:wrap="around" w:vAnchor="text" w:hAnchor="text" w:x="-527" w:y="1"/>
                    <w:jc w:val="center"/>
                    <w:rPr>
                      <w:b/>
                      <w:sz w:val="20"/>
                      <w:szCs w:val="20"/>
                    </w:rPr>
                  </w:pPr>
                  <w:r w:rsidRPr="00822358">
                    <w:rPr>
                      <w:b/>
                      <w:sz w:val="20"/>
                      <w:szCs w:val="20"/>
                    </w:rPr>
                    <w:lastRenderedPageBreak/>
                    <w:t xml:space="preserve">Приложение 3 </w:t>
                  </w:r>
                </w:p>
                <w:p w:rsidR="008A2158" w:rsidRPr="00822358" w:rsidRDefault="008A2158" w:rsidP="00B329E9">
                  <w:pPr>
                    <w:framePr w:hSpace="180" w:wrap="around" w:vAnchor="text" w:hAnchor="text" w:x="-527" w:y="1"/>
                    <w:jc w:val="center"/>
                    <w:rPr>
                      <w:b/>
                      <w:sz w:val="20"/>
                      <w:szCs w:val="20"/>
                    </w:rPr>
                  </w:pPr>
                  <w:r w:rsidRPr="00822358">
                    <w:rPr>
                      <w:b/>
                      <w:sz w:val="20"/>
                      <w:szCs w:val="20"/>
                    </w:rPr>
                    <w:t>к аукционной документации</w:t>
                  </w:r>
                </w:p>
              </w:tc>
            </w:tr>
          </w:tbl>
          <w:p w:rsidR="008A2158" w:rsidRPr="00822358" w:rsidRDefault="008A2158" w:rsidP="00BC3453">
            <w:pPr>
              <w:ind w:firstLine="459"/>
              <w:jc w:val="center"/>
              <w:rPr>
                <w:b/>
                <w:sz w:val="20"/>
                <w:szCs w:val="20"/>
              </w:rPr>
            </w:pPr>
          </w:p>
          <w:p w:rsidR="008A2158" w:rsidRPr="00822358" w:rsidRDefault="008A2158" w:rsidP="00BC3453">
            <w:pPr>
              <w:ind w:firstLine="459"/>
              <w:jc w:val="center"/>
              <w:rPr>
                <w:b/>
                <w:sz w:val="20"/>
                <w:szCs w:val="20"/>
              </w:rPr>
            </w:pPr>
            <w:r w:rsidRPr="00822358">
              <w:rPr>
                <w:b/>
                <w:sz w:val="20"/>
                <w:szCs w:val="20"/>
              </w:rPr>
              <w:t xml:space="preserve">Техническая спецификация закупаемых товаров </w:t>
            </w:r>
          </w:p>
          <w:p w:rsidR="008A2158" w:rsidRPr="00822358" w:rsidRDefault="008A2158" w:rsidP="00BC3453">
            <w:pPr>
              <w:ind w:firstLine="459"/>
              <w:jc w:val="center"/>
              <w:rPr>
                <w:b/>
                <w:sz w:val="20"/>
                <w:szCs w:val="20"/>
              </w:rPr>
            </w:pPr>
            <w:r w:rsidRPr="00822358">
              <w:rPr>
                <w:b/>
                <w:sz w:val="20"/>
                <w:szCs w:val="20"/>
              </w:rPr>
              <w:t>(представляется потенциальным поставщиком)</w:t>
            </w:r>
          </w:p>
          <w:p w:rsidR="008A2158" w:rsidRPr="00822358" w:rsidRDefault="008A2158" w:rsidP="00BC3453">
            <w:pPr>
              <w:ind w:firstLine="459"/>
              <w:jc w:val="both"/>
              <w:rPr>
                <w:b/>
                <w:sz w:val="20"/>
                <w:szCs w:val="20"/>
              </w:rPr>
            </w:pPr>
          </w:p>
          <w:p w:rsidR="008A2158" w:rsidRPr="00822358" w:rsidRDefault="008A2158" w:rsidP="00BC3453">
            <w:pPr>
              <w:rPr>
                <w:b/>
                <w:sz w:val="20"/>
                <w:szCs w:val="20"/>
              </w:rPr>
            </w:pPr>
            <w:r w:rsidRPr="00822358">
              <w:rPr>
                <w:b/>
                <w:sz w:val="20"/>
                <w:szCs w:val="20"/>
              </w:rPr>
              <w:t>Наименование заказчика _______________________</w:t>
            </w:r>
          </w:p>
          <w:p w:rsidR="008A2158" w:rsidRPr="00822358" w:rsidRDefault="008A2158" w:rsidP="00BC3453">
            <w:pPr>
              <w:rPr>
                <w:b/>
                <w:sz w:val="20"/>
                <w:szCs w:val="20"/>
              </w:rPr>
            </w:pPr>
            <w:r w:rsidRPr="00822358">
              <w:rPr>
                <w:b/>
                <w:sz w:val="20"/>
                <w:szCs w:val="20"/>
              </w:rPr>
              <w:t>Наименование организатора _______________________</w:t>
            </w:r>
          </w:p>
          <w:p w:rsidR="008A2158" w:rsidRPr="00822358" w:rsidRDefault="008A2158" w:rsidP="00BC3453">
            <w:pPr>
              <w:rPr>
                <w:b/>
                <w:sz w:val="20"/>
                <w:szCs w:val="20"/>
              </w:rPr>
            </w:pPr>
          </w:p>
          <w:p w:rsidR="008A2158" w:rsidRPr="00822358" w:rsidRDefault="008A2158" w:rsidP="00BC3453">
            <w:pPr>
              <w:rPr>
                <w:b/>
                <w:sz w:val="20"/>
                <w:szCs w:val="20"/>
              </w:rPr>
            </w:pPr>
            <w:r w:rsidRPr="00822358">
              <w:rPr>
                <w:b/>
                <w:sz w:val="20"/>
                <w:szCs w:val="20"/>
              </w:rPr>
              <w:t>№ аукциона ______________________________</w:t>
            </w:r>
            <w:r w:rsidRPr="00822358">
              <w:rPr>
                <w:b/>
                <w:sz w:val="20"/>
                <w:szCs w:val="20"/>
              </w:rPr>
              <w:br/>
              <w:t>Наименование аукциона ___________________</w:t>
            </w:r>
            <w:r w:rsidRPr="00822358">
              <w:rPr>
                <w:b/>
                <w:sz w:val="20"/>
                <w:szCs w:val="20"/>
              </w:rPr>
              <w:br/>
              <w:t>№ лота __________________________________</w:t>
            </w:r>
            <w:r w:rsidRPr="00822358">
              <w:rPr>
                <w:b/>
                <w:sz w:val="20"/>
                <w:szCs w:val="20"/>
              </w:rPr>
              <w:br/>
              <w:t>Наименование лота _______________________</w:t>
            </w:r>
          </w:p>
          <w:p w:rsidR="008A2158" w:rsidRPr="00822358" w:rsidRDefault="008A2158" w:rsidP="00BC3453">
            <w:pPr>
              <w:ind w:firstLine="459"/>
              <w:jc w:val="both"/>
              <w:rPr>
                <w:b/>
                <w:sz w:val="20"/>
                <w:szCs w:val="20"/>
              </w:rPr>
            </w:pPr>
          </w:p>
          <w:tbl>
            <w:tblPr>
              <w:tblStyle w:val="12"/>
              <w:tblW w:w="6265" w:type="dxa"/>
              <w:tblLayout w:type="fixed"/>
              <w:tblLook w:val="04A0" w:firstRow="1" w:lastRow="0" w:firstColumn="1" w:lastColumn="0" w:noHBand="0" w:noVBand="1"/>
            </w:tblPr>
            <w:tblGrid>
              <w:gridCol w:w="4388"/>
              <w:gridCol w:w="1877"/>
            </w:tblGrid>
            <w:tr w:rsidR="008A2158" w:rsidRPr="00822358" w:rsidTr="006D62F8">
              <w:trPr>
                <w:trHeight w:val="694"/>
              </w:trPr>
              <w:tc>
                <w:tcPr>
                  <w:tcW w:w="4388" w:type="dxa"/>
                  <w:hideMark/>
                </w:tcPr>
                <w:p w:rsidR="008A2158" w:rsidRPr="00822358" w:rsidRDefault="008A2158" w:rsidP="00B329E9">
                  <w:pPr>
                    <w:framePr w:hSpace="180" w:wrap="around" w:vAnchor="text" w:hAnchor="text" w:x="-527" w:y="1"/>
                    <w:rPr>
                      <w:b/>
                      <w:sz w:val="20"/>
                      <w:szCs w:val="20"/>
                    </w:rPr>
                  </w:pPr>
                  <w:r w:rsidRPr="00822358">
                    <w:rPr>
                      <w:b/>
                      <w:sz w:val="20"/>
                      <w:szCs w:val="20"/>
                    </w:rPr>
                    <w:lastRenderedPageBreak/>
                    <w:t>Наименование товара с указанием марки и/или товарного знака либо знака обслуживания, модели, типа</w:t>
                  </w:r>
                </w:p>
              </w:tc>
              <w:tc>
                <w:tcPr>
                  <w:tcW w:w="1877" w:type="dxa"/>
                </w:tcPr>
                <w:p w:rsidR="008A2158" w:rsidRPr="00822358" w:rsidRDefault="008A2158" w:rsidP="00B329E9">
                  <w:pPr>
                    <w:framePr w:hSpace="180" w:wrap="around" w:vAnchor="text" w:hAnchor="text" w:x="-527" w:y="1"/>
                    <w:ind w:firstLine="459"/>
                    <w:rPr>
                      <w:b/>
                      <w:sz w:val="20"/>
                      <w:szCs w:val="20"/>
                    </w:rPr>
                  </w:pPr>
                </w:p>
              </w:tc>
            </w:tr>
            <w:tr w:rsidR="008A2158" w:rsidRPr="00822358" w:rsidTr="006D62F8">
              <w:trPr>
                <w:trHeight w:val="231"/>
              </w:trPr>
              <w:tc>
                <w:tcPr>
                  <w:tcW w:w="4388" w:type="dxa"/>
                  <w:hideMark/>
                </w:tcPr>
                <w:p w:rsidR="008A2158" w:rsidRPr="00822358" w:rsidRDefault="008A2158" w:rsidP="00B329E9">
                  <w:pPr>
                    <w:framePr w:hSpace="180" w:wrap="around" w:vAnchor="text" w:hAnchor="text" w:x="-527" w:y="1"/>
                    <w:rPr>
                      <w:b/>
                      <w:sz w:val="20"/>
                      <w:szCs w:val="20"/>
                    </w:rPr>
                  </w:pPr>
                  <w:r w:rsidRPr="00822358">
                    <w:rPr>
                      <w:b/>
                      <w:sz w:val="20"/>
                      <w:szCs w:val="20"/>
                    </w:rPr>
                    <w:t>Страна происхождения</w:t>
                  </w:r>
                </w:p>
              </w:tc>
              <w:tc>
                <w:tcPr>
                  <w:tcW w:w="1877" w:type="dxa"/>
                </w:tcPr>
                <w:p w:rsidR="008A2158" w:rsidRPr="00822358" w:rsidRDefault="008A2158" w:rsidP="00B329E9">
                  <w:pPr>
                    <w:framePr w:hSpace="180" w:wrap="around" w:vAnchor="text" w:hAnchor="text" w:x="-527" w:y="1"/>
                    <w:ind w:firstLine="459"/>
                    <w:rPr>
                      <w:b/>
                      <w:sz w:val="20"/>
                      <w:szCs w:val="20"/>
                    </w:rPr>
                  </w:pPr>
                </w:p>
              </w:tc>
            </w:tr>
            <w:tr w:rsidR="008A2158" w:rsidRPr="00822358" w:rsidTr="006D62F8">
              <w:trPr>
                <w:trHeight w:val="231"/>
              </w:trPr>
              <w:tc>
                <w:tcPr>
                  <w:tcW w:w="4388" w:type="dxa"/>
                  <w:hideMark/>
                </w:tcPr>
                <w:p w:rsidR="008A2158" w:rsidRPr="00822358" w:rsidRDefault="008A2158" w:rsidP="00B329E9">
                  <w:pPr>
                    <w:framePr w:hSpace="180" w:wrap="around" w:vAnchor="text" w:hAnchor="text" w:x="-527" w:y="1"/>
                    <w:rPr>
                      <w:b/>
                      <w:sz w:val="20"/>
                      <w:szCs w:val="20"/>
                    </w:rPr>
                  </w:pPr>
                  <w:r w:rsidRPr="00822358">
                    <w:rPr>
                      <w:b/>
                      <w:sz w:val="20"/>
                      <w:szCs w:val="20"/>
                    </w:rPr>
                    <w:t>Завод-изготовитель</w:t>
                  </w:r>
                </w:p>
              </w:tc>
              <w:tc>
                <w:tcPr>
                  <w:tcW w:w="1877" w:type="dxa"/>
                </w:tcPr>
                <w:p w:rsidR="008A2158" w:rsidRPr="00822358" w:rsidRDefault="008A2158" w:rsidP="00B329E9">
                  <w:pPr>
                    <w:framePr w:hSpace="180" w:wrap="around" w:vAnchor="text" w:hAnchor="text" w:x="-527" w:y="1"/>
                    <w:ind w:firstLine="459"/>
                    <w:rPr>
                      <w:b/>
                      <w:sz w:val="20"/>
                      <w:szCs w:val="20"/>
                    </w:rPr>
                  </w:pPr>
                </w:p>
              </w:tc>
            </w:tr>
            <w:tr w:rsidR="008A2158" w:rsidRPr="00822358" w:rsidTr="006D62F8">
              <w:trPr>
                <w:trHeight w:val="213"/>
              </w:trPr>
              <w:tc>
                <w:tcPr>
                  <w:tcW w:w="4388" w:type="dxa"/>
                  <w:hideMark/>
                </w:tcPr>
                <w:p w:rsidR="008A2158" w:rsidRPr="00822358" w:rsidRDefault="008A2158" w:rsidP="00B329E9">
                  <w:pPr>
                    <w:framePr w:hSpace="180" w:wrap="around" w:vAnchor="text" w:hAnchor="text" w:x="-527" w:y="1"/>
                    <w:rPr>
                      <w:b/>
                      <w:sz w:val="20"/>
                      <w:szCs w:val="20"/>
                    </w:rPr>
                  </w:pPr>
                  <w:r w:rsidRPr="00822358">
                    <w:rPr>
                      <w:b/>
                      <w:sz w:val="20"/>
                      <w:szCs w:val="20"/>
                    </w:rPr>
                    <w:t>Год выпуска</w:t>
                  </w:r>
                </w:p>
              </w:tc>
              <w:tc>
                <w:tcPr>
                  <w:tcW w:w="1877" w:type="dxa"/>
                </w:tcPr>
                <w:p w:rsidR="008A2158" w:rsidRPr="00822358" w:rsidRDefault="008A2158" w:rsidP="00B329E9">
                  <w:pPr>
                    <w:framePr w:hSpace="180" w:wrap="around" w:vAnchor="text" w:hAnchor="text" w:x="-527" w:y="1"/>
                    <w:ind w:firstLine="459"/>
                    <w:rPr>
                      <w:b/>
                      <w:sz w:val="20"/>
                      <w:szCs w:val="20"/>
                    </w:rPr>
                  </w:pPr>
                </w:p>
              </w:tc>
            </w:tr>
            <w:tr w:rsidR="008A2158" w:rsidRPr="00822358" w:rsidTr="006D62F8">
              <w:trPr>
                <w:trHeight w:val="483"/>
              </w:trPr>
              <w:tc>
                <w:tcPr>
                  <w:tcW w:w="4388" w:type="dxa"/>
                  <w:hideMark/>
                </w:tcPr>
                <w:p w:rsidR="008A2158" w:rsidRPr="00822358" w:rsidRDefault="008A2158" w:rsidP="00B329E9">
                  <w:pPr>
                    <w:framePr w:hSpace="180" w:wrap="around" w:vAnchor="text" w:hAnchor="text" w:x="-527" w:y="1"/>
                    <w:rPr>
                      <w:b/>
                      <w:sz w:val="20"/>
                      <w:szCs w:val="20"/>
                    </w:rPr>
                  </w:pPr>
                  <w:r w:rsidRPr="00822358">
                    <w:rPr>
                      <w:b/>
                      <w:sz w:val="20"/>
                      <w:szCs w:val="20"/>
                    </w:rPr>
                    <w:t>Гарантийный срок (при наличии) (в месяцах)</w:t>
                  </w:r>
                </w:p>
              </w:tc>
              <w:tc>
                <w:tcPr>
                  <w:tcW w:w="1877" w:type="dxa"/>
                </w:tcPr>
                <w:p w:rsidR="008A2158" w:rsidRPr="00822358" w:rsidRDefault="008A2158" w:rsidP="00B329E9">
                  <w:pPr>
                    <w:framePr w:hSpace="180" w:wrap="around" w:vAnchor="text" w:hAnchor="text" w:x="-527" w:y="1"/>
                    <w:ind w:firstLine="459"/>
                    <w:rPr>
                      <w:b/>
                      <w:sz w:val="20"/>
                      <w:szCs w:val="20"/>
                    </w:rPr>
                  </w:pPr>
                </w:p>
              </w:tc>
            </w:tr>
            <w:tr w:rsidR="008A2158" w:rsidRPr="00822358" w:rsidTr="006D62F8">
              <w:trPr>
                <w:trHeight w:val="483"/>
              </w:trPr>
              <w:tc>
                <w:tcPr>
                  <w:tcW w:w="4388" w:type="dxa"/>
                </w:tcPr>
                <w:p w:rsidR="008A2158" w:rsidRPr="00822358" w:rsidRDefault="008A2158" w:rsidP="00B329E9">
                  <w:pPr>
                    <w:framePr w:hSpace="180" w:wrap="around" w:vAnchor="text" w:hAnchor="text" w:x="-527" w:y="1"/>
                    <w:autoSpaceDE w:val="0"/>
                    <w:autoSpaceDN w:val="0"/>
                    <w:adjustRightInd w:val="0"/>
                    <w:rPr>
                      <w:b/>
                      <w:sz w:val="20"/>
                      <w:szCs w:val="20"/>
                    </w:rPr>
                  </w:pPr>
                  <w:r w:rsidRPr="00822358">
                    <w:rPr>
                      <w:b/>
                      <w:sz w:val="20"/>
                      <w:szCs w:val="20"/>
                    </w:rPr>
                    <w:t>Срок поставки</w:t>
                  </w:r>
                </w:p>
              </w:tc>
              <w:tc>
                <w:tcPr>
                  <w:tcW w:w="1877" w:type="dxa"/>
                </w:tcPr>
                <w:p w:rsidR="008A2158" w:rsidRPr="00822358" w:rsidRDefault="008A2158" w:rsidP="00B329E9">
                  <w:pPr>
                    <w:framePr w:hSpace="180" w:wrap="around" w:vAnchor="text" w:hAnchor="text" w:x="-527" w:y="1"/>
                    <w:ind w:firstLine="459"/>
                    <w:rPr>
                      <w:b/>
                      <w:sz w:val="20"/>
                      <w:szCs w:val="20"/>
                    </w:rPr>
                  </w:pPr>
                </w:p>
              </w:tc>
            </w:tr>
            <w:tr w:rsidR="008A2158" w:rsidRPr="00822358" w:rsidTr="006D62F8">
              <w:trPr>
                <w:trHeight w:val="483"/>
              </w:trPr>
              <w:tc>
                <w:tcPr>
                  <w:tcW w:w="4388" w:type="dxa"/>
                </w:tcPr>
                <w:p w:rsidR="008A2158" w:rsidRPr="00822358" w:rsidRDefault="008A2158" w:rsidP="00B329E9">
                  <w:pPr>
                    <w:framePr w:hSpace="180" w:wrap="around" w:vAnchor="text" w:hAnchor="text" w:x="-527" w:y="1"/>
                    <w:autoSpaceDE w:val="0"/>
                    <w:autoSpaceDN w:val="0"/>
                    <w:adjustRightInd w:val="0"/>
                    <w:rPr>
                      <w:b/>
                      <w:sz w:val="20"/>
                      <w:szCs w:val="20"/>
                    </w:rPr>
                  </w:pPr>
                  <w:r w:rsidRPr="00822358">
                    <w:rPr>
                      <w:b/>
                      <w:sz w:val="20"/>
                      <w:szCs w:val="20"/>
                    </w:rPr>
                    <w:t>Место поставки товара</w:t>
                  </w:r>
                </w:p>
              </w:tc>
              <w:tc>
                <w:tcPr>
                  <w:tcW w:w="1877" w:type="dxa"/>
                </w:tcPr>
                <w:p w:rsidR="008A2158" w:rsidRPr="00822358" w:rsidRDefault="008A2158" w:rsidP="00B329E9">
                  <w:pPr>
                    <w:framePr w:hSpace="180" w:wrap="around" w:vAnchor="text" w:hAnchor="text" w:x="-527" w:y="1"/>
                    <w:ind w:firstLine="459"/>
                    <w:rPr>
                      <w:b/>
                      <w:sz w:val="20"/>
                      <w:szCs w:val="20"/>
                    </w:rPr>
                  </w:pPr>
                </w:p>
              </w:tc>
            </w:tr>
            <w:tr w:rsidR="008A2158" w:rsidRPr="00822358" w:rsidTr="006D62F8">
              <w:trPr>
                <w:trHeight w:val="483"/>
              </w:trPr>
              <w:tc>
                <w:tcPr>
                  <w:tcW w:w="4388" w:type="dxa"/>
                </w:tcPr>
                <w:p w:rsidR="008A2158" w:rsidRPr="00822358" w:rsidRDefault="008A2158" w:rsidP="00B329E9">
                  <w:pPr>
                    <w:framePr w:hSpace="180" w:wrap="around" w:vAnchor="text" w:hAnchor="text" w:x="-527" w:y="1"/>
                    <w:autoSpaceDE w:val="0"/>
                    <w:autoSpaceDN w:val="0"/>
                    <w:adjustRightInd w:val="0"/>
                    <w:jc w:val="both"/>
                    <w:rPr>
                      <w:b/>
                      <w:sz w:val="20"/>
                      <w:szCs w:val="20"/>
                    </w:rPr>
                  </w:pPr>
                  <w:r w:rsidRPr="00822358">
                    <w:rPr>
                      <w:b/>
                      <w:sz w:val="20"/>
                      <w:szCs w:val="20"/>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1877" w:type="dxa"/>
                </w:tcPr>
                <w:p w:rsidR="008A2158" w:rsidRPr="00822358" w:rsidRDefault="008A2158" w:rsidP="00B329E9">
                  <w:pPr>
                    <w:framePr w:hSpace="180" w:wrap="around" w:vAnchor="text" w:hAnchor="text" w:x="-527" w:y="1"/>
                    <w:ind w:firstLine="459"/>
                    <w:rPr>
                      <w:b/>
                      <w:sz w:val="20"/>
                      <w:szCs w:val="20"/>
                    </w:rPr>
                  </w:pPr>
                </w:p>
              </w:tc>
            </w:tr>
            <w:tr w:rsidR="008A2158" w:rsidRPr="00822358" w:rsidTr="006D62F8">
              <w:trPr>
                <w:trHeight w:val="483"/>
              </w:trPr>
              <w:tc>
                <w:tcPr>
                  <w:tcW w:w="4388" w:type="dxa"/>
                </w:tcPr>
                <w:p w:rsidR="008A2158" w:rsidRPr="00822358" w:rsidRDefault="008A2158" w:rsidP="00B329E9">
                  <w:pPr>
                    <w:framePr w:hSpace="180" w:wrap="around" w:vAnchor="text" w:hAnchor="text" w:x="-527" w:y="1"/>
                    <w:jc w:val="both"/>
                    <w:rPr>
                      <w:b/>
                      <w:sz w:val="20"/>
                      <w:szCs w:val="20"/>
                    </w:rPr>
                  </w:pPr>
                  <w:r w:rsidRPr="00822358">
                    <w:rPr>
                      <w:b/>
                      <w:sz w:val="20"/>
                      <w:szCs w:val="20"/>
                    </w:rPr>
                    <w:t>Описание требуемых функциональных, технических, качественных, эксплуатационных и иных характеристик закупаемого товара</w:t>
                  </w:r>
                </w:p>
              </w:tc>
              <w:tc>
                <w:tcPr>
                  <w:tcW w:w="1877" w:type="dxa"/>
                </w:tcPr>
                <w:p w:rsidR="008A2158" w:rsidRPr="00822358" w:rsidRDefault="008A2158" w:rsidP="00B329E9">
                  <w:pPr>
                    <w:framePr w:hSpace="180" w:wrap="around" w:vAnchor="text" w:hAnchor="text" w:x="-527" w:y="1"/>
                    <w:ind w:firstLine="459"/>
                    <w:rPr>
                      <w:b/>
                      <w:sz w:val="20"/>
                      <w:szCs w:val="20"/>
                    </w:rPr>
                  </w:pPr>
                </w:p>
              </w:tc>
            </w:tr>
          </w:tbl>
          <w:p w:rsidR="008A2158" w:rsidRPr="00822358" w:rsidRDefault="008A2158" w:rsidP="00BC3453">
            <w:pPr>
              <w:rPr>
                <w:b/>
                <w:sz w:val="20"/>
                <w:szCs w:val="20"/>
              </w:rPr>
            </w:pPr>
          </w:p>
          <w:tbl>
            <w:tblPr>
              <w:tblW w:w="6300" w:type="dxa"/>
              <w:tblLayout w:type="fixed"/>
              <w:tblLook w:val="04A0" w:firstRow="1" w:lastRow="0" w:firstColumn="1" w:lastColumn="0" w:noHBand="0" w:noVBand="1"/>
            </w:tblPr>
            <w:tblGrid>
              <w:gridCol w:w="466"/>
              <w:gridCol w:w="5834"/>
            </w:tblGrid>
            <w:tr w:rsidR="008A2158" w:rsidRPr="00822358" w:rsidTr="006D62F8">
              <w:trPr>
                <w:trHeight w:val="525"/>
              </w:trPr>
              <w:tc>
                <w:tcPr>
                  <w:tcW w:w="46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r w:rsidRPr="00822358">
                    <w:rPr>
                      <w:b/>
                      <w:noProof/>
                      <w:sz w:val="20"/>
                      <w:szCs w:val="20"/>
                    </w:rPr>
                    <w:drawing>
                      <wp:inline distT="0" distB="0" distL="0" distR="0" wp14:anchorId="4A575554" wp14:editId="13715E78">
                        <wp:extent cx="293370" cy="189865"/>
                        <wp:effectExtent l="0" t="0" r="0" b="635"/>
                        <wp:docPr id="2" name="Рисунок 2" descr="http://adilet.zan.kz/files/1178/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adilet.zan.kz/files/1178/04/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3370" cy="189865"/>
                                </a:xfrm>
                                <a:prstGeom prst="rect">
                                  <a:avLst/>
                                </a:prstGeom>
                                <a:noFill/>
                                <a:ln>
                                  <a:noFill/>
                                </a:ln>
                              </pic:spPr>
                            </pic:pic>
                          </a:graphicData>
                        </a:graphic>
                      </wp:inline>
                    </w:drawing>
                  </w:r>
                </w:p>
              </w:tc>
              <w:tc>
                <w:tcPr>
                  <w:tcW w:w="5834"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r w:rsidRPr="00822358">
                    <w:rPr>
                      <w:b/>
                      <w:sz w:val="20"/>
                      <w:szCs w:val="20"/>
                    </w:rPr>
                    <w:t>Достоверность всех сведений технической спецификации предлагаемого товара подтверждаю</w:t>
                  </w:r>
                </w:p>
              </w:tc>
            </w:tr>
          </w:tbl>
          <w:p w:rsidR="008A2158" w:rsidRPr="00822358" w:rsidRDefault="008A2158" w:rsidP="00BC3453">
            <w:pPr>
              <w:rPr>
                <w:b/>
                <w:sz w:val="20"/>
                <w:szCs w:val="20"/>
              </w:rPr>
            </w:pPr>
          </w:p>
          <w:p w:rsidR="008A2158" w:rsidRPr="00822358" w:rsidRDefault="008A2158" w:rsidP="00BC3453">
            <w:pPr>
              <w:jc w:val="center"/>
              <w:rPr>
                <w:rFonts w:eastAsiaTheme="minorHAnsi"/>
                <w:b/>
                <w:sz w:val="20"/>
                <w:szCs w:val="20"/>
                <w:lang w:eastAsia="en-US"/>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970F5A">
            <w:pPr>
              <w:jc w:val="center"/>
              <w:rPr>
                <w:sz w:val="20"/>
                <w:szCs w:val="20"/>
              </w:rPr>
            </w:pPr>
            <w:r w:rsidRPr="00822358">
              <w:rPr>
                <w:sz w:val="20"/>
                <w:szCs w:val="20"/>
              </w:rPr>
              <w:t>Приложение 5 к АД</w:t>
            </w:r>
          </w:p>
        </w:tc>
        <w:tc>
          <w:tcPr>
            <w:tcW w:w="6311" w:type="dxa"/>
          </w:tcPr>
          <w:tbl>
            <w:tblPr>
              <w:tblW w:w="0" w:type="auto"/>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2796"/>
            </w:tblGrid>
            <w:tr w:rsidR="008A2158" w:rsidRPr="00822358" w:rsidTr="008B0EAC">
              <w:trPr>
                <w:tblCellSpacing w:w="15" w:type="dxa"/>
                <w:jc w:val="right"/>
              </w:trPr>
              <w:tc>
                <w:tcPr>
                  <w:tcW w:w="2736" w:type="dxa"/>
                  <w:vAlign w:val="center"/>
                  <w:hideMark/>
                </w:tcPr>
                <w:p w:rsidR="008A2158" w:rsidRPr="00822358" w:rsidRDefault="008A2158" w:rsidP="00B329E9">
                  <w:pPr>
                    <w:framePr w:hSpace="180" w:wrap="around" w:vAnchor="text" w:hAnchor="text" w:x="-527" w:y="1"/>
                    <w:jc w:val="center"/>
                    <w:rPr>
                      <w:sz w:val="20"/>
                      <w:szCs w:val="20"/>
                    </w:rPr>
                  </w:pPr>
                  <w:r w:rsidRPr="00822358">
                    <w:rPr>
                      <w:sz w:val="20"/>
                      <w:szCs w:val="20"/>
                    </w:rPr>
                    <w:t>Приложение 5</w:t>
                  </w:r>
                  <w:r w:rsidRPr="00822358">
                    <w:rPr>
                      <w:sz w:val="20"/>
                      <w:szCs w:val="20"/>
                    </w:rPr>
                    <w:br/>
                    <w:t>к аукционной документации</w:t>
                  </w:r>
                </w:p>
              </w:tc>
            </w:tr>
          </w:tbl>
          <w:p w:rsidR="008A2158" w:rsidRPr="00822358" w:rsidRDefault="008A2158" w:rsidP="008B0EAC">
            <w:pPr>
              <w:outlineLvl w:val="2"/>
              <w:rPr>
                <w:b/>
                <w:bCs/>
                <w:sz w:val="20"/>
                <w:szCs w:val="20"/>
              </w:rPr>
            </w:pPr>
          </w:p>
          <w:p w:rsidR="008A2158" w:rsidRPr="00822358" w:rsidRDefault="008A2158" w:rsidP="008B0EAC">
            <w:pPr>
              <w:jc w:val="center"/>
              <w:outlineLvl w:val="2"/>
              <w:rPr>
                <w:bCs/>
                <w:sz w:val="20"/>
                <w:szCs w:val="20"/>
              </w:rPr>
            </w:pPr>
            <w:r w:rsidRPr="00822358">
              <w:rPr>
                <w:bCs/>
                <w:sz w:val="20"/>
                <w:szCs w:val="20"/>
              </w:rPr>
              <w:t>Сведения о квалификации</w:t>
            </w:r>
          </w:p>
          <w:p w:rsidR="008A2158" w:rsidRPr="00822358" w:rsidRDefault="008A2158" w:rsidP="008B0EAC">
            <w:pPr>
              <w:outlineLvl w:val="2"/>
              <w:rPr>
                <w:b/>
                <w:bCs/>
                <w:sz w:val="20"/>
                <w:szCs w:val="20"/>
              </w:rPr>
            </w:pPr>
          </w:p>
          <w:p w:rsidR="008A2158" w:rsidRPr="00822358" w:rsidRDefault="008A2158" w:rsidP="008B0EAC">
            <w:pPr>
              <w:rPr>
                <w:sz w:val="20"/>
                <w:szCs w:val="20"/>
              </w:rPr>
            </w:pPr>
            <w:r w:rsidRPr="00822358">
              <w:rPr>
                <w:sz w:val="20"/>
                <w:szCs w:val="20"/>
              </w:rPr>
              <w:t>№ аукциона _________________________________________</w:t>
            </w:r>
          </w:p>
          <w:p w:rsidR="008A2158" w:rsidRPr="00822358" w:rsidRDefault="008A2158" w:rsidP="008B0EAC">
            <w:pPr>
              <w:rPr>
                <w:sz w:val="20"/>
                <w:szCs w:val="20"/>
              </w:rPr>
            </w:pPr>
            <w:r w:rsidRPr="00822358">
              <w:rPr>
                <w:sz w:val="20"/>
                <w:szCs w:val="20"/>
              </w:rPr>
              <w:t>Наименование аукциона ________________________________</w:t>
            </w:r>
          </w:p>
          <w:p w:rsidR="008A2158" w:rsidRPr="00822358" w:rsidRDefault="008A2158" w:rsidP="008B0EAC">
            <w:pPr>
              <w:rPr>
                <w:sz w:val="20"/>
                <w:szCs w:val="20"/>
              </w:rPr>
            </w:pPr>
          </w:p>
          <w:p w:rsidR="008A2158" w:rsidRPr="00822358" w:rsidRDefault="008A2158" w:rsidP="008B0EAC">
            <w:pPr>
              <w:rPr>
                <w:sz w:val="20"/>
                <w:szCs w:val="20"/>
              </w:rPr>
            </w:pPr>
            <w:r w:rsidRPr="00822358">
              <w:rPr>
                <w:sz w:val="20"/>
                <w:szCs w:val="20"/>
              </w:rPr>
              <w:lastRenderedPageBreak/>
              <w:t>1. Общие сведения о потенциальном поставщике:</w:t>
            </w:r>
          </w:p>
          <w:p w:rsidR="008A2158" w:rsidRPr="00822358" w:rsidRDefault="008A2158" w:rsidP="008B0EAC">
            <w:pPr>
              <w:rPr>
                <w:sz w:val="20"/>
                <w:szCs w:val="20"/>
              </w:rPr>
            </w:pPr>
            <w:r w:rsidRPr="00822358">
              <w:rPr>
                <w:sz w:val="20"/>
                <w:szCs w:val="20"/>
              </w:rPr>
              <w:t>Наименование ______________________________</w:t>
            </w:r>
          </w:p>
          <w:p w:rsidR="008A2158" w:rsidRPr="00822358" w:rsidRDefault="008A2158" w:rsidP="008B0EAC">
            <w:pPr>
              <w:rPr>
                <w:sz w:val="20"/>
                <w:szCs w:val="20"/>
              </w:rPr>
            </w:pPr>
            <w:r w:rsidRPr="00822358">
              <w:rPr>
                <w:sz w:val="20"/>
                <w:szCs w:val="20"/>
              </w:rPr>
              <w:t>БИН/ИИН/ИНН/УНП ____________________________</w:t>
            </w:r>
          </w:p>
          <w:p w:rsidR="008A2158" w:rsidRPr="00822358" w:rsidRDefault="008A2158" w:rsidP="008B0EAC">
            <w:pPr>
              <w:jc w:val="both"/>
              <w:rPr>
                <w:sz w:val="20"/>
                <w:szCs w:val="20"/>
              </w:rPr>
            </w:pPr>
            <w:r w:rsidRPr="00822358">
              <w:rPr>
                <w:sz w:val="20"/>
                <w:szCs w:val="20"/>
              </w:rPr>
              <w:t>     2. Объем товаров, поставленных (произведенных) потенциальным поставщиком в течение последних десяти лет, аналогичных (схожих) закупаемым на аукционе, с приложением электронных копий подтверждающих документов (заполняется в случае наличия).</w:t>
            </w:r>
          </w:p>
          <w:tbl>
            <w:tblPr>
              <w:tblStyle w:val="12"/>
              <w:tblW w:w="5943" w:type="dxa"/>
              <w:tblLayout w:type="fixed"/>
              <w:tblLook w:val="04A0" w:firstRow="1" w:lastRow="0" w:firstColumn="1" w:lastColumn="0" w:noHBand="0" w:noVBand="1"/>
            </w:tblPr>
            <w:tblGrid>
              <w:gridCol w:w="972"/>
              <w:gridCol w:w="972"/>
              <w:gridCol w:w="665"/>
              <w:gridCol w:w="625"/>
              <w:gridCol w:w="625"/>
              <w:gridCol w:w="1213"/>
              <w:gridCol w:w="871"/>
            </w:tblGrid>
            <w:tr w:rsidR="008A2158" w:rsidRPr="00822358" w:rsidTr="006D62F8">
              <w:trPr>
                <w:trHeight w:val="1767"/>
              </w:trPr>
              <w:tc>
                <w:tcPr>
                  <w:tcW w:w="972" w:type="dxa"/>
                  <w:hideMark/>
                </w:tcPr>
                <w:p w:rsidR="008A2158" w:rsidRPr="00822358" w:rsidRDefault="008A2158" w:rsidP="00B329E9">
                  <w:pPr>
                    <w:framePr w:hSpace="180" w:wrap="around" w:vAnchor="text" w:hAnchor="text" w:x="-527" w:y="1"/>
                    <w:jc w:val="center"/>
                    <w:rPr>
                      <w:sz w:val="20"/>
                      <w:szCs w:val="20"/>
                    </w:rPr>
                  </w:pPr>
                  <w:bookmarkStart w:id="51" w:name="z1589"/>
                  <w:bookmarkStart w:id="52" w:name="z1588"/>
                  <w:bookmarkStart w:id="53" w:name="z1587"/>
                  <w:bookmarkStart w:id="54" w:name="z1586"/>
                  <w:bookmarkStart w:id="55" w:name="z1585"/>
                  <w:bookmarkStart w:id="56" w:name="z1584"/>
                  <w:bookmarkStart w:id="57" w:name="z1583"/>
                  <w:bookmarkEnd w:id="51"/>
                  <w:bookmarkEnd w:id="52"/>
                  <w:bookmarkEnd w:id="53"/>
                  <w:bookmarkEnd w:id="54"/>
                  <w:bookmarkEnd w:id="55"/>
                  <w:bookmarkEnd w:id="56"/>
                  <w:bookmarkEnd w:id="57"/>
                  <w:r w:rsidRPr="00822358">
                    <w:rPr>
                      <w:sz w:val="20"/>
                      <w:szCs w:val="20"/>
                    </w:rPr>
                    <w:t>Наименование товара</w:t>
                  </w:r>
                </w:p>
              </w:tc>
              <w:tc>
                <w:tcPr>
                  <w:tcW w:w="972"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Наименование заказчика</w:t>
                  </w:r>
                </w:p>
              </w:tc>
              <w:tc>
                <w:tcPr>
                  <w:tcW w:w="665"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Номер телефона заказчика</w:t>
                  </w:r>
                </w:p>
              </w:tc>
              <w:tc>
                <w:tcPr>
                  <w:tcW w:w="625"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Место поставки товара</w:t>
                  </w:r>
                </w:p>
              </w:tc>
              <w:tc>
                <w:tcPr>
                  <w:tcW w:w="625"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Дата поставки товара</w:t>
                  </w:r>
                </w:p>
              </w:tc>
              <w:tc>
                <w:tcPr>
                  <w:tcW w:w="1213"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Наименование, дата и номер подтверждающего документа</w:t>
                  </w:r>
                </w:p>
              </w:tc>
              <w:tc>
                <w:tcPr>
                  <w:tcW w:w="871" w:type="dxa"/>
                  <w:hideMark/>
                </w:tcPr>
                <w:p w:rsidR="008A2158" w:rsidRPr="00822358" w:rsidRDefault="008A2158" w:rsidP="00B329E9">
                  <w:pPr>
                    <w:framePr w:hSpace="180" w:wrap="around" w:vAnchor="text" w:hAnchor="text" w:x="-527" w:y="1"/>
                    <w:jc w:val="center"/>
                    <w:rPr>
                      <w:sz w:val="20"/>
                      <w:szCs w:val="20"/>
                    </w:rPr>
                  </w:pPr>
                  <w:r w:rsidRPr="00822358">
                    <w:rPr>
                      <w:sz w:val="20"/>
                      <w:szCs w:val="20"/>
                    </w:rPr>
                    <w:t>Стоимость договора, тенге (может не указываться)</w:t>
                  </w:r>
                </w:p>
              </w:tc>
            </w:tr>
            <w:tr w:rsidR="008A2158" w:rsidRPr="00822358" w:rsidTr="006D62F8">
              <w:trPr>
                <w:trHeight w:val="263"/>
              </w:trPr>
              <w:tc>
                <w:tcPr>
                  <w:tcW w:w="972" w:type="dxa"/>
                  <w:hideMark/>
                </w:tcPr>
                <w:p w:rsidR="008A2158" w:rsidRPr="00822358" w:rsidRDefault="008A2158" w:rsidP="00B329E9">
                  <w:pPr>
                    <w:framePr w:hSpace="180" w:wrap="around" w:vAnchor="text" w:hAnchor="text" w:x="-527" w:y="1"/>
                    <w:rPr>
                      <w:sz w:val="20"/>
                      <w:szCs w:val="20"/>
                    </w:rPr>
                  </w:pPr>
                </w:p>
              </w:tc>
              <w:tc>
                <w:tcPr>
                  <w:tcW w:w="972" w:type="dxa"/>
                  <w:hideMark/>
                </w:tcPr>
                <w:p w:rsidR="008A2158" w:rsidRPr="00822358" w:rsidRDefault="008A2158" w:rsidP="00B329E9">
                  <w:pPr>
                    <w:framePr w:hSpace="180" w:wrap="around" w:vAnchor="text" w:hAnchor="text" w:x="-527" w:y="1"/>
                    <w:rPr>
                      <w:sz w:val="20"/>
                      <w:szCs w:val="20"/>
                    </w:rPr>
                  </w:pPr>
                </w:p>
              </w:tc>
              <w:tc>
                <w:tcPr>
                  <w:tcW w:w="665" w:type="dxa"/>
                  <w:hideMark/>
                </w:tcPr>
                <w:p w:rsidR="008A2158" w:rsidRPr="00822358" w:rsidRDefault="008A2158" w:rsidP="00B329E9">
                  <w:pPr>
                    <w:framePr w:hSpace="180" w:wrap="around" w:vAnchor="text" w:hAnchor="text" w:x="-527" w:y="1"/>
                    <w:rPr>
                      <w:sz w:val="20"/>
                      <w:szCs w:val="20"/>
                    </w:rPr>
                  </w:pPr>
                </w:p>
              </w:tc>
              <w:tc>
                <w:tcPr>
                  <w:tcW w:w="625" w:type="dxa"/>
                  <w:hideMark/>
                </w:tcPr>
                <w:p w:rsidR="008A2158" w:rsidRPr="00822358" w:rsidRDefault="008A2158" w:rsidP="00B329E9">
                  <w:pPr>
                    <w:framePr w:hSpace="180" w:wrap="around" w:vAnchor="text" w:hAnchor="text" w:x="-527" w:y="1"/>
                    <w:rPr>
                      <w:sz w:val="20"/>
                      <w:szCs w:val="20"/>
                    </w:rPr>
                  </w:pPr>
                </w:p>
              </w:tc>
              <w:tc>
                <w:tcPr>
                  <w:tcW w:w="625" w:type="dxa"/>
                  <w:hideMark/>
                </w:tcPr>
                <w:p w:rsidR="008A2158" w:rsidRPr="00822358" w:rsidRDefault="008A2158" w:rsidP="00B329E9">
                  <w:pPr>
                    <w:framePr w:hSpace="180" w:wrap="around" w:vAnchor="text" w:hAnchor="text" w:x="-527" w:y="1"/>
                    <w:rPr>
                      <w:sz w:val="20"/>
                      <w:szCs w:val="20"/>
                    </w:rPr>
                  </w:pPr>
                </w:p>
              </w:tc>
              <w:tc>
                <w:tcPr>
                  <w:tcW w:w="1213" w:type="dxa"/>
                  <w:hideMark/>
                </w:tcPr>
                <w:p w:rsidR="008A2158" w:rsidRPr="00822358" w:rsidRDefault="008A2158" w:rsidP="00B329E9">
                  <w:pPr>
                    <w:framePr w:hSpace="180" w:wrap="around" w:vAnchor="text" w:hAnchor="text" w:x="-527" w:y="1"/>
                    <w:rPr>
                      <w:sz w:val="20"/>
                      <w:szCs w:val="20"/>
                    </w:rPr>
                  </w:pPr>
                </w:p>
              </w:tc>
              <w:tc>
                <w:tcPr>
                  <w:tcW w:w="871" w:type="dxa"/>
                  <w:hideMark/>
                </w:tcPr>
                <w:p w:rsidR="008A2158" w:rsidRPr="00822358" w:rsidRDefault="008A2158" w:rsidP="00B329E9">
                  <w:pPr>
                    <w:framePr w:hSpace="180" w:wrap="around" w:vAnchor="text" w:hAnchor="text" w:x="-527" w:y="1"/>
                    <w:rPr>
                      <w:sz w:val="20"/>
                      <w:szCs w:val="20"/>
                    </w:rPr>
                  </w:pPr>
                </w:p>
              </w:tc>
            </w:tr>
          </w:tbl>
          <w:p w:rsidR="008A2158" w:rsidRPr="00822358" w:rsidRDefault="008A2158" w:rsidP="008B0EAC">
            <w:pPr>
              <w:rPr>
                <w:sz w:val="20"/>
                <w:szCs w:val="20"/>
              </w:rPr>
            </w:pPr>
          </w:p>
          <w:tbl>
            <w:tblPr>
              <w:tblStyle w:val="12"/>
              <w:tblW w:w="5949" w:type="dxa"/>
              <w:tblLayout w:type="fixed"/>
              <w:tblLook w:val="04A0" w:firstRow="1" w:lastRow="0" w:firstColumn="1" w:lastColumn="0" w:noHBand="0" w:noVBand="1"/>
            </w:tblPr>
            <w:tblGrid>
              <w:gridCol w:w="287"/>
              <w:gridCol w:w="5662"/>
            </w:tblGrid>
            <w:tr w:rsidR="008A2158" w:rsidRPr="00822358" w:rsidTr="006D62F8">
              <w:trPr>
                <w:trHeight w:val="467"/>
              </w:trPr>
              <w:tc>
                <w:tcPr>
                  <w:tcW w:w="287" w:type="dxa"/>
                  <w:hideMark/>
                </w:tcPr>
                <w:p w:rsidR="008A2158" w:rsidRPr="00822358" w:rsidRDefault="008A2158" w:rsidP="00B329E9">
                  <w:pPr>
                    <w:framePr w:hSpace="180" w:wrap="around" w:vAnchor="text" w:hAnchor="text" w:x="-527" w:y="1"/>
                    <w:rPr>
                      <w:sz w:val="20"/>
                      <w:szCs w:val="20"/>
                    </w:rPr>
                  </w:pPr>
                  <w:bookmarkStart w:id="58" w:name="z1601"/>
                  <w:bookmarkStart w:id="59" w:name="z1600"/>
                  <w:bookmarkStart w:id="60" w:name="z1599"/>
                  <w:bookmarkEnd w:id="58"/>
                  <w:bookmarkEnd w:id="59"/>
                  <w:bookmarkEnd w:id="60"/>
                  <w:r w:rsidRPr="00822358">
                    <w:rPr>
                      <w:noProof/>
                      <w:sz w:val="20"/>
                      <w:szCs w:val="20"/>
                    </w:rPr>
                    <w:drawing>
                      <wp:inline distT="0" distB="0" distL="0" distR="0" wp14:anchorId="3E499D8B" wp14:editId="292DC559">
                        <wp:extent cx="177800" cy="203200"/>
                        <wp:effectExtent l="0" t="0" r="0" b="6350"/>
                        <wp:docPr id="4" name="Рисунок 4" descr="http://adilet.zan.kz/files/1209/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209/28/2.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p>
              </w:tc>
              <w:tc>
                <w:tcPr>
                  <w:tcW w:w="5662" w:type="dxa"/>
                  <w:hideMark/>
                </w:tcPr>
                <w:p w:rsidR="008A2158" w:rsidRPr="00822358" w:rsidRDefault="008A2158" w:rsidP="00B329E9">
                  <w:pPr>
                    <w:framePr w:hSpace="180" w:wrap="around" w:vAnchor="text" w:hAnchor="text" w:x="-527" w:y="1"/>
                    <w:rPr>
                      <w:sz w:val="20"/>
                      <w:szCs w:val="20"/>
                    </w:rPr>
                  </w:pPr>
                  <w:r w:rsidRPr="00822358">
                    <w:rPr>
                      <w:sz w:val="20"/>
                      <w:szCs w:val="20"/>
                    </w:rPr>
                    <w:t>Достоверность всех сведений о квалификации подтверждаю</w:t>
                  </w:r>
                </w:p>
              </w:tc>
            </w:tr>
          </w:tbl>
          <w:p w:rsidR="008A2158" w:rsidRPr="00822358" w:rsidRDefault="008A2158" w:rsidP="008B0EAC">
            <w:pPr>
              <w:rPr>
                <w:sz w:val="20"/>
                <w:szCs w:val="20"/>
              </w:rPr>
            </w:pPr>
          </w:p>
          <w:p w:rsidR="008A2158" w:rsidRPr="00822358" w:rsidRDefault="008A2158" w:rsidP="008B0EAC">
            <w:pPr>
              <w:ind w:firstLine="391"/>
              <w:jc w:val="both"/>
              <w:rPr>
                <w:sz w:val="20"/>
                <w:szCs w:val="20"/>
              </w:rPr>
            </w:pPr>
            <w:r w:rsidRPr="00822358">
              <w:rPr>
                <w:sz w:val="20"/>
                <w:szCs w:val="20"/>
              </w:rPr>
              <w:t>Примечание:</w:t>
            </w:r>
          </w:p>
          <w:p w:rsidR="008A2158" w:rsidRPr="00822358" w:rsidRDefault="008A2158" w:rsidP="008B0EAC">
            <w:pPr>
              <w:ind w:firstLine="391"/>
              <w:jc w:val="both"/>
              <w:rPr>
                <w:sz w:val="20"/>
                <w:szCs w:val="20"/>
              </w:rPr>
            </w:pPr>
            <w:r w:rsidRPr="00822358">
              <w:rPr>
                <w:sz w:val="20"/>
                <w:szCs w:val="20"/>
              </w:rPr>
              <w:t xml:space="preserve">В случае если наличие опыта поставки товара не является в данном аукционе квалификационным требованием, отсутствие электронных копий подтверждающих документов влияет на соответствующую условную скидку. </w:t>
            </w:r>
          </w:p>
          <w:p w:rsidR="008A2158" w:rsidRPr="00822358" w:rsidRDefault="008A2158" w:rsidP="008B0EAC">
            <w:pPr>
              <w:ind w:firstLine="391"/>
              <w:jc w:val="both"/>
              <w:rPr>
                <w:sz w:val="20"/>
                <w:szCs w:val="20"/>
              </w:rPr>
            </w:pPr>
            <w:r w:rsidRPr="00822358">
              <w:rPr>
                <w:sz w:val="20"/>
                <w:szCs w:val="20"/>
              </w:rPr>
              <w:t>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p w:rsidR="008A2158" w:rsidRPr="00822358" w:rsidRDefault="008A2158" w:rsidP="008B0EAC">
            <w:pPr>
              <w:rPr>
                <w:sz w:val="20"/>
                <w:szCs w:val="20"/>
              </w:rPr>
            </w:pPr>
          </w:p>
          <w:p w:rsidR="008A2158" w:rsidRPr="00822358" w:rsidRDefault="008A2158" w:rsidP="008B0EAC">
            <w:pPr>
              <w:rPr>
                <w:sz w:val="20"/>
                <w:szCs w:val="20"/>
              </w:rPr>
            </w:pPr>
            <w:r w:rsidRPr="00822358">
              <w:rPr>
                <w:sz w:val="20"/>
                <w:szCs w:val="20"/>
              </w:rPr>
              <w:t>      Расшифровка аббревиатур:</w:t>
            </w:r>
          </w:p>
          <w:p w:rsidR="008A2158" w:rsidRPr="00822358" w:rsidRDefault="008A2158" w:rsidP="008B0EAC">
            <w:pPr>
              <w:rPr>
                <w:sz w:val="20"/>
                <w:szCs w:val="20"/>
              </w:rPr>
            </w:pPr>
            <w:r w:rsidRPr="00822358">
              <w:rPr>
                <w:sz w:val="20"/>
                <w:szCs w:val="20"/>
              </w:rPr>
              <w:t>      БИН – бизнес-идентификационный номер;</w:t>
            </w:r>
          </w:p>
          <w:p w:rsidR="008A2158" w:rsidRPr="00822358" w:rsidRDefault="008A2158" w:rsidP="008B0EAC">
            <w:pPr>
              <w:rPr>
                <w:sz w:val="20"/>
                <w:szCs w:val="20"/>
              </w:rPr>
            </w:pPr>
            <w:r w:rsidRPr="00822358">
              <w:rPr>
                <w:sz w:val="20"/>
                <w:szCs w:val="20"/>
              </w:rPr>
              <w:t>      ИИН – индивидуальный идентификационный номер;</w:t>
            </w:r>
          </w:p>
          <w:p w:rsidR="008A2158" w:rsidRPr="00822358" w:rsidRDefault="008A2158" w:rsidP="008B0EAC">
            <w:pPr>
              <w:rPr>
                <w:sz w:val="20"/>
                <w:szCs w:val="20"/>
              </w:rPr>
            </w:pPr>
            <w:r w:rsidRPr="00822358">
              <w:rPr>
                <w:sz w:val="20"/>
                <w:szCs w:val="20"/>
              </w:rPr>
              <w:t>      ИНН – идентификационный номер налогоплательщика;</w:t>
            </w:r>
          </w:p>
          <w:p w:rsidR="008A2158" w:rsidRPr="00822358" w:rsidRDefault="008A2158" w:rsidP="008B0EAC">
            <w:pPr>
              <w:rPr>
                <w:sz w:val="20"/>
                <w:szCs w:val="20"/>
              </w:rPr>
            </w:pPr>
            <w:r w:rsidRPr="00822358">
              <w:rPr>
                <w:sz w:val="20"/>
                <w:szCs w:val="20"/>
              </w:rPr>
              <w:t>      УНП – учетный номер плательщика.</w:t>
            </w:r>
          </w:p>
          <w:p w:rsidR="008A2158" w:rsidRPr="00822358" w:rsidRDefault="008A2158" w:rsidP="008B0EAC">
            <w:pPr>
              <w:jc w:val="center"/>
              <w:rPr>
                <w:sz w:val="20"/>
                <w:szCs w:val="20"/>
              </w:rPr>
            </w:pPr>
          </w:p>
        </w:tc>
        <w:tc>
          <w:tcPr>
            <w:tcW w:w="6662" w:type="dxa"/>
          </w:tcPr>
          <w:tbl>
            <w:tblPr>
              <w:tblW w:w="3260" w:type="dxa"/>
              <w:tblInd w:w="2160" w:type="dxa"/>
              <w:tblLayout w:type="fixed"/>
              <w:tblLook w:val="04A0" w:firstRow="1" w:lastRow="0" w:firstColumn="1" w:lastColumn="0" w:noHBand="0" w:noVBand="1"/>
            </w:tblPr>
            <w:tblGrid>
              <w:gridCol w:w="3260"/>
            </w:tblGrid>
            <w:tr w:rsidR="008A2158" w:rsidRPr="00822358" w:rsidTr="009B7696">
              <w:trPr>
                <w:trHeight w:val="727"/>
              </w:trPr>
              <w:tc>
                <w:tcPr>
                  <w:tcW w:w="3260" w:type="dxa"/>
                  <w:hideMark/>
                </w:tcPr>
                <w:p w:rsidR="008A2158" w:rsidRPr="00822358" w:rsidRDefault="008A2158" w:rsidP="00B329E9">
                  <w:pPr>
                    <w:framePr w:hSpace="180" w:wrap="around" w:vAnchor="text" w:hAnchor="text" w:x="-527" w:y="1"/>
                    <w:overflowPunct w:val="0"/>
                    <w:autoSpaceDE w:val="0"/>
                    <w:autoSpaceDN w:val="0"/>
                    <w:adjustRightInd w:val="0"/>
                    <w:jc w:val="center"/>
                    <w:rPr>
                      <w:b/>
                      <w:color w:val="000000"/>
                      <w:sz w:val="20"/>
                      <w:szCs w:val="20"/>
                    </w:rPr>
                  </w:pPr>
                  <w:r w:rsidRPr="00822358">
                    <w:rPr>
                      <w:b/>
                      <w:color w:val="000000"/>
                      <w:sz w:val="20"/>
                      <w:szCs w:val="20"/>
                    </w:rPr>
                    <w:lastRenderedPageBreak/>
                    <w:t xml:space="preserve">Приложение 5 </w:t>
                  </w:r>
                </w:p>
                <w:p w:rsidR="008A2158" w:rsidRPr="00822358" w:rsidRDefault="008A2158" w:rsidP="00B329E9">
                  <w:pPr>
                    <w:framePr w:hSpace="180" w:wrap="around" w:vAnchor="text" w:hAnchor="text" w:x="-527" w:y="1"/>
                    <w:overflowPunct w:val="0"/>
                    <w:autoSpaceDE w:val="0"/>
                    <w:autoSpaceDN w:val="0"/>
                    <w:adjustRightInd w:val="0"/>
                    <w:jc w:val="center"/>
                    <w:rPr>
                      <w:b/>
                      <w:color w:val="000000"/>
                      <w:sz w:val="20"/>
                      <w:szCs w:val="20"/>
                      <w:lang w:eastAsia="en-US"/>
                    </w:rPr>
                  </w:pPr>
                  <w:r w:rsidRPr="00822358">
                    <w:rPr>
                      <w:b/>
                      <w:color w:val="000000"/>
                      <w:sz w:val="20"/>
                      <w:szCs w:val="20"/>
                    </w:rPr>
                    <w:t>к Аукционной документации</w:t>
                  </w:r>
                </w:p>
              </w:tc>
            </w:tr>
          </w:tbl>
          <w:p w:rsidR="008A2158" w:rsidRPr="00822358" w:rsidRDefault="008A2158" w:rsidP="009B7696">
            <w:pPr>
              <w:overflowPunct w:val="0"/>
              <w:autoSpaceDE w:val="0"/>
              <w:autoSpaceDN w:val="0"/>
              <w:adjustRightInd w:val="0"/>
              <w:rPr>
                <w:b/>
                <w:sz w:val="20"/>
                <w:szCs w:val="20"/>
              </w:rPr>
            </w:pPr>
          </w:p>
          <w:p w:rsidR="008A2158" w:rsidRPr="00822358" w:rsidRDefault="008A2158" w:rsidP="009B7696">
            <w:pPr>
              <w:autoSpaceDN w:val="0"/>
              <w:jc w:val="center"/>
              <w:outlineLvl w:val="2"/>
              <w:rPr>
                <w:b/>
                <w:bCs/>
                <w:sz w:val="20"/>
                <w:szCs w:val="20"/>
              </w:rPr>
            </w:pPr>
            <w:r w:rsidRPr="00822358">
              <w:rPr>
                <w:b/>
                <w:bCs/>
                <w:sz w:val="20"/>
                <w:szCs w:val="20"/>
              </w:rPr>
              <w:t xml:space="preserve">Сведения о квалификации </w:t>
            </w:r>
          </w:p>
          <w:p w:rsidR="008A2158" w:rsidRPr="00822358" w:rsidRDefault="008A2158" w:rsidP="009B7696">
            <w:pPr>
              <w:autoSpaceDN w:val="0"/>
              <w:ind w:firstLine="391"/>
              <w:rPr>
                <w:b/>
                <w:sz w:val="20"/>
                <w:szCs w:val="20"/>
              </w:rPr>
            </w:pPr>
          </w:p>
          <w:p w:rsidR="008A2158" w:rsidRPr="00822358" w:rsidRDefault="008A2158" w:rsidP="009B7696">
            <w:pPr>
              <w:overflowPunct w:val="0"/>
              <w:autoSpaceDE w:val="0"/>
              <w:autoSpaceDN w:val="0"/>
              <w:adjustRightInd w:val="0"/>
              <w:rPr>
                <w:b/>
                <w:sz w:val="20"/>
                <w:szCs w:val="20"/>
              </w:rPr>
            </w:pPr>
            <w:r w:rsidRPr="00822358">
              <w:rPr>
                <w:b/>
                <w:sz w:val="20"/>
                <w:szCs w:val="20"/>
              </w:rPr>
              <w:t>Наименование заказчика _______________________</w:t>
            </w:r>
          </w:p>
          <w:p w:rsidR="008A2158" w:rsidRPr="00822358" w:rsidRDefault="008A2158" w:rsidP="009B7696">
            <w:pPr>
              <w:overflowPunct w:val="0"/>
              <w:autoSpaceDE w:val="0"/>
              <w:autoSpaceDN w:val="0"/>
              <w:adjustRightInd w:val="0"/>
              <w:rPr>
                <w:b/>
                <w:sz w:val="20"/>
                <w:szCs w:val="20"/>
              </w:rPr>
            </w:pPr>
            <w:r w:rsidRPr="00822358">
              <w:rPr>
                <w:b/>
                <w:sz w:val="20"/>
                <w:szCs w:val="20"/>
              </w:rPr>
              <w:t>Наименование организатора _______________________</w:t>
            </w:r>
          </w:p>
          <w:p w:rsidR="008A2158" w:rsidRPr="00822358" w:rsidRDefault="008A2158" w:rsidP="009B7696">
            <w:pPr>
              <w:overflowPunct w:val="0"/>
              <w:autoSpaceDE w:val="0"/>
              <w:autoSpaceDN w:val="0"/>
              <w:adjustRightInd w:val="0"/>
              <w:rPr>
                <w:b/>
                <w:sz w:val="20"/>
                <w:szCs w:val="20"/>
              </w:rPr>
            </w:pPr>
          </w:p>
          <w:p w:rsidR="008A2158" w:rsidRPr="00822358" w:rsidRDefault="008A2158" w:rsidP="009B7696">
            <w:pPr>
              <w:overflowPunct w:val="0"/>
              <w:autoSpaceDE w:val="0"/>
              <w:autoSpaceDN w:val="0"/>
              <w:adjustRightInd w:val="0"/>
              <w:rPr>
                <w:b/>
                <w:sz w:val="20"/>
                <w:szCs w:val="20"/>
              </w:rPr>
            </w:pPr>
            <w:r w:rsidRPr="00822358">
              <w:rPr>
                <w:b/>
                <w:sz w:val="20"/>
                <w:szCs w:val="20"/>
              </w:rPr>
              <w:t>№ аукциона ______________________________</w:t>
            </w:r>
          </w:p>
          <w:p w:rsidR="008A2158" w:rsidRPr="00822358" w:rsidRDefault="008A2158" w:rsidP="009B7696">
            <w:pPr>
              <w:overflowPunct w:val="0"/>
              <w:autoSpaceDE w:val="0"/>
              <w:autoSpaceDN w:val="0"/>
              <w:adjustRightInd w:val="0"/>
              <w:rPr>
                <w:b/>
                <w:sz w:val="20"/>
                <w:szCs w:val="20"/>
              </w:rPr>
            </w:pPr>
            <w:r w:rsidRPr="00822358">
              <w:rPr>
                <w:b/>
                <w:sz w:val="20"/>
                <w:szCs w:val="20"/>
              </w:rPr>
              <w:t>Наименование аукциона ___________________</w:t>
            </w:r>
          </w:p>
          <w:p w:rsidR="008A2158" w:rsidRPr="00822358" w:rsidRDefault="008A2158" w:rsidP="009B7696">
            <w:pPr>
              <w:overflowPunct w:val="0"/>
              <w:autoSpaceDE w:val="0"/>
              <w:autoSpaceDN w:val="0"/>
              <w:adjustRightInd w:val="0"/>
              <w:rPr>
                <w:b/>
                <w:sz w:val="20"/>
                <w:szCs w:val="20"/>
              </w:rPr>
            </w:pPr>
            <w:r w:rsidRPr="00822358">
              <w:rPr>
                <w:b/>
                <w:sz w:val="20"/>
                <w:szCs w:val="20"/>
              </w:rPr>
              <w:t>№ лота __________________________________</w:t>
            </w:r>
          </w:p>
          <w:p w:rsidR="008A2158" w:rsidRPr="00822358" w:rsidRDefault="008A2158" w:rsidP="009B7696">
            <w:pPr>
              <w:overflowPunct w:val="0"/>
              <w:autoSpaceDE w:val="0"/>
              <w:autoSpaceDN w:val="0"/>
              <w:adjustRightInd w:val="0"/>
              <w:rPr>
                <w:b/>
                <w:sz w:val="20"/>
                <w:szCs w:val="20"/>
              </w:rPr>
            </w:pPr>
            <w:r w:rsidRPr="00822358">
              <w:rPr>
                <w:b/>
                <w:sz w:val="20"/>
                <w:szCs w:val="20"/>
              </w:rPr>
              <w:t>Наименование лота _______________________</w:t>
            </w:r>
          </w:p>
          <w:p w:rsidR="008A2158" w:rsidRPr="00822358" w:rsidRDefault="008A2158" w:rsidP="009B7696">
            <w:pPr>
              <w:autoSpaceDN w:val="0"/>
              <w:ind w:firstLine="391"/>
              <w:rPr>
                <w:b/>
                <w:sz w:val="20"/>
                <w:szCs w:val="20"/>
              </w:rPr>
            </w:pPr>
          </w:p>
          <w:p w:rsidR="008A2158" w:rsidRPr="00822358" w:rsidRDefault="008A2158" w:rsidP="009B7696">
            <w:pPr>
              <w:autoSpaceDN w:val="0"/>
              <w:ind w:firstLine="391"/>
              <w:rPr>
                <w:b/>
                <w:sz w:val="20"/>
                <w:szCs w:val="20"/>
              </w:rPr>
            </w:pPr>
            <w:r w:rsidRPr="00822358">
              <w:rPr>
                <w:b/>
                <w:sz w:val="20"/>
                <w:szCs w:val="20"/>
              </w:rPr>
              <w:t>БИН/ИИН/ИНН/УНП и наименование потенциального поставщика __________</w:t>
            </w:r>
          </w:p>
          <w:p w:rsidR="008A2158" w:rsidRPr="00822358" w:rsidRDefault="008A2158" w:rsidP="009B7696">
            <w:pPr>
              <w:autoSpaceDN w:val="0"/>
              <w:ind w:firstLine="391"/>
              <w:jc w:val="both"/>
              <w:rPr>
                <w:b/>
                <w:sz w:val="20"/>
                <w:szCs w:val="20"/>
              </w:rPr>
            </w:pPr>
          </w:p>
          <w:p w:rsidR="008A2158" w:rsidRPr="00822358" w:rsidRDefault="008A2158" w:rsidP="009B7696">
            <w:pPr>
              <w:autoSpaceDN w:val="0"/>
              <w:ind w:firstLine="391"/>
              <w:jc w:val="both"/>
              <w:rPr>
                <w:b/>
                <w:sz w:val="20"/>
                <w:szCs w:val="20"/>
              </w:rPr>
            </w:pPr>
            <w:r w:rsidRPr="00822358">
              <w:rPr>
                <w:b/>
                <w:sz w:val="20"/>
                <w:szCs w:val="20"/>
              </w:rP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(уведомлений) в случаях отсутствия сведений о них в информационных системах государственных органов.</w:t>
            </w:r>
          </w:p>
          <w:tbl>
            <w:tblPr>
              <w:tblW w:w="6266" w:type="dxa"/>
              <w:tblLayout w:type="fixed"/>
              <w:tblLook w:val="04A0" w:firstRow="1" w:lastRow="0" w:firstColumn="1" w:lastColumn="0" w:noHBand="0" w:noVBand="1"/>
            </w:tblPr>
            <w:tblGrid>
              <w:gridCol w:w="323"/>
              <w:gridCol w:w="1505"/>
              <w:gridCol w:w="1110"/>
              <w:gridCol w:w="1294"/>
              <w:gridCol w:w="1202"/>
              <w:gridCol w:w="832"/>
            </w:tblGrid>
            <w:tr w:rsidR="008A2158" w:rsidRPr="00822358" w:rsidTr="006D62F8">
              <w:trPr>
                <w:trHeight w:val="1150"/>
              </w:trPr>
              <w:tc>
                <w:tcPr>
                  <w:tcW w:w="323"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w:t>
                  </w:r>
                </w:p>
              </w:tc>
              <w:tc>
                <w:tcPr>
                  <w:tcW w:w="150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разрешения (уведомления)</w:t>
                  </w:r>
                </w:p>
              </w:tc>
              <w:tc>
                <w:tcPr>
                  <w:tcW w:w="111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Вид деятельности</w:t>
                  </w:r>
                </w:p>
              </w:tc>
              <w:tc>
                <w:tcPr>
                  <w:tcW w:w="1294"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Особые условия (категория)</w:t>
                  </w:r>
                </w:p>
              </w:tc>
              <w:tc>
                <w:tcPr>
                  <w:tcW w:w="1202"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Дата и номер выдачи документа</w:t>
                  </w:r>
                </w:p>
              </w:tc>
              <w:tc>
                <w:tcPr>
                  <w:tcW w:w="832"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Электронная копия разрешения (уведомления)</w:t>
                  </w:r>
                </w:p>
              </w:tc>
            </w:tr>
            <w:tr w:rsidR="008A2158" w:rsidRPr="00822358" w:rsidTr="006D62F8">
              <w:trPr>
                <w:trHeight w:val="379"/>
              </w:trPr>
              <w:tc>
                <w:tcPr>
                  <w:tcW w:w="323"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t>1.</w:t>
                  </w:r>
                </w:p>
              </w:tc>
              <w:tc>
                <w:tcPr>
                  <w:tcW w:w="150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111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1294"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1202"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832"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rPr>
                      <w:b/>
                      <w:sz w:val="20"/>
                      <w:szCs w:val="20"/>
                    </w:rPr>
                  </w:pPr>
                </w:p>
              </w:tc>
            </w:tr>
          </w:tbl>
          <w:p w:rsidR="008A2158" w:rsidRPr="00822358" w:rsidRDefault="008A2158" w:rsidP="009B7696">
            <w:pPr>
              <w:overflowPunct w:val="0"/>
              <w:autoSpaceDE w:val="0"/>
              <w:autoSpaceDN w:val="0"/>
              <w:adjustRightInd w:val="0"/>
              <w:ind w:firstLine="459"/>
              <w:jc w:val="both"/>
              <w:rPr>
                <w:b/>
                <w:sz w:val="20"/>
                <w:szCs w:val="20"/>
              </w:rPr>
            </w:pPr>
            <w:r w:rsidRPr="00822358">
              <w:rPr>
                <w:b/>
                <w:sz w:val="20"/>
                <w:szCs w:val="20"/>
              </w:rPr>
              <w:t>Данный пункт заполняется в случае, если поставка товара требует получения соответствующего разрешения, направления уведомления.</w:t>
            </w:r>
          </w:p>
          <w:p w:rsidR="008A2158" w:rsidRPr="00822358" w:rsidRDefault="008A2158" w:rsidP="009B7696">
            <w:pPr>
              <w:overflowPunct w:val="0"/>
              <w:autoSpaceDE w:val="0"/>
              <w:autoSpaceDN w:val="0"/>
              <w:adjustRightInd w:val="0"/>
              <w:ind w:firstLine="459"/>
              <w:jc w:val="both"/>
              <w:rPr>
                <w:b/>
                <w:sz w:val="20"/>
                <w:szCs w:val="20"/>
              </w:rPr>
            </w:pPr>
          </w:p>
          <w:p w:rsidR="008A2158" w:rsidRPr="00822358" w:rsidRDefault="008A2158" w:rsidP="009B7696">
            <w:pPr>
              <w:overflowPunct w:val="0"/>
              <w:autoSpaceDE w:val="0"/>
              <w:autoSpaceDN w:val="0"/>
              <w:adjustRightInd w:val="0"/>
              <w:ind w:firstLine="459"/>
              <w:jc w:val="both"/>
              <w:rPr>
                <w:b/>
                <w:sz w:val="20"/>
                <w:szCs w:val="20"/>
              </w:rPr>
            </w:pPr>
            <w:r w:rsidRPr="00822358">
              <w:rPr>
                <w:b/>
                <w:sz w:val="20"/>
                <w:szCs w:val="20"/>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8A2158" w:rsidRPr="00822358" w:rsidRDefault="008A2158" w:rsidP="009B7696">
            <w:pPr>
              <w:overflowPunct w:val="0"/>
              <w:autoSpaceDE w:val="0"/>
              <w:autoSpaceDN w:val="0"/>
              <w:adjustRightInd w:val="0"/>
              <w:ind w:firstLine="459"/>
              <w:jc w:val="both"/>
              <w:rPr>
                <w:b/>
                <w:sz w:val="20"/>
                <w:szCs w:val="20"/>
              </w:rPr>
            </w:pPr>
          </w:p>
          <w:p w:rsidR="008A2158" w:rsidRPr="00822358" w:rsidRDefault="008A2158" w:rsidP="009B7696">
            <w:pPr>
              <w:overflowPunct w:val="0"/>
              <w:autoSpaceDE w:val="0"/>
              <w:autoSpaceDN w:val="0"/>
              <w:adjustRightInd w:val="0"/>
              <w:ind w:firstLine="459"/>
              <w:jc w:val="both"/>
              <w:rPr>
                <w:b/>
                <w:i/>
                <w:sz w:val="20"/>
                <w:szCs w:val="20"/>
              </w:rPr>
            </w:pPr>
            <w:r w:rsidRPr="00822358">
              <w:rPr>
                <w:b/>
                <w:sz w:val="20"/>
                <w:szCs w:val="20"/>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8A2158" w:rsidRPr="00822358" w:rsidRDefault="008A2158" w:rsidP="009B7696">
            <w:pPr>
              <w:overflowPunct w:val="0"/>
              <w:autoSpaceDE w:val="0"/>
              <w:autoSpaceDN w:val="0"/>
              <w:adjustRightInd w:val="0"/>
              <w:ind w:firstLine="459"/>
              <w:jc w:val="both"/>
              <w:rPr>
                <w:b/>
                <w:i/>
                <w:sz w:val="20"/>
                <w:szCs w:val="20"/>
              </w:rPr>
            </w:pPr>
          </w:p>
          <w:p w:rsidR="008A2158" w:rsidRPr="00822358" w:rsidRDefault="008A2158" w:rsidP="009B7696">
            <w:pPr>
              <w:overflowPunct w:val="0"/>
              <w:autoSpaceDE w:val="0"/>
              <w:autoSpaceDN w:val="0"/>
              <w:adjustRightInd w:val="0"/>
              <w:ind w:firstLine="459"/>
              <w:jc w:val="both"/>
              <w:rPr>
                <w:b/>
                <w:sz w:val="20"/>
                <w:szCs w:val="20"/>
              </w:rPr>
            </w:pPr>
            <w:r w:rsidRPr="00822358">
              <w:rPr>
                <w:b/>
                <w:sz w:val="20"/>
                <w:szCs w:val="20"/>
              </w:rPr>
              <w:t>4. Сведения о наличии требуемых материальных ресурсов, необходимых для поставки товаров с приложением электронных копий подтверждающих документов.</w:t>
            </w:r>
          </w:p>
          <w:tbl>
            <w:tblPr>
              <w:tblW w:w="6289" w:type="dxa"/>
              <w:tblInd w:w="108" w:type="dxa"/>
              <w:tblLayout w:type="fixed"/>
              <w:tblLook w:val="04A0" w:firstRow="1" w:lastRow="0" w:firstColumn="1" w:lastColumn="0" w:noHBand="0" w:noVBand="1"/>
            </w:tblPr>
            <w:tblGrid>
              <w:gridCol w:w="281"/>
              <w:gridCol w:w="1112"/>
              <w:gridCol w:w="760"/>
              <w:gridCol w:w="760"/>
              <w:gridCol w:w="1700"/>
              <w:gridCol w:w="838"/>
              <w:gridCol w:w="838"/>
            </w:tblGrid>
            <w:tr w:rsidR="008A2158" w:rsidRPr="00822358" w:rsidTr="006D62F8">
              <w:trPr>
                <w:trHeight w:val="1255"/>
              </w:trPr>
              <w:tc>
                <w:tcPr>
                  <w:tcW w:w="281"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t>№</w:t>
                  </w:r>
                </w:p>
              </w:tc>
              <w:tc>
                <w:tcPr>
                  <w:tcW w:w="1112"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материальных ресурсов</w:t>
                  </w:r>
                </w:p>
              </w:tc>
              <w:tc>
                <w:tcPr>
                  <w:tcW w:w="76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Количество имеющихся единиц</w:t>
                  </w:r>
                </w:p>
              </w:tc>
              <w:tc>
                <w:tcPr>
                  <w:tcW w:w="76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Состояние (новое, хорошее, плохое)</w:t>
                  </w:r>
                </w:p>
              </w:tc>
              <w:tc>
                <w:tcPr>
                  <w:tcW w:w="170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838"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дата и номер подтверждающего документа</w:t>
                  </w:r>
                </w:p>
              </w:tc>
              <w:tc>
                <w:tcPr>
                  <w:tcW w:w="838"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autoSpaceDN w:val="0"/>
                    <w:rPr>
                      <w:b/>
                      <w:sz w:val="20"/>
                      <w:szCs w:val="20"/>
                    </w:rPr>
                  </w:pPr>
                  <w:r w:rsidRPr="00822358">
                    <w:rPr>
                      <w:b/>
                      <w:sz w:val="20"/>
                      <w:szCs w:val="20"/>
                    </w:rPr>
                    <w:t>Электронная копия подтверждающих документов (ссылка)</w:t>
                  </w:r>
                </w:p>
              </w:tc>
            </w:tr>
            <w:tr w:rsidR="008A2158" w:rsidRPr="00822358" w:rsidTr="006D62F8">
              <w:trPr>
                <w:trHeight w:val="462"/>
              </w:trPr>
              <w:tc>
                <w:tcPr>
                  <w:tcW w:w="281"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t>1</w:t>
                  </w:r>
                </w:p>
              </w:tc>
              <w:tc>
                <w:tcPr>
                  <w:tcW w:w="1112"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76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76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838"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838"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rPr>
                      <w:b/>
                      <w:sz w:val="20"/>
                      <w:szCs w:val="20"/>
                    </w:rPr>
                  </w:pPr>
                </w:p>
              </w:tc>
            </w:tr>
          </w:tbl>
          <w:p w:rsidR="008A2158" w:rsidRPr="00822358" w:rsidRDefault="008A2158" w:rsidP="009B7696">
            <w:pPr>
              <w:overflowPunct w:val="0"/>
              <w:autoSpaceDE w:val="0"/>
              <w:autoSpaceDN w:val="0"/>
              <w:adjustRightInd w:val="0"/>
              <w:ind w:firstLine="709"/>
              <w:jc w:val="both"/>
              <w:rPr>
                <w:b/>
                <w:sz w:val="20"/>
                <w:szCs w:val="20"/>
              </w:rPr>
            </w:pPr>
          </w:p>
          <w:p w:rsidR="008A2158" w:rsidRPr="00822358" w:rsidRDefault="008A2158" w:rsidP="009B7696">
            <w:pPr>
              <w:overflowPunct w:val="0"/>
              <w:autoSpaceDE w:val="0"/>
              <w:autoSpaceDN w:val="0"/>
              <w:adjustRightInd w:val="0"/>
              <w:ind w:firstLine="459"/>
              <w:jc w:val="both"/>
              <w:rPr>
                <w:b/>
                <w:sz w:val="20"/>
                <w:szCs w:val="20"/>
              </w:rPr>
            </w:pPr>
            <w:r w:rsidRPr="00822358">
              <w:rPr>
                <w:b/>
                <w:sz w:val="20"/>
                <w:szCs w:val="20"/>
              </w:rPr>
              <w:t>5. Сведения о требуемых трудовых ресурсах, необходимых для поставки товаров с приложением электронных копий подтверждающих документов.</w:t>
            </w:r>
          </w:p>
          <w:tbl>
            <w:tblPr>
              <w:tblW w:w="6320" w:type="dxa"/>
              <w:tblLayout w:type="fixed"/>
              <w:tblLook w:val="04A0" w:firstRow="1" w:lastRow="0" w:firstColumn="1" w:lastColumn="0" w:noHBand="0" w:noVBand="1"/>
            </w:tblPr>
            <w:tblGrid>
              <w:gridCol w:w="276"/>
              <w:gridCol w:w="1990"/>
              <w:gridCol w:w="1615"/>
              <w:gridCol w:w="1519"/>
              <w:gridCol w:w="920"/>
            </w:tblGrid>
            <w:tr w:rsidR="008A2158" w:rsidRPr="00822358" w:rsidTr="006D62F8">
              <w:trPr>
                <w:trHeight w:val="1967"/>
              </w:trPr>
              <w:tc>
                <w:tcPr>
                  <w:tcW w:w="27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t>№</w:t>
                  </w:r>
                </w:p>
              </w:tc>
              <w:tc>
                <w:tcPr>
                  <w:tcW w:w="1990"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специальности (квалификации)</w:t>
                  </w:r>
                </w:p>
              </w:tc>
              <w:tc>
                <w:tcPr>
                  <w:tcW w:w="161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Ф. И. О. работников (приложить электронную копию документа, удостоверяющего личность)</w:t>
                  </w:r>
                </w:p>
              </w:tc>
              <w:tc>
                <w:tcPr>
                  <w:tcW w:w="1519"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Документ о квалификации (указать номер и дату выдачи диплома об образовании, сертификата, аттестата, приложить их электронные копии)</w:t>
                  </w:r>
                </w:p>
              </w:tc>
              <w:tc>
                <w:tcPr>
                  <w:tcW w:w="920"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Электронная копия подтверждающих документов (ссылка)</w:t>
                  </w:r>
                </w:p>
              </w:tc>
            </w:tr>
            <w:tr w:rsidR="008A2158" w:rsidRPr="00822358" w:rsidTr="006D62F8">
              <w:trPr>
                <w:trHeight w:val="345"/>
              </w:trPr>
              <w:tc>
                <w:tcPr>
                  <w:tcW w:w="27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t>1</w:t>
                  </w:r>
                </w:p>
              </w:tc>
              <w:tc>
                <w:tcPr>
                  <w:tcW w:w="1990"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rPr>
                      <w:b/>
                      <w:sz w:val="20"/>
                      <w:szCs w:val="20"/>
                    </w:rPr>
                  </w:pPr>
                </w:p>
              </w:tc>
              <w:tc>
                <w:tcPr>
                  <w:tcW w:w="1615"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1519"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920"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rPr>
                      <w:b/>
                      <w:sz w:val="20"/>
                      <w:szCs w:val="20"/>
                    </w:rPr>
                  </w:pPr>
                </w:p>
              </w:tc>
            </w:tr>
          </w:tbl>
          <w:p w:rsidR="008A2158" w:rsidRPr="00822358" w:rsidRDefault="008A2158" w:rsidP="009B7696">
            <w:pPr>
              <w:overflowPunct w:val="0"/>
              <w:autoSpaceDE w:val="0"/>
              <w:autoSpaceDN w:val="0"/>
              <w:adjustRightInd w:val="0"/>
              <w:ind w:firstLine="709"/>
              <w:jc w:val="both"/>
              <w:rPr>
                <w:b/>
                <w:sz w:val="20"/>
                <w:szCs w:val="20"/>
              </w:rPr>
            </w:pPr>
          </w:p>
          <w:p w:rsidR="008A2158" w:rsidRPr="00822358" w:rsidRDefault="008A2158" w:rsidP="0054069B">
            <w:pPr>
              <w:overflowPunct w:val="0"/>
              <w:autoSpaceDE w:val="0"/>
              <w:autoSpaceDN w:val="0"/>
              <w:adjustRightInd w:val="0"/>
              <w:ind w:firstLine="459"/>
              <w:jc w:val="both"/>
              <w:rPr>
                <w:b/>
                <w:sz w:val="20"/>
                <w:szCs w:val="20"/>
              </w:rPr>
            </w:pPr>
            <w:r w:rsidRPr="00822358">
              <w:rPr>
                <w:b/>
                <w:sz w:val="20"/>
                <w:szCs w:val="20"/>
              </w:rPr>
              <w:t xml:space="preserve">6. Сведения о наличии опыта поставки товаров в течение последних десяти лет, аналогичных (схожих) закупаемым на </w:t>
            </w:r>
            <w:r w:rsidRPr="00822358">
              <w:rPr>
                <w:b/>
                <w:sz w:val="20"/>
                <w:szCs w:val="20"/>
              </w:rPr>
              <w:lastRenderedPageBreak/>
              <w:t>аукционе, с приложением электронных копий подтверждающих документов (заполняется в случае наличия).</w:t>
            </w:r>
          </w:p>
          <w:p w:rsidR="008A2158" w:rsidRPr="00822358" w:rsidRDefault="008A2158" w:rsidP="009B7696">
            <w:pPr>
              <w:autoSpaceDN w:val="0"/>
              <w:ind w:firstLine="391"/>
              <w:jc w:val="both"/>
              <w:rPr>
                <w:b/>
                <w:sz w:val="20"/>
                <w:szCs w:val="20"/>
              </w:rPr>
            </w:pPr>
          </w:p>
          <w:tbl>
            <w:tblPr>
              <w:tblW w:w="6217" w:type="dxa"/>
              <w:tblInd w:w="108" w:type="dxa"/>
              <w:tblLayout w:type="fixed"/>
              <w:tblLook w:val="04A0" w:firstRow="1" w:lastRow="0" w:firstColumn="1" w:lastColumn="0" w:noHBand="0" w:noVBand="1"/>
            </w:tblPr>
            <w:tblGrid>
              <w:gridCol w:w="286"/>
              <w:gridCol w:w="1128"/>
              <w:gridCol w:w="847"/>
              <w:gridCol w:w="942"/>
              <w:gridCol w:w="946"/>
              <w:gridCol w:w="1126"/>
              <w:gridCol w:w="942"/>
            </w:tblGrid>
            <w:tr w:rsidR="008A2158" w:rsidRPr="00822358" w:rsidTr="006D62F8">
              <w:trPr>
                <w:trHeight w:val="1593"/>
              </w:trPr>
              <w:tc>
                <w:tcPr>
                  <w:tcW w:w="28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t>№</w:t>
                  </w:r>
                </w:p>
              </w:tc>
              <w:tc>
                <w:tcPr>
                  <w:tcW w:w="1128"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товара</w:t>
                  </w:r>
                </w:p>
              </w:tc>
              <w:tc>
                <w:tcPr>
                  <w:tcW w:w="847"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получателя</w:t>
                  </w:r>
                </w:p>
              </w:tc>
              <w:tc>
                <w:tcPr>
                  <w:tcW w:w="942"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Место поставки товара</w:t>
                  </w:r>
                </w:p>
              </w:tc>
              <w:tc>
                <w:tcPr>
                  <w:tcW w:w="94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Дата поставки товара</w:t>
                  </w:r>
                </w:p>
              </w:tc>
              <w:tc>
                <w:tcPr>
                  <w:tcW w:w="112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Наименование, дата и номер подтверждающего документа</w:t>
                  </w:r>
                </w:p>
              </w:tc>
              <w:tc>
                <w:tcPr>
                  <w:tcW w:w="942"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autoSpaceDN w:val="0"/>
                    <w:jc w:val="center"/>
                    <w:rPr>
                      <w:b/>
                      <w:sz w:val="20"/>
                      <w:szCs w:val="20"/>
                    </w:rPr>
                  </w:pPr>
                  <w:r w:rsidRPr="00822358">
                    <w:rPr>
                      <w:b/>
                      <w:sz w:val="20"/>
                      <w:szCs w:val="20"/>
                    </w:rPr>
                    <w:t>Электронная копия подтверждающих документов (ссылка)</w:t>
                  </w:r>
                </w:p>
              </w:tc>
            </w:tr>
            <w:tr w:rsidR="008A2158" w:rsidRPr="00822358" w:rsidTr="006D62F8">
              <w:trPr>
                <w:trHeight w:val="348"/>
              </w:trPr>
              <w:tc>
                <w:tcPr>
                  <w:tcW w:w="28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t>1</w:t>
                  </w:r>
                </w:p>
              </w:tc>
              <w:tc>
                <w:tcPr>
                  <w:tcW w:w="1128"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847"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942"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112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rPr>
                      <w:b/>
                      <w:sz w:val="20"/>
                      <w:szCs w:val="20"/>
                    </w:rPr>
                  </w:pPr>
                </w:p>
              </w:tc>
              <w:tc>
                <w:tcPr>
                  <w:tcW w:w="942" w:type="dxa"/>
                  <w:tcBorders>
                    <w:top w:val="single" w:sz="4" w:space="0" w:color="auto"/>
                    <w:left w:val="single" w:sz="4" w:space="0" w:color="auto"/>
                    <w:bottom w:val="single" w:sz="4" w:space="0" w:color="auto"/>
                    <w:right w:val="single" w:sz="4" w:space="0" w:color="auto"/>
                  </w:tcBorders>
                </w:tcPr>
                <w:p w:rsidR="008A2158" w:rsidRPr="00822358" w:rsidRDefault="008A2158" w:rsidP="00B329E9">
                  <w:pPr>
                    <w:framePr w:hSpace="180" w:wrap="around" w:vAnchor="text" w:hAnchor="text" w:x="-527" w:y="1"/>
                    <w:rPr>
                      <w:b/>
                      <w:sz w:val="20"/>
                      <w:szCs w:val="20"/>
                    </w:rPr>
                  </w:pPr>
                </w:p>
              </w:tc>
            </w:tr>
          </w:tbl>
          <w:p w:rsidR="008A2158" w:rsidRPr="00822358" w:rsidRDefault="008A2158" w:rsidP="009B7696">
            <w:pPr>
              <w:autoSpaceDN w:val="0"/>
              <w:rPr>
                <w:b/>
                <w:sz w:val="20"/>
                <w:szCs w:val="20"/>
              </w:rPr>
            </w:pPr>
            <w:r w:rsidRPr="00822358">
              <w:rPr>
                <w:b/>
                <w:sz w:val="20"/>
                <w:szCs w:val="20"/>
              </w:rPr>
              <w:t>_______________________________________</w:t>
            </w:r>
          </w:p>
          <w:tbl>
            <w:tblPr>
              <w:tblW w:w="6300" w:type="dxa"/>
              <w:tblLayout w:type="fixed"/>
              <w:tblLook w:val="04A0" w:firstRow="1" w:lastRow="0" w:firstColumn="1" w:lastColumn="0" w:noHBand="0" w:noVBand="1"/>
            </w:tblPr>
            <w:tblGrid>
              <w:gridCol w:w="466"/>
              <w:gridCol w:w="5834"/>
            </w:tblGrid>
            <w:tr w:rsidR="008A2158" w:rsidRPr="00822358" w:rsidTr="006D62F8">
              <w:trPr>
                <w:trHeight w:val="622"/>
              </w:trPr>
              <w:tc>
                <w:tcPr>
                  <w:tcW w:w="466"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noProof/>
                      <w:sz w:val="20"/>
                      <w:szCs w:val="20"/>
                    </w:rPr>
                    <w:drawing>
                      <wp:inline distT="0" distB="0" distL="0" distR="0" wp14:anchorId="7F1F0522" wp14:editId="6414D326">
                        <wp:extent cx="293370" cy="189865"/>
                        <wp:effectExtent l="0" t="0" r="0" b="635"/>
                        <wp:docPr id="10" name="Рисунок 10" descr="http://adilet.zan.kz/files/1178/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adilet.zan.kz/files/1178/04/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3370" cy="189865"/>
                                </a:xfrm>
                                <a:prstGeom prst="rect">
                                  <a:avLst/>
                                </a:prstGeom>
                                <a:noFill/>
                                <a:ln>
                                  <a:noFill/>
                                </a:ln>
                              </pic:spPr>
                            </pic:pic>
                          </a:graphicData>
                        </a:graphic>
                      </wp:inline>
                    </w:drawing>
                  </w:r>
                </w:p>
              </w:tc>
              <w:tc>
                <w:tcPr>
                  <w:tcW w:w="5834" w:type="dxa"/>
                  <w:tcBorders>
                    <w:top w:val="single" w:sz="4" w:space="0" w:color="auto"/>
                    <w:left w:val="single" w:sz="4" w:space="0" w:color="auto"/>
                    <w:bottom w:val="single" w:sz="4" w:space="0" w:color="auto"/>
                    <w:right w:val="single" w:sz="4" w:space="0" w:color="auto"/>
                  </w:tcBorders>
                  <w:hideMark/>
                </w:tcPr>
                <w:p w:rsidR="008A2158" w:rsidRPr="00822358" w:rsidRDefault="008A2158" w:rsidP="00B329E9">
                  <w:pPr>
                    <w:framePr w:hSpace="180" w:wrap="around" w:vAnchor="text" w:hAnchor="text" w:x="-527" w:y="1"/>
                    <w:autoSpaceDN w:val="0"/>
                    <w:rPr>
                      <w:b/>
                      <w:sz w:val="20"/>
                      <w:szCs w:val="20"/>
                    </w:rPr>
                  </w:pPr>
                  <w:r w:rsidRPr="00822358">
                    <w:rPr>
                      <w:b/>
                      <w:sz w:val="20"/>
                      <w:szCs w:val="20"/>
                    </w:rPr>
                    <w:t>Достоверность всех сведений о квалификации подтверждаю</w:t>
                  </w:r>
                </w:p>
              </w:tc>
            </w:tr>
          </w:tbl>
          <w:p w:rsidR="008A2158" w:rsidRPr="00822358" w:rsidRDefault="008A2158" w:rsidP="009B7696">
            <w:pPr>
              <w:autoSpaceDN w:val="0"/>
              <w:ind w:firstLine="391"/>
              <w:jc w:val="both"/>
              <w:rPr>
                <w:b/>
                <w:sz w:val="20"/>
                <w:szCs w:val="20"/>
              </w:rPr>
            </w:pPr>
          </w:p>
          <w:p w:rsidR="008A2158" w:rsidRPr="00822358" w:rsidRDefault="008A2158" w:rsidP="009B7696">
            <w:pPr>
              <w:ind w:firstLine="459"/>
              <w:rPr>
                <w:b/>
                <w:sz w:val="20"/>
                <w:szCs w:val="20"/>
              </w:rPr>
            </w:pPr>
            <w:r w:rsidRPr="00822358">
              <w:rPr>
                <w:b/>
                <w:sz w:val="20"/>
                <w:szCs w:val="20"/>
              </w:rPr>
              <w:t>Примечание:</w:t>
            </w:r>
          </w:p>
          <w:p w:rsidR="008A2158" w:rsidRPr="00822358" w:rsidRDefault="008A2158" w:rsidP="009B7696">
            <w:pPr>
              <w:ind w:firstLine="459"/>
              <w:jc w:val="both"/>
              <w:rPr>
                <w:b/>
                <w:sz w:val="20"/>
                <w:szCs w:val="20"/>
              </w:rPr>
            </w:pPr>
            <w:r w:rsidRPr="00822358">
              <w:rPr>
                <w:b/>
                <w:sz w:val="20"/>
                <w:szCs w:val="20"/>
              </w:rPr>
              <w:t xml:space="preserve">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w:t>
            </w:r>
          </w:p>
          <w:p w:rsidR="008A2158" w:rsidRPr="00822358" w:rsidRDefault="008A2158" w:rsidP="009B7696">
            <w:pPr>
              <w:ind w:firstLine="459"/>
              <w:jc w:val="both"/>
              <w:rPr>
                <w:b/>
                <w:sz w:val="20"/>
                <w:szCs w:val="20"/>
              </w:rPr>
            </w:pPr>
            <w:r w:rsidRPr="00822358">
              <w:rPr>
                <w:b/>
                <w:sz w:val="20"/>
                <w:szCs w:val="20"/>
              </w:rPr>
              <w:t>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p w:rsidR="008A2158" w:rsidRPr="00822358" w:rsidRDefault="008A2158" w:rsidP="009B7696">
            <w:pPr>
              <w:ind w:firstLine="459"/>
              <w:jc w:val="both"/>
              <w:rPr>
                <w:b/>
                <w:sz w:val="20"/>
                <w:szCs w:val="20"/>
              </w:rPr>
            </w:pPr>
          </w:p>
          <w:p w:rsidR="008A2158" w:rsidRPr="00822358" w:rsidRDefault="008A2158" w:rsidP="009B7696">
            <w:pPr>
              <w:ind w:firstLine="459"/>
              <w:jc w:val="both"/>
              <w:rPr>
                <w:b/>
                <w:sz w:val="20"/>
                <w:szCs w:val="20"/>
              </w:rPr>
            </w:pPr>
            <w:r w:rsidRPr="00822358">
              <w:rPr>
                <w:b/>
                <w:sz w:val="20"/>
                <w:szCs w:val="20"/>
              </w:rPr>
              <w:t>Расшифровка аббревиатур:</w:t>
            </w:r>
          </w:p>
          <w:p w:rsidR="008A2158" w:rsidRPr="00822358" w:rsidRDefault="008A2158" w:rsidP="009B7696">
            <w:pPr>
              <w:ind w:firstLine="459"/>
              <w:jc w:val="both"/>
              <w:rPr>
                <w:b/>
                <w:sz w:val="20"/>
                <w:szCs w:val="20"/>
              </w:rPr>
            </w:pPr>
            <w:r w:rsidRPr="00822358">
              <w:rPr>
                <w:b/>
                <w:sz w:val="20"/>
                <w:szCs w:val="20"/>
              </w:rPr>
              <w:t>БИН – бизнес-идентификационный номер;</w:t>
            </w:r>
          </w:p>
          <w:p w:rsidR="008A2158" w:rsidRPr="00822358" w:rsidRDefault="008A2158" w:rsidP="009B7696">
            <w:pPr>
              <w:ind w:firstLine="459"/>
              <w:jc w:val="both"/>
              <w:rPr>
                <w:b/>
                <w:sz w:val="20"/>
                <w:szCs w:val="20"/>
              </w:rPr>
            </w:pPr>
            <w:r w:rsidRPr="00822358">
              <w:rPr>
                <w:b/>
                <w:sz w:val="20"/>
                <w:szCs w:val="20"/>
              </w:rPr>
              <w:t>ИИН – индивидуальный идентификационный номер;</w:t>
            </w:r>
          </w:p>
          <w:p w:rsidR="008A2158" w:rsidRPr="00822358" w:rsidRDefault="008A2158" w:rsidP="009B7696">
            <w:pPr>
              <w:ind w:firstLine="459"/>
              <w:jc w:val="both"/>
              <w:rPr>
                <w:b/>
                <w:sz w:val="20"/>
                <w:szCs w:val="20"/>
              </w:rPr>
            </w:pPr>
            <w:r w:rsidRPr="00822358">
              <w:rPr>
                <w:b/>
                <w:sz w:val="20"/>
                <w:szCs w:val="20"/>
              </w:rPr>
              <w:t>ИНН – идентификационный номер налогоплательщика;</w:t>
            </w:r>
          </w:p>
          <w:p w:rsidR="008A2158" w:rsidRPr="00822358" w:rsidRDefault="008A2158" w:rsidP="009B7696">
            <w:pPr>
              <w:ind w:firstLine="459"/>
              <w:jc w:val="both"/>
              <w:rPr>
                <w:b/>
                <w:sz w:val="20"/>
                <w:szCs w:val="20"/>
              </w:rPr>
            </w:pPr>
            <w:r w:rsidRPr="00822358">
              <w:rPr>
                <w:b/>
                <w:sz w:val="20"/>
                <w:szCs w:val="20"/>
              </w:rPr>
              <w:t>УНП – учетный номер плательщика.</w:t>
            </w:r>
          </w:p>
          <w:p w:rsidR="008A2158" w:rsidRPr="00822358" w:rsidRDefault="008A2158" w:rsidP="009B7696">
            <w:pPr>
              <w:jc w:val="center"/>
              <w:rPr>
                <w:b/>
                <w:sz w:val="20"/>
                <w:szCs w:val="20"/>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343130">
            <w:pPr>
              <w:jc w:val="center"/>
              <w:rPr>
                <w:sz w:val="20"/>
                <w:szCs w:val="20"/>
              </w:rPr>
            </w:pPr>
            <w:r w:rsidRPr="00822358">
              <w:rPr>
                <w:sz w:val="20"/>
                <w:szCs w:val="20"/>
              </w:rPr>
              <w:t xml:space="preserve">Пункт 3.3. Приложения 19 к </w:t>
            </w:r>
            <w:r w:rsidRPr="00822358">
              <w:rPr>
                <w:sz w:val="20"/>
                <w:szCs w:val="20"/>
              </w:rPr>
              <w:lastRenderedPageBreak/>
              <w:t>Правилам</w:t>
            </w:r>
          </w:p>
        </w:tc>
        <w:tc>
          <w:tcPr>
            <w:tcW w:w="6311" w:type="dxa"/>
          </w:tcPr>
          <w:p w:rsidR="008A2158" w:rsidRPr="00822358" w:rsidRDefault="008A2158" w:rsidP="00343130">
            <w:pPr>
              <w:ind w:left="2510" w:firstLine="386"/>
              <w:jc w:val="center"/>
              <w:rPr>
                <w:sz w:val="20"/>
                <w:szCs w:val="20"/>
              </w:rPr>
            </w:pPr>
            <w:r w:rsidRPr="00822358">
              <w:rPr>
                <w:sz w:val="20"/>
                <w:szCs w:val="20"/>
              </w:rPr>
              <w:lastRenderedPageBreak/>
              <w:t>Приложение 19</w:t>
            </w:r>
          </w:p>
          <w:p w:rsidR="008A2158" w:rsidRPr="00822358" w:rsidRDefault="008A2158" w:rsidP="00343130">
            <w:pPr>
              <w:ind w:left="2510" w:firstLine="386"/>
              <w:jc w:val="center"/>
              <w:rPr>
                <w:sz w:val="20"/>
                <w:szCs w:val="20"/>
              </w:rPr>
            </w:pPr>
            <w:r w:rsidRPr="00822358">
              <w:rPr>
                <w:sz w:val="20"/>
                <w:szCs w:val="20"/>
              </w:rPr>
              <w:t>к Правилам осуществления</w:t>
            </w:r>
          </w:p>
          <w:p w:rsidR="008A2158" w:rsidRPr="00822358" w:rsidRDefault="008A2158" w:rsidP="00343130">
            <w:pPr>
              <w:ind w:left="2510" w:firstLine="386"/>
              <w:jc w:val="center"/>
              <w:rPr>
                <w:sz w:val="20"/>
                <w:szCs w:val="20"/>
              </w:rPr>
            </w:pPr>
            <w:r w:rsidRPr="00822358">
              <w:rPr>
                <w:sz w:val="20"/>
                <w:szCs w:val="20"/>
              </w:rPr>
              <w:t>государственных закупок</w:t>
            </w:r>
          </w:p>
          <w:p w:rsidR="008A2158" w:rsidRPr="00822358" w:rsidRDefault="008A2158" w:rsidP="00343130">
            <w:pPr>
              <w:ind w:firstLine="386"/>
              <w:rPr>
                <w:sz w:val="20"/>
                <w:szCs w:val="20"/>
              </w:rPr>
            </w:pPr>
          </w:p>
          <w:p w:rsidR="008A2158" w:rsidRPr="00822358" w:rsidRDefault="008A2158" w:rsidP="00343130">
            <w:pPr>
              <w:ind w:firstLine="386"/>
              <w:jc w:val="center"/>
              <w:rPr>
                <w:sz w:val="20"/>
                <w:szCs w:val="20"/>
              </w:rPr>
            </w:pPr>
            <w:r w:rsidRPr="00822358">
              <w:rPr>
                <w:sz w:val="20"/>
                <w:szCs w:val="20"/>
              </w:rPr>
              <w:t>Типовой договор о государственных закупках товаров</w:t>
            </w:r>
          </w:p>
          <w:p w:rsidR="008A2158" w:rsidRPr="00822358" w:rsidRDefault="008A2158" w:rsidP="00343130">
            <w:pPr>
              <w:ind w:firstLine="386"/>
              <w:rPr>
                <w:sz w:val="20"/>
                <w:szCs w:val="20"/>
              </w:rPr>
            </w:pPr>
            <w:r w:rsidRPr="00822358">
              <w:rPr>
                <w:sz w:val="20"/>
                <w:szCs w:val="20"/>
              </w:rPr>
              <w:t>……………………………………………………….</w:t>
            </w:r>
          </w:p>
          <w:p w:rsidR="008A2158" w:rsidRPr="00822358" w:rsidRDefault="008A2158" w:rsidP="00343130">
            <w:pPr>
              <w:jc w:val="both"/>
              <w:rPr>
                <w:sz w:val="20"/>
                <w:szCs w:val="20"/>
              </w:rPr>
            </w:pPr>
          </w:p>
          <w:p w:rsidR="008A2158" w:rsidRPr="00822358" w:rsidRDefault="008A2158" w:rsidP="00104BC7">
            <w:pPr>
              <w:ind w:firstLine="391"/>
              <w:jc w:val="both"/>
              <w:rPr>
                <w:sz w:val="20"/>
                <w:szCs w:val="20"/>
              </w:rPr>
            </w:pPr>
            <w:r w:rsidRPr="00822358">
              <w:rPr>
                <w:sz w:val="20"/>
                <w:szCs w:val="20"/>
              </w:rPr>
              <w:t>3.3. Заказчик обязуется:</w:t>
            </w:r>
          </w:p>
          <w:p w:rsidR="008A2158" w:rsidRPr="00822358" w:rsidRDefault="008A2158" w:rsidP="00104BC7">
            <w:pPr>
              <w:ind w:firstLine="391"/>
              <w:jc w:val="both"/>
              <w:rPr>
                <w:sz w:val="20"/>
                <w:szCs w:val="20"/>
              </w:rPr>
            </w:pPr>
            <w:r w:rsidRPr="00822358">
              <w:rPr>
                <w:sz w:val="20"/>
                <w:szCs w:val="20"/>
              </w:rPr>
              <w:t>1) обеспечить доступ специалистов Поставщика для поставки Товара;</w:t>
            </w:r>
          </w:p>
          <w:p w:rsidR="008A2158" w:rsidRPr="00822358" w:rsidRDefault="008A2158" w:rsidP="00104BC7">
            <w:pPr>
              <w:ind w:firstLine="391"/>
              <w:jc w:val="both"/>
              <w:rPr>
                <w:sz w:val="20"/>
                <w:szCs w:val="20"/>
              </w:rPr>
            </w:pPr>
            <w:r w:rsidRPr="00822358">
              <w:rPr>
                <w:sz w:val="20"/>
                <w:szCs w:val="20"/>
              </w:rPr>
              <w:t>2) при выявлении несоответствий или недостатков Товара незамедлительно письменно уведомить Поставщика;</w:t>
            </w:r>
          </w:p>
          <w:p w:rsidR="008A2158" w:rsidRPr="00822358" w:rsidRDefault="008A2158" w:rsidP="00104BC7">
            <w:pPr>
              <w:ind w:firstLine="391"/>
              <w:jc w:val="both"/>
              <w:rPr>
                <w:sz w:val="20"/>
                <w:szCs w:val="20"/>
              </w:rPr>
            </w:pPr>
            <w:r w:rsidRPr="00822358">
              <w:rPr>
                <w:sz w:val="20"/>
                <w:szCs w:val="20"/>
              </w:rPr>
              <w:t>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пунктом 426-4 Правил осуществления государственных закупок;</w:t>
            </w:r>
          </w:p>
          <w:p w:rsidR="008A2158" w:rsidRPr="00822358" w:rsidRDefault="008A2158" w:rsidP="00104BC7">
            <w:pPr>
              <w:ind w:firstLine="391"/>
              <w:jc w:val="both"/>
              <w:rPr>
                <w:sz w:val="20"/>
                <w:szCs w:val="20"/>
              </w:rPr>
            </w:pPr>
            <w:r w:rsidRPr="00822358">
              <w:rPr>
                <w:sz w:val="20"/>
                <w:szCs w:val="20"/>
              </w:rPr>
              <w:t>3-1) после утверждения акта приема передачи товара (ов)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8A2158" w:rsidRPr="00822358" w:rsidRDefault="008A2158" w:rsidP="00104BC7">
            <w:pPr>
              <w:ind w:firstLine="391"/>
              <w:jc w:val="both"/>
              <w:rPr>
                <w:sz w:val="20"/>
                <w:szCs w:val="20"/>
              </w:rPr>
            </w:pPr>
            <w:r w:rsidRPr="00822358">
              <w:rPr>
                <w:sz w:val="20"/>
                <w:szCs w:val="20"/>
              </w:rPr>
              <w:t>4) произвести оплату в порядке и сроки, установленные настоящим Договором.</w:t>
            </w:r>
          </w:p>
          <w:p w:rsidR="008A2158" w:rsidRPr="00822358" w:rsidRDefault="008A2158" w:rsidP="00104BC7">
            <w:pPr>
              <w:ind w:firstLine="391"/>
              <w:jc w:val="both"/>
              <w:rPr>
                <w:sz w:val="20"/>
                <w:szCs w:val="20"/>
              </w:rPr>
            </w:pPr>
            <w:r w:rsidRPr="00822358">
              <w:rPr>
                <w:sz w:val="20"/>
                <w:szCs w:val="20"/>
              </w:rPr>
              <w:t>&lt;n) новый подпункт&gt;</w:t>
            </w:r>
          </w:p>
          <w:p w:rsidR="008A2158" w:rsidRPr="00822358" w:rsidRDefault="008A2158" w:rsidP="00343130">
            <w:pPr>
              <w:rPr>
                <w:sz w:val="20"/>
                <w:szCs w:val="20"/>
              </w:rPr>
            </w:pPr>
          </w:p>
        </w:tc>
        <w:tc>
          <w:tcPr>
            <w:tcW w:w="6662" w:type="dxa"/>
          </w:tcPr>
          <w:p w:rsidR="008A2158" w:rsidRPr="00822358" w:rsidRDefault="008A2158" w:rsidP="00104BC7">
            <w:pPr>
              <w:ind w:left="2510" w:firstLine="386"/>
              <w:jc w:val="center"/>
              <w:rPr>
                <w:sz w:val="20"/>
                <w:szCs w:val="20"/>
              </w:rPr>
            </w:pPr>
            <w:r w:rsidRPr="00822358">
              <w:rPr>
                <w:sz w:val="20"/>
                <w:szCs w:val="20"/>
              </w:rPr>
              <w:lastRenderedPageBreak/>
              <w:t>Приложение 19</w:t>
            </w:r>
          </w:p>
          <w:p w:rsidR="008A2158" w:rsidRPr="00822358" w:rsidRDefault="008A2158" w:rsidP="00104BC7">
            <w:pPr>
              <w:ind w:left="2510" w:firstLine="386"/>
              <w:jc w:val="center"/>
              <w:rPr>
                <w:sz w:val="20"/>
                <w:szCs w:val="20"/>
              </w:rPr>
            </w:pPr>
            <w:r w:rsidRPr="00822358">
              <w:rPr>
                <w:sz w:val="20"/>
                <w:szCs w:val="20"/>
              </w:rPr>
              <w:t>к Правилам осуществления</w:t>
            </w:r>
          </w:p>
          <w:p w:rsidR="008A2158" w:rsidRPr="00822358" w:rsidRDefault="008A2158" w:rsidP="00104BC7">
            <w:pPr>
              <w:ind w:left="2510" w:firstLine="386"/>
              <w:jc w:val="center"/>
              <w:rPr>
                <w:sz w:val="20"/>
                <w:szCs w:val="20"/>
              </w:rPr>
            </w:pPr>
            <w:r w:rsidRPr="00822358">
              <w:rPr>
                <w:sz w:val="20"/>
                <w:szCs w:val="20"/>
              </w:rPr>
              <w:t>государственных закупок</w:t>
            </w:r>
          </w:p>
          <w:p w:rsidR="008A2158" w:rsidRPr="00822358" w:rsidRDefault="008A2158" w:rsidP="00104BC7">
            <w:pPr>
              <w:ind w:firstLine="386"/>
              <w:rPr>
                <w:sz w:val="20"/>
                <w:szCs w:val="20"/>
              </w:rPr>
            </w:pPr>
          </w:p>
          <w:p w:rsidR="008A2158" w:rsidRPr="00822358" w:rsidRDefault="008A2158" w:rsidP="00104BC7">
            <w:pPr>
              <w:ind w:firstLine="386"/>
              <w:jc w:val="center"/>
              <w:rPr>
                <w:sz w:val="20"/>
                <w:szCs w:val="20"/>
              </w:rPr>
            </w:pPr>
            <w:r w:rsidRPr="00822358">
              <w:rPr>
                <w:sz w:val="20"/>
                <w:szCs w:val="20"/>
              </w:rPr>
              <w:t>Типовой договор о государственных закупках товаров</w:t>
            </w:r>
          </w:p>
          <w:p w:rsidR="008A2158" w:rsidRPr="00822358" w:rsidRDefault="008A2158" w:rsidP="00104BC7">
            <w:pPr>
              <w:ind w:firstLine="386"/>
              <w:rPr>
                <w:sz w:val="20"/>
                <w:szCs w:val="20"/>
              </w:rPr>
            </w:pPr>
            <w:r w:rsidRPr="00822358">
              <w:rPr>
                <w:sz w:val="20"/>
                <w:szCs w:val="20"/>
              </w:rPr>
              <w:t>……………………………………………………….</w:t>
            </w:r>
          </w:p>
          <w:p w:rsidR="008A2158" w:rsidRPr="00822358" w:rsidRDefault="008A2158" w:rsidP="00104BC7">
            <w:pPr>
              <w:jc w:val="both"/>
              <w:rPr>
                <w:sz w:val="20"/>
                <w:szCs w:val="20"/>
              </w:rPr>
            </w:pPr>
          </w:p>
          <w:p w:rsidR="008A2158" w:rsidRPr="00822358" w:rsidRDefault="008A2158" w:rsidP="00104BC7">
            <w:pPr>
              <w:ind w:firstLine="391"/>
              <w:jc w:val="both"/>
              <w:rPr>
                <w:sz w:val="20"/>
                <w:szCs w:val="20"/>
              </w:rPr>
            </w:pPr>
            <w:r w:rsidRPr="00822358">
              <w:rPr>
                <w:sz w:val="20"/>
                <w:szCs w:val="20"/>
              </w:rPr>
              <w:t>3.3. Заказчик обязуется:</w:t>
            </w:r>
          </w:p>
          <w:p w:rsidR="008A2158" w:rsidRPr="00822358" w:rsidRDefault="008A2158" w:rsidP="00104BC7">
            <w:pPr>
              <w:ind w:firstLine="391"/>
              <w:jc w:val="both"/>
              <w:rPr>
                <w:sz w:val="20"/>
                <w:szCs w:val="20"/>
              </w:rPr>
            </w:pPr>
            <w:r w:rsidRPr="00822358">
              <w:rPr>
                <w:sz w:val="20"/>
                <w:szCs w:val="20"/>
              </w:rPr>
              <w:t>1) обеспечить доступ специалистов Поставщика для поставки Товара;</w:t>
            </w:r>
          </w:p>
          <w:p w:rsidR="008A2158" w:rsidRPr="00822358" w:rsidRDefault="008A2158" w:rsidP="00104BC7">
            <w:pPr>
              <w:ind w:firstLine="391"/>
              <w:jc w:val="both"/>
              <w:rPr>
                <w:sz w:val="20"/>
                <w:szCs w:val="20"/>
              </w:rPr>
            </w:pPr>
            <w:r w:rsidRPr="00822358">
              <w:rPr>
                <w:sz w:val="20"/>
                <w:szCs w:val="20"/>
              </w:rPr>
              <w:t>2) при выявлении несоответствий или недостатков Товара незамедлительно письменно уведомить Поставщика;</w:t>
            </w:r>
          </w:p>
          <w:p w:rsidR="008A2158" w:rsidRPr="00822358" w:rsidRDefault="008A2158" w:rsidP="00104BC7">
            <w:pPr>
              <w:ind w:firstLine="391"/>
              <w:jc w:val="both"/>
              <w:rPr>
                <w:sz w:val="20"/>
                <w:szCs w:val="20"/>
              </w:rPr>
            </w:pPr>
            <w:r w:rsidRPr="00822358">
              <w:rPr>
                <w:sz w:val="20"/>
                <w:szCs w:val="20"/>
              </w:rPr>
              <w:t xml:space="preserve">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пунктом 426-4 Правил осуществления государственных закупок. </w:t>
            </w:r>
          </w:p>
          <w:p w:rsidR="008A2158" w:rsidRPr="00822358" w:rsidRDefault="008A2158" w:rsidP="00104BC7">
            <w:pPr>
              <w:ind w:firstLine="391"/>
              <w:jc w:val="both"/>
              <w:rPr>
                <w:b/>
                <w:sz w:val="20"/>
                <w:szCs w:val="20"/>
              </w:rPr>
            </w:pPr>
            <w:r w:rsidRPr="00822358">
              <w:rPr>
                <w:b/>
                <w:sz w:val="20"/>
                <w:szCs w:val="20"/>
              </w:rPr>
              <w:t>При этом, приемка товара осуществляется Заказчиком либо его представителем по доверенности;</w:t>
            </w:r>
          </w:p>
          <w:p w:rsidR="008A2158" w:rsidRPr="00822358" w:rsidRDefault="008A2158" w:rsidP="00104BC7">
            <w:pPr>
              <w:ind w:firstLine="391"/>
              <w:jc w:val="both"/>
              <w:rPr>
                <w:sz w:val="20"/>
                <w:szCs w:val="20"/>
              </w:rPr>
            </w:pPr>
            <w:r w:rsidRPr="00822358">
              <w:rPr>
                <w:sz w:val="20"/>
                <w:szCs w:val="20"/>
              </w:rPr>
              <w:t>3-1) после утверждения акта приема передачи товара (ов)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8A2158" w:rsidRPr="00822358" w:rsidRDefault="008A2158" w:rsidP="00104BC7">
            <w:pPr>
              <w:ind w:firstLine="391"/>
              <w:jc w:val="both"/>
              <w:rPr>
                <w:sz w:val="20"/>
                <w:szCs w:val="20"/>
              </w:rPr>
            </w:pPr>
            <w:r w:rsidRPr="00822358">
              <w:rPr>
                <w:sz w:val="20"/>
                <w:szCs w:val="20"/>
              </w:rPr>
              <w:t>4) произвести оплату в порядке и сроки, установленные настоящим Договором.</w:t>
            </w:r>
          </w:p>
          <w:p w:rsidR="008A2158" w:rsidRPr="00822358" w:rsidRDefault="008A2158" w:rsidP="00104BC7">
            <w:pPr>
              <w:ind w:firstLine="391"/>
              <w:jc w:val="both"/>
              <w:rPr>
                <w:sz w:val="20"/>
                <w:szCs w:val="20"/>
              </w:rPr>
            </w:pPr>
            <w:r w:rsidRPr="00822358">
              <w:rPr>
                <w:sz w:val="20"/>
                <w:szCs w:val="20"/>
              </w:rPr>
              <w:t>&lt;n) новый подпункт&gt;</w:t>
            </w:r>
          </w:p>
          <w:p w:rsidR="008A2158" w:rsidRPr="00822358" w:rsidRDefault="008A2158" w:rsidP="00970F5A">
            <w:pPr>
              <w:ind w:left="2510" w:firstLine="386"/>
              <w:jc w:val="center"/>
              <w:rPr>
                <w:sz w:val="20"/>
                <w:szCs w:val="20"/>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Пункт 8.6. Приложения 19 к Правилам</w:t>
            </w:r>
          </w:p>
        </w:tc>
        <w:tc>
          <w:tcPr>
            <w:tcW w:w="6311" w:type="dxa"/>
          </w:tcPr>
          <w:p w:rsidR="008A2158" w:rsidRPr="00822358" w:rsidRDefault="008A2158" w:rsidP="00970F5A">
            <w:pPr>
              <w:ind w:left="2510" w:firstLine="386"/>
              <w:jc w:val="center"/>
              <w:rPr>
                <w:sz w:val="20"/>
                <w:szCs w:val="20"/>
              </w:rPr>
            </w:pPr>
            <w:r w:rsidRPr="00822358">
              <w:rPr>
                <w:sz w:val="20"/>
                <w:szCs w:val="20"/>
              </w:rPr>
              <w:t>Приложение 19</w:t>
            </w:r>
          </w:p>
          <w:p w:rsidR="008A2158" w:rsidRPr="00822358" w:rsidRDefault="008A2158" w:rsidP="00970F5A">
            <w:pPr>
              <w:ind w:left="2510" w:firstLine="386"/>
              <w:jc w:val="center"/>
              <w:rPr>
                <w:sz w:val="20"/>
                <w:szCs w:val="20"/>
              </w:rPr>
            </w:pPr>
            <w:r w:rsidRPr="00822358">
              <w:rPr>
                <w:sz w:val="20"/>
                <w:szCs w:val="20"/>
              </w:rPr>
              <w:t>к Правилам осуществления</w:t>
            </w:r>
          </w:p>
          <w:p w:rsidR="008A2158" w:rsidRPr="00822358" w:rsidRDefault="008A2158" w:rsidP="00970F5A">
            <w:pPr>
              <w:ind w:left="2510" w:firstLine="386"/>
              <w:jc w:val="center"/>
              <w:rPr>
                <w:sz w:val="20"/>
                <w:szCs w:val="20"/>
              </w:rPr>
            </w:pPr>
            <w:r w:rsidRPr="00822358">
              <w:rPr>
                <w:sz w:val="20"/>
                <w:szCs w:val="20"/>
              </w:rPr>
              <w:t>государственных закупок</w:t>
            </w:r>
          </w:p>
          <w:p w:rsidR="008A2158" w:rsidRPr="00822358" w:rsidRDefault="008A2158" w:rsidP="00970F5A">
            <w:pPr>
              <w:ind w:firstLine="386"/>
              <w:rPr>
                <w:sz w:val="20"/>
                <w:szCs w:val="20"/>
              </w:rPr>
            </w:pPr>
          </w:p>
          <w:p w:rsidR="008A2158" w:rsidRPr="00822358" w:rsidRDefault="008A2158" w:rsidP="00970F5A">
            <w:pPr>
              <w:ind w:firstLine="386"/>
              <w:jc w:val="center"/>
              <w:rPr>
                <w:sz w:val="20"/>
                <w:szCs w:val="20"/>
              </w:rPr>
            </w:pPr>
            <w:r w:rsidRPr="00822358">
              <w:rPr>
                <w:sz w:val="20"/>
                <w:szCs w:val="20"/>
              </w:rPr>
              <w:t>Типовой договор о государственных закупках товаров</w:t>
            </w:r>
          </w:p>
          <w:p w:rsidR="008A2158" w:rsidRPr="00822358" w:rsidRDefault="008A2158" w:rsidP="00970F5A">
            <w:pPr>
              <w:ind w:firstLine="386"/>
              <w:rPr>
                <w:sz w:val="20"/>
                <w:szCs w:val="20"/>
              </w:rPr>
            </w:pPr>
            <w:r w:rsidRPr="00822358">
              <w:rPr>
                <w:sz w:val="20"/>
                <w:szCs w:val="20"/>
              </w:rPr>
              <w:t>……………………………………………………….</w:t>
            </w:r>
          </w:p>
          <w:p w:rsidR="008A2158" w:rsidRPr="00822358" w:rsidRDefault="008A2158" w:rsidP="009E0566">
            <w:pPr>
              <w:ind w:firstLine="392"/>
              <w:jc w:val="both"/>
              <w:rPr>
                <w:sz w:val="20"/>
                <w:szCs w:val="20"/>
              </w:rPr>
            </w:pPr>
            <w:r w:rsidRPr="00822358">
              <w:rPr>
                <w:sz w:val="20"/>
                <w:szCs w:val="20"/>
              </w:rPr>
              <w:t>8.6. Договор должен содержать условие о его расторжении на любом этапе в случае выявления одного из следующих фактов:</w:t>
            </w:r>
          </w:p>
          <w:p w:rsidR="008A2158" w:rsidRPr="00822358" w:rsidRDefault="008A2158" w:rsidP="009E0566">
            <w:pPr>
              <w:ind w:firstLine="392"/>
              <w:jc w:val="both"/>
              <w:rPr>
                <w:sz w:val="20"/>
                <w:szCs w:val="20"/>
              </w:rPr>
            </w:pPr>
            <w:r w:rsidRPr="00822358">
              <w:rPr>
                <w:sz w:val="20"/>
                <w:szCs w:val="20"/>
              </w:rPr>
              <w:t xml:space="preserve">1) выявления нарушения ограничений, предусмотренных </w:t>
            </w:r>
            <w:hyperlink r:id="rId49" w:anchor="z6" w:history="1">
              <w:r w:rsidRPr="00822358">
                <w:rPr>
                  <w:rStyle w:val="ae"/>
                  <w:rFonts w:ascii="Times New Roman" w:eastAsia="Times New Roman" w:hAnsi="Times New Roman" w:cs="Times New Roman"/>
                  <w:sz w:val="20"/>
                  <w:szCs w:val="20"/>
                </w:rPr>
                <w:t>статьей 6</w:t>
              </w:r>
            </w:hyperlink>
            <w:r w:rsidRPr="00822358">
              <w:rPr>
                <w:sz w:val="20"/>
                <w:szCs w:val="20"/>
              </w:rPr>
              <w:t xml:space="preserve"> Закона в отношении закупки, на основании которой заключен данный Договор;</w:t>
            </w:r>
          </w:p>
          <w:p w:rsidR="008A2158" w:rsidRPr="00822358" w:rsidRDefault="008A2158" w:rsidP="009E0566">
            <w:pPr>
              <w:ind w:firstLine="392"/>
              <w:jc w:val="both"/>
              <w:rPr>
                <w:sz w:val="20"/>
                <w:szCs w:val="20"/>
              </w:rPr>
            </w:pPr>
            <w:r w:rsidRPr="00822358">
              <w:rPr>
                <w:sz w:val="20"/>
                <w:szCs w:val="20"/>
              </w:rPr>
              <w:t>2) оказания организатором государственных закупок содействия Поставщику, не предусмотренного Законом;</w:t>
            </w:r>
          </w:p>
          <w:p w:rsidR="008A2158" w:rsidRPr="00822358" w:rsidRDefault="008A2158" w:rsidP="009E0566">
            <w:pPr>
              <w:ind w:firstLine="392"/>
              <w:jc w:val="both"/>
              <w:rPr>
                <w:b/>
                <w:sz w:val="20"/>
                <w:szCs w:val="20"/>
              </w:rPr>
            </w:pPr>
            <w:r w:rsidRPr="00822358">
              <w:rPr>
                <w:b/>
                <w:sz w:val="20"/>
                <w:szCs w:val="20"/>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8A2158" w:rsidRPr="00822358" w:rsidRDefault="008A2158" w:rsidP="009E0566">
            <w:pPr>
              <w:ind w:firstLine="392"/>
              <w:jc w:val="both"/>
              <w:rPr>
                <w:sz w:val="20"/>
                <w:szCs w:val="20"/>
              </w:rPr>
            </w:pPr>
            <w:r w:rsidRPr="00822358">
              <w:rPr>
                <w:sz w:val="20"/>
                <w:szCs w:val="20"/>
              </w:rPr>
              <w:t xml:space="preserve">4) уклонения от заключения Договора путем невнесения </w:t>
            </w:r>
            <w:r w:rsidRPr="00822358">
              <w:rPr>
                <w:sz w:val="20"/>
                <w:szCs w:val="20"/>
              </w:rPr>
              <w:lastRenderedPageBreak/>
              <w:t xml:space="preserve">обеспечения исполнения договора и (или) суммы в соответствии со </w:t>
            </w:r>
            <w:hyperlink r:id="rId50" w:anchor="z26" w:history="1">
              <w:r w:rsidRPr="00822358">
                <w:rPr>
                  <w:rStyle w:val="ae"/>
                  <w:rFonts w:ascii="Times New Roman" w:eastAsia="Times New Roman" w:hAnsi="Times New Roman" w:cs="Times New Roman"/>
                  <w:sz w:val="20"/>
                  <w:szCs w:val="20"/>
                </w:rPr>
                <w:t>статьей 26</w:t>
              </w:r>
            </w:hyperlink>
            <w:r w:rsidRPr="00822358">
              <w:rPr>
                <w:sz w:val="20"/>
                <w:szCs w:val="20"/>
              </w:rPr>
              <w:t xml:space="preserve"> Закона (при наличии), за исключением случая поставки товаров до истечения срока внесения обеспечения исполнения Договора.</w:t>
            </w:r>
          </w:p>
          <w:p w:rsidR="008A2158" w:rsidRPr="00822358" w:rsidRDefault="008A2158" w:rsidP="009E0566">
            <w:pPr>
              <w:ind w:firstLine="392"/>
              <w:jc w:val="both"/>
              <w:rPr>
                <w:sz w:val="20"/>
                <w:szCs w:val="20"/>
              </w:rPr>
            </w:pPr>
            <w:r w:rsidRPr="00822358">
              <w:rPr>
                <w:sz w:val="20"/>
                <w:szCs w:val="20"/>
              </w:rPr>
              <w:t>…………………………………………………………..</w:t>
            </w:r>
          </w:p>
          <w:p w:rsidR="008A2158" w:rsidRPr="00822358" w:rsidRDefault="008A2158" w:rsidP="009E0566">
            <w:pPr>
              <w:ind w:firstLine="392"/>
              <w:rPr>
                <w:sz w:val="20"/>
                <w:szCs w:val="20"/>
              </w:rPr>
            </w:pPr>
          </w:p>
          <w:p w:rsidR="008A2158" w:rsidRPr="00822358" w:rsidRDefault="008A2158" w:rsidP="00970F5A">
            <w:pPr>
              <w:ind w:left="2510" w:firstLine="386"/>
              <w:jc w:val="center"/>
              <w:rPr>
                <w:sz w:val="20"/>
                <w:szCs w:val="20"/>
              </w:rPr>
            </w:pPr>
          </w:p>
        </w:tc>
        <w:tc>
          <w:tcPr>
            <w:tcW w:w="6662" w:type="dxa"/>
          </w:tcPr>
          <w:p w:rsidR="008A2158" w:rsidRPr="00822358" w:rsidRDefault="008A2158" w:rsidP="009E0566">
            <w:pPr>
              <w:ind w:left="2510" w:firstLine="386"/>
              <w:jc w:val="center"/>
              <w:rPr>
                <w:sz w:val="20"/>
                <w:szCs w:val="20"/>
              </w:rPr>
            </w:pPr>
            <w:r w:rsidRPr="00822358">
              <w:rPr>
                <w:sz w:val="20"/>
                <w:szCs w:val="20"/>
              </w:rPr>
              <w:lastRenderedPageBreak/>
              <w:t>Приложение 19</w:t>
            </w:r>
          </w:p>
          <w:p w:rsidR="008A2158" w:rsidRPr="00822358" w:rsidRDefault="008A2158" w:rsidP="009E0566">
            <w:pPr>
              <w:ind w:left="2510" w:firstLine="386"/>
              <w:jc w:val="center"/>
              <w:rPr>
                <w:sz w:val="20"/>
                <w:szCs w:val="20"/>
              </w:rPr>
            </w:pPr>
            <w:r w:rsidRPr="00822358">
              <w:rPr>
                <w:sz w:val="20"/>
                <w:szCs w:val="20"/>
              </w:rPr>
              <w:t>к Правилам осуществления</w:t>
            </w:r>
          </w:p>
          <w:p w:rsidR="008A2158" w:rsidRPr="00822358" w:rsidRDefault="008A2158" w:rsidP="009E0566">
            <w:pPr>
              <w:ind w:left="2510" w:firstLine="386"/>
              <w:jc w:val="center"/>
              <w:rPr>
                <w:sz w:val="20"/>
                <w:szCs w:val="20"/>
              </w:rPr>
            </w:pPr>
            <w:r w:rsidRPr="00822358">
              <w:rPr>
                <w:sz w:val="20"/>
                <w:szCs w:val="20"/>
              </w:rPr>
              <w:t>государственных закупок</w:t>
            </w:r>
          </w:p>
          <w:p w:rsidR="008A2158" w:rsidRPr="00822358" w:rsidRDefault="008A2158" w:rsidP="009E0566">
            <w:pPr>
              <w:ind w:firstLine="386"/>
              <w:rPr>
                <w:sz w:val="20"/>
                <w:szCs w:val="20"/>
              </w:rPr>
            </w:pPr>
          </w:p>
          <w:p w:rsidR="008A2158" w:rsidRPr="00822358" w:rsidRDefault="008A2158" w:rsidP="009E0566">
            <w:pPr>
              <w:ind w:firstLine="386"/>
              <w:jc w:val="center"/>
              <w:rPr>
                <w:sz w:val="20"/>
                <w:szCs w:val="20"/>
              </w:rPr>
            </w:pPr>
            <w:r w:rsidRPr="00822358">
              <w:rPr>
                <w:sz w:val="20"/>
                <w:szCs w:val="20"/>
              </w:rPr>
              <w:t>Типовой договор о государственных закупках товаров</w:t>
            </w:r>
          </w:p>
          <w:p w:rsidR="008A2158" w:rsidRPr="00822358" w:rsidRDefault="008A2158" w:rsidP="009E0566">
            <w:pPr>
              <w:ind w:firstLine="386"/>
              <w:rPr>
                <w:sz w:val="20"/>
                <w:szCs w:val="20"/>
              </w:rPr>
            </w:pPr>
            <w:r w:rsidRPr="00822358">
              <w:rPr>
                <w:sz w:val="20"/>
                <w:szCs w:val="20"/>
              </w:rPr>
              <w:t>……………………………………………………….</w:t>
            </w:r>
          </w:p>
          <w:p w:rsidR="008A2158" w:rsidRPr="00822358" w:rsidRDefault="008A2158" w:rsidP="009E0566">
            <w:pPr>
              <w:ind w:firstLine="392"/>
              <w:jc w:val="both"/>
              <w:rPr>
                <w:sz w:val="20"/>
                <w:szCs w:val="20"/>
              </w:rPr>
            </w:pPr>
            <w:r w:rsidRPr="00822358">
              <w:rPr>
                <w:sz w:val="20"/>
                <w:szCs w:val="20"/>
              </w:rPr>
              <w:t>8.6. Договор должен содержать условие о его расторжении на любом этапе в случае выявления одного из следующих фактов:</w:t>
            </w:r>
          </w:p>
          <w:p w:rsidR="008A2158" w:rsidRPr="00822358" w:rsidRDefault="008A2158" w:rsidP="009E0566">
            <w:pPr>
              <w:ind w:firstLine="392"/>
              <w:jc w:val="both"/>
              <w:rPr>
                <w:sz w:val="20"/>
                <w:szCs w:val="20"/>
              </w:rPr>
            </w:pPr>
            <w:r w:rsidRPr="00822358">
              <w:rPr>
                <w:sz w:val="20"/>
                <w:szCs w:val="20"/>
              </w:rPr>
              <w:t xml:space="preserve">1) выявления нарушения ограничений, предусмотренных </w:t>
            </w:r>
            <w:hyperlink r:id="rId51" w:anchor="z6" w:history="1">
              <w:r w:rsidRPr="00822358">
                <w:rPr>
                  <w:rStyle w:val="ae"/>
                  <w:rFonts w:ascii="Times New Roman" w:eastAsia="Times New Roman" w:hAnsi="Times New Roman" w:cs="Times New Roman"/>
                  <w:sz w:val="20"/>
                  <w:szCs w:val="20"/>
                </w:rPr>
                <w:t>статьей 6</w:t>
              </w:r>
            </w:hyperlink>
            <w:r w:rsidRPr="00822358">
              <w:rPr>
                <w:sz w:val="20"/>
                <w:szCs w:val="20"/>
              </w:rPr>
              <w:t xml:space="preserve"> Закона в отношении закупки, на основании которой заключен данный Договор;</w:t>
            </w:r>
          </w:p>
          <w:p w:rsidR="008A2158" w:rsidRPr="00822358" w:rsidRDefault="008A2158" w:rsidP="009E0566">
            <w:pPr>
              <w:ind w:firstLine="392"/>
              <w:jc w:val="both"/>
              <w:rPr>
                <w:sz w:val="20"/>
                <w:szCs w:val="20"/>
              </w:rPr>
            </w:pPr>
            <w:r w:rsidRPr="00822358">
              <w:rPr>
                <w:sz w:val="20"/>
                <w:szCs w:val="20"/>
              </w:rPr>
              <w:t>2) оказания организатором государственных закупок содействия Поставщику, не предусмотренного Законом;</w:t>
            </w:r>
          </w:p>
          <w:p w:rsidR="008A2158" w:rsidRPr="00822358" w:rsidRDefault="008A2158" w:rsidP="009E0566">
            <w:pPr>
              <w:ind w:firstLine="392"/>
              <w:jc w:val="both"/>
              <w:rPr>
                <w:sz w:val="20"/>
                <w:szCs w:val="20"/>
              </w:rPr>
            </w:pPr>
            <w:r w:rsidRPr="00822358">
              <w:rPr>
                <w:b/>
                <w:sz w:val="20"/>
                <w:szCs w:val="20"/>
              </w:rPr>
              <w:t>3)</w:t>
            </w:r>
            <w:r w:rsidRPr="00822358">
              <w:rPr>
                <w:sz w:val="20"/>
                <w:szCs w:val="20"/>
              </w:rPr>
              <w:t xml:space="preserve"> уклонения от заключения Договора путем невнесения обеспечения исполнения договора и (или) суммы в соответствии со </w:t>
            </w:r>
            <w:hyperlink r:id="rId52" w:anchor="z26" w:history="1">
              <w:r w:rsidRPr="00822358">
                <w:rPr>
                  <w:rStyle w:val="ae"/>
                  <w:rFonts w:ascii="Times New Roman" w:eastAsia="Times New Roman" w:hAnsi="Times New Roman" w:cs="Times New Roman"/>
                  <w:sz w:val="20"/>
                  <w:szCs w:val="20"/>
                </w:rPr>
                <w:t>статьей 26</w:t>
              </w:r>
            </w:hyperlink>
            <w:r w:rsidRPr="00822358">
              <w:rPr>
                <w:sz w:val="20"/>
                <w:szCs w:val="20"/>
              </w:rPr>
              <w:t xml:space="preserve"> Закона (при наличии), за исключением случая поставки товаров до истечения срока внесения обеспечения исполнения Договора.</w:t>
            </w:r>
          </w:p>
          <w:p w:rsidR="008A2158" w:rsidRPr="00822358" w:rsidRDefault="008A2158" w:rsidP="009E0566">
            <w:pPr>
              <w:ind w:firstLine="392"/>
              <w:jc w:val="both"/>
              <w:rPr>
                <w:sz w:val="20"/>
                <w:szCs w:val="20"/>
              </w:rPr>
            </w:pPr>
            <w:r w:rsidRPr="00822358">
              <w:rPr>
                <w:sz w:val="20"/>
                <w:szCs w:val="20"/>
              </w:rPr>
              <w:t>…………………………………………………………..</w:t>
            </w:r>
          </w:p>
          <w:p w:rsidR="008A2158" w:rsidRPr="00822358" w:rsidRDefault="008A2158" w:rsidP="00970F5A">
            <w:pPr>
              <w:ind w:left="2510" w:firstLine="386"/>
              <w:jc w:val="center"/>
              <w:rPr>
                <w:sz w:val="20"/>
                <w:szCs w:val="20"/>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Пункт 5.1. Приложения 19 к Правилам</w:t>
            </w:r>
          </w:p>
        </w:tc>
        <w:tc>
          <w:tcPr>
            <w:tcW w:w="6311" w:type="dxa"/>
          </w:tcPr>
          <w:p w:rsidR="008A2158" w:rsidRPr="00822358" w:rsidRDefault="008A2158" w:rsidP="00403EFF">
            <w:pPr>
              <w:ind w:left="2510" w:firstLine="386"/>
              <w:jc w:val="center"/>
              <w:rPr>
                <w:sz w:val="20"/>
                <w:szCs w:val="20"/>
              </w:rPr>
            </w:pPr>
            <w:r w:rsidRPr="00822358">
              <w:rPr>
                <w:sz w:val="20"/>
                <w:szCs w:val="20"/>
              </w:rPr>
              <w:t>Приложение 19</w:t>
            </w:r>
          </w:p>
          <w:p w:rsidR="008A2158" w:rsidRPr="00822358" w:rsidRDefault="008A2158" w:rsidP="00403EFF">
            <w:pPr>
              <w:ind w:left="2510" w:firstLine="386"/>
              <w:jc w:val="center"/>
              <w:rPr>
                <w:sz w:val="20"/>
                <w:szCs w:val="20"/>
              </w:rPr>
            </w:pPr>
            <w:r w:rsidRPr="00822358">
              <w:rPr>
                <w:sz w:val="20"/>
                <w:szCs w:val="20"/>
              </w:rPr>
              <w:t>к Правилам осуществления</w:t>
            </w:r>
          </w:p>
          <w:p w:rsidR="008A2158" w:rsidRPr="00822358" w:rsidRDefault="008A2158" w:rsidP="00403EFF">
            <w:pPr>
              <w:ind w:left="2510" w:firstLine="386"/>
              <w:jc w:val="center"/>
              <w:rPr>
                <w:sz w:val="20"/>
                <w:szCs w:val="20"/>
              </w:rPr>
            </w:pPr>
            <w:r w:rsidRPr="00822358">
              <w:rPr>
                <w:sz w:val="20"/>
                <w:szCs w:val="20"/>
              </w:rPr>
              <w:t>государственных закупок</w:t>
            </w:r>
          </w:p>
          <w:p w:rsidR="008A2158" w:rsidRPr="00822358" w:rsidRDefault="008A2158" w:rsidP="00403EFF">
            <w:pPr>
              <w:ind w:firstLine="386"/>
              <w:rPr>
                <w:sz w:val="20"/>
                <w:szCs w:val="20"/>
              </w:rPr>
            </w:pPr>
          </w:p>
          <w:p w:rsidR="008A2158" w:rsidRPr="00822358" w:rsidRDefault="008A2158" w:rsidP="00403EFF">
            <w:pPr>
              <w:ind w:firstLine="386"/>
              <w:jc w:val="center"/>
              <w:rPr>
                <w:sz w:val="20"/>
                <w:szCs w:val="20"/>
              </w:rPr>
            </w:pPr>
            <w:r w:rsidRPr="00822358">
              <w:rPr>
                <w:sz w:val="20"/>
                <w:szCs w:val="20"/>
              </w:rPr>
              <w:t>Типовой договор о государственных закупках товаров</w:t>
            </w:r>
          </w:p>
          <w:p w:rsidR="008A2158" w:rsidRPr="00822358" w:rsidRDefault="008A2158" w:rsidP="00403EFF">
            <w:pPr>
              <w:ind w:firstLine="386"/>
              <w:rPr>
                <w:sz w:val="20"/>
                <w:szCs w:val="20"/>
              </w:rPr>
            </w:pPr>
            <w:r w:rsidRPr="00822358">
              <w:rPr>
                <w:sz w:val="20"/>
                <w:szCs w:val="20"/>
              </w:rPr>
              <w:t>……………………………………………………….</w:t>
            </w:r>
          </w:p>
          <w:p w:rsidR="008A2158" w:rsidRPr="00822358" w:rsidRDefault="008A2158" w:rsidP="00403EFF">
            <w:pPr>
              <w:ind w:firstLine="392"/>
              <w:jc w:val="both"/>
              <w:rPr>
                <w:sz w:val="20"/>
                <w:szCs w:val="20"/>
              </w:rPr>
            </w:pPr>
            <w:r w:rsidRPr="00822358">
              <w:rPr>
                <w:sz w:val="20"/>
                <w:szCs w:val="20"/>
              </w:rPr>
              <w:t>5.1. Поставщик обязан предоставить представителю Заказчика в пункте назначения Товара, следующие документы:</w:t>
            </w:r>
          </w:p>
          <w:p w:rsidR="008A2158" w:rsidRPr="00822358" w:rsidRDefault="008A2158" w:rsidP="00403EFF">
            <w:pPr>
              <w:ind w:firstLine="392"/>
              <w:jc w:val="both"/>
              <w:rPr>
                <w:sz w:val="20"/>
                <w:szCs w:val="20"/>
              </w:rPr>
            </w:pPr>
            <w:r w:rsidRPr="00822358">
              <w:rPr>
                <w:sz w:val="20"/>
                <w:szCs w:val="20"/>
              </w:rPr>
              <w:t>1) оригинал накладной &lt;указывается количество экземпляров&gt;</w:t>
            </w:r>
          </w:p>
          <w:p w:rsidR="008A2158" w:rsidRPr="00822358" w:rsidRDefault="008A2158" w:rsidP="00403EFF">
            <w:pPr>
              <w:ind w:firstLine="392"/>
              <w:jc w:val="both"/>
              <w:rPr>
                <w:sz w:val="20"/>
                <w:szCs w:val="20"/>
              </w:rPr>
            </w:pPr>
            <w:r w:rsidRPr="00822358">
              <w:rPr>
                <w:sz w:val="20"/>
                <w:szCs w:val="20"/>
              </w:rPr>
              <w:t>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p w:rsidR="008A2158" w:rsidRPr="00822358" w:rsidRDefault="008A2158" w:rsidP="00403EFF">
            <w:pPr>
              <w:ind w:firstLine="392"/>
              <w:jc w:val="both"/>
              <w:rPr>
                <w:sz w:val="20"/>
                <w:szCs w:val="20"/>
              </w:rPr>
            </w:pPr>
            <w:r w:rsidRPr="00822358">
              <w:rPr>
                <w:sz w:val="20"/>
                <w:szCs w:val="20"/>
              </w:rPr>
              <w:t>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p w:rsidR="008A2158" w:rsidRPr="00822358" w:rsidRDefault="008A2158" w:rsidP="00403EFF">
            <w:pPr>
              <w:ind w:firstLine="392"/>
              <w:jc w:val="both"/>
              <w:rPr>
                <w:sz w:val="20"/>
                <w:szCs w:val="20"/>
              </w:rPr>
            </w:pPr>
            <w:r w:rsidRPr="00822358">
              <w:rPr>
                <w:sz w:val="20"/>
                <w:szCs w:val="20"/>
              </w:rPr>
              <w:t>4) гарантийный (обязательство) сертификат Изготовителя или Поставщика (при необходимости);</w:t>
            </w:r>
          </w:p>
          <w:p w:rsidR="008A2158" w:rsidRPr="00822358" w:rsidRDefault="008A2158" w:rsidP="00403EFF">
            <w:pPr>
              <w:ind w:firstLine="392"/>
              <w:jc w:val="both"/>
              <w:rPr>
                <w:b/>
                <w:sz w:val="20"/>
                <w:szCs w:val="20"/>
              </w:rPr>
            </w:pPr>
            <w:r w:rsidRPr="00822358">
              <w:rPr>
                <w:b/>
                <w:sz w:val="20"/>
                <w:szCs w:val="20"/>
              </w:rPr>
              <w:t>&lt;n) новый подпункт&gt;</w:t>
            </w:r>
          </w:p>
          <w:p w:rsidR="008A2158" w:rsidRPr="00822358" w:rsidRDefault="008A2158" w:rsidP="00403EFF">
            <w:pPr>
              <w:ind w:firstLine="392"/>
              <w:jc w:val="both"/>
              <w:rPr>
                <w:sz w:val="20"/>
                <w:szCs w:val="20"/>
              </w:rPr>
            </w:pPr>
            <w:r w:rsidRPr="00822358">
              <w:rPr>
                <w:sz w:val="20"/>
                <w:szCs w:val="20"/>
              </w:rPr>
              <w:t xml:space="preserve">5) В случае, если Товар казахстанского происхождения, то предоставляется оригинал или копия установленного образца, либо заверенная уполномоченной организацией Сертификата о происхождении товара «СТ-KZ» </w:t>
            </w:r>
            <w:r w:rsidRPr="00822358">
              <w:rPr>
                <w:b/>
                <w:sz w:val="20"/>
                <w:szCs w:val="20"/>
              </w:rPr>
              <w:t>или Сертификата соответствия/Декларации о соответствии товара,</w:t>
            </w:r>
            <w:r w:rsidRPr="00822358">
              <w:rPr>
                <w:sz w:val="20"/>
                <w:szCs w:val="20"/>
              </w:rPr>
              <w:t xml:space="preserve"> выданн</w:t>
            </w:r>
            <w:r w:rsidRPr="00822358">
              <w:rPr>
                <w:b/>
                <w:sz w:val="20"/>
                <w:szCs w:val="20"/>
              </w:rPr>
              <w:t>ых</w:t>
            </w:r>
            <w:r w:rsidRPr="00822358">
              <w:rPr>
                <w:sz w:val="20"/>
                <w:szCs w:val="20"/>
              </w:rPr>
              <w:t xml:space="preserve"> в </w:t>
            </w:r>
            <w:r w:rsidRPr="00822358">
              <w:rPr>
                <w:sz w:val="20"/>
                <w:szCs w:val="20"/>
              </w:rPr>
              <w:lastRenderedPageBreak/>
              <w:t>установленном порядке.</w:t>
            </w:r>
          </w:p>
          <w:p w:rsidR="008A2158" w:rsidRPr="00822358" w:rsidRDefault="008A2158" w:rsidP="00403EFF">
            <w:pPr>
              <w:ind w:firstLine="392"/>
              <w:jc w:val="both"/>
              <w:rPr>
                <w:sz w:val="20"/>
                <w:szCs w:val="20"/>
              </w:rPr>
            </w:pPr>
            <w:r w:rsidRPr="00822358">
              <w:rPr>
                <w:sz w:val="20"/>
                <w:szCs w:val="20"/>
              </w:rPr>
              <w:t>Если Товар иностранного происхождения, то предоставляется оригинал или нотариально заверенная копия соответствующего Сертификата о происхождении Товара, выданного соответствующим органом страны происхождения в установленном порядке.</w:t>
            </w:r>
          </w:p>
          <w:p w:rsidR="008A2158" w:rsidRPr="00822358" w:rsidRDefault="008A2158" w:rsidP="00403EFF">
            <w:pPr>
              <w:ind w:firstLine="392"/>
              <w:jc w:val="both"/>
              <w:rPr>
                <w:b/>
                <w:sz w:val="20"/>
                <w:szCs w:val="20"/>
              </w:rPr>
            </w:pPr>
            <w:r w:rsidRPr="00822358">
              <w:rPr>
                <w:b/>
                <w:sz w:val="20"/>
                <w:szCs w:val="20"/>
              </w:rPr>
              <w:t>Требование настоящего подпункта распространяется на договоры о государственных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p w:rsidR="008A2158" w:rsidRPr="00822358" w:rsidRDefault="008A2158" w:rsidP="00403EFF">
            <w:pPr>
              <w:ind w:firstLine="392"/>
              <w:jc w:val="both"/>
              <w:rPr>
                <w:sz w:val="20"/>
                <w:szCs w:val="20"/>
              </w:rPr>
            </w:pPr>
            <w:r w:rsidRPr="00822358">
              <w:rPr>
                <w:sz w:val="20"/>
                <w:szCs w:val="20"/>
              </w:rPr>
              <w:t>…………………………………………………………..</w:t>
            </w:r>
          </w:p>
          <w:p w:rsidR="008A2158" w:rsidRPr="00822358" w:rsidRDefault="008A2158" w:rsidP="00970F5A">
            <w:pPr>
              <w:ind w:left="2510" w:firstLine="386"/>
              <w:jc w:val="center"/>
              <w:rPr>
                <w:sz w:val="20"/>
                <w:szCs w:val="20"/>
              </w:rPr>
            </w:pPr>
          </w:p>
        </w:tc>
        <w:tc>
          <w:tcPr>
            <w:tcW w:w="6662" w:type="dxa"/>
          </w:tcPr>
          <w:p w:rsidR="008A2158" w:rsidRPr="00822358" w:rsidRDefault="008A2158" w:rsidP="00403EFF">
            <w:pPr>
              <w:ind w:left="2510" w:firstLine="386"/>
              <w:jc w:val="center"/>
              <w:rPr>
                <w:sz w:val="20"/>
                <w:szCs w:val="20"/>
              </w:rPr>
            </w:pPr>
            <w:r w:rsidRPr="00822358">
              <w:rPr>
                <w:sz w:val="20"/>
                <w:szCs w:val="20"/>
              </w:rPr>
              <w:lastRenderedPageBreak/>
              <w:t>Приложение 19</w:t>
            </w:r>
          </w:p>
          <w:p w:rsidR="008A2158" w:rsidRPr="00822358" w:rsidRDefault="008A2158" w:rsidP="00403EFF">
            <w:pPr>
              <w:ind w:left="2510" w:firstLine="386"/>
              <w:jc w:val="center"/>
              <w:rPr>
                <w:sz w:val="20"/>
                <w:szCs w:val="20"/>
              </w:rPr>
            </w:pPr>
            <w:r w:rsidRPr="00822358">
              <w:rPr>
                <w:sz w:val="20"/>
                <w:szCs w:val="20"/>
              </w:rPr>
              <w:t>к Правилам осуществления</w:t>
            </w:r>
          </w:p>
          <w:p w:rsidR="008A2158" w:rsidRPr="00822358" w:rsidRDefault="008A2158" w:rsidP="00403EFF">
            <w:pPr>
              <w:ind w:left="2510" w:firstLine="386"/>
              <w:jc w:val="center"/>
              <w:rPr>
                <w:sz w:val="20"/>
                <w:szCs w:val="20"/>
              </w:rPr>
            </w:pPr>
            <w:r w:rsidRPr="00822358">
              <w:rPr>
                <w:sz w:val="20"/>
                <w:szCs w:val="20"/>
              </w:rPr>
              <w:t>государственных закупок</w:t>
            </w:r>
          </w:p>
          <w:p w:rsidR="008A2158" w:rsidRPr="00822358" w:rsidRDefault="008A2158" w:rsidP="00403EFF">
            <w:pPr>
              <w:ind w:firstLine="386"/>
              <w:rPr>
                <w:sz w:val="20"/>
                <w:szCs w:val="20"/>
              </w:rPr>
            </w:pPr>
          </w:p>
          <w:p w:rsidR="008A2158" w:rsidRPr="00822358" w:rsidRDefault="008A2158" w:rsidP="00403EFF">
            <w:pPr>
              <w:ind w:firstLine="386"/>
              <w:jc w:val="center"/>
              <w:rPr>
                <w:sz w:val="20"/>
                <w:szCs w:val="20"/>
              </w:rPr>
            </w:pPr>
            <w:r w:rsidRPr="00822358">
              <w:rPr>
                <w:sz w:val="20"/>
                <w:szCs w:val="20"/>
              </w:rPr>
              <w:t>Типовой договор о государственных закупках товаров</w:t>
            </w:r>
          </w:p>
          <w:p w:rsidR="008A2158" w:rsidRPr="00822358" w:rsidRDefault="008A2158" w:rsidP="00403EFF">
            <w:pPr>
              <w:ind w:firstLine="386"/>
              <w:rPr>
                <w:sz w:val="20"/>
                <w:szCs w:val="20"/>
              </w:rPr>
            </w:pPr>
            <w:r w:rsidRPr="00822358">
              <w:rPr>
                <w:sz w:val="20"/>
                <w:szCs w:val="20"/>
              </w:rPr>
              <w:t>……………………………………………………….</w:t>
            </w:r>
          </w:p>
          <w:p w:rsidR="008A2158" w:rsidRPr="00822358" w:rsidRDefault="008A2158" w:rsidP="00403EFF">
            <w:pPr>
              <w:ind w:firstLine="392"/>
              <w:jc w:val="both"/>
              <w:rPr>
                <w:sz w:val="20"/>
                <w:szCs w:val="20"/>
              </w:rPr>
            </w:pPr>
            <w:r w:rsidRPr="00822358">
              <w:rPr>
                <w:sz w:val="20"/>
                <w:szCs w:val="20"/>
              </w:rPr>
              <w:t>5.1. Поставщик обязан предоставить представителю Заказчика в пункте назначения Товара, следующие документы:</w:t>
            </w:r>
          </w:p>
          <w:p w:rsidR="008A2158" w:rsidRPr="00822358" w:rsidRDefault="008A2158" w:rsidP="00403EFF">
            <w:pPr>
              <w:ind w:firstLine="392"/>
              <w:jc w:val="both"/>
              <w:rPr>
                <w:sz w:val="20"/>
                <w:szCs w:val="20"/>
              </w:rPr>
            </w:pPr>
            <w:r w:rsidRPr="00822358">
              <w:rPr>
                <w:sz w:val="20"/>
                <w:szCs w:val="20"/>
              </w:rPr>
              <w:t>1) оригинал накладной &lt;указывается количество экземпляров&gt;</w:t>
            </w:r>
            <w:r w:rsidRPr="00822358">
              <w:rPr>
                <w:b/>
                <w:sz w:val="20"/>
                <w:szCs w:val="20"/>
              </w:rPr>
              <w:t>;</w:t>
            </w:r>
          </w:p>
          <w:p w:rsidR="008A2158" w:rsidRPr="00822358" w:rsidRDefault="008A2158" w:rsidP="00403EFF">
            <w:pPr>
              <w:ind w:firstLine="392"/>
              <w:jc w:val="both"/>
              <w:rPr>
                <w:sz w:val="20"/>
                <w:szCs w:val="20"/>
              </w:rPr>
            </w:pPr>
            <w:r w:rsidRPr="00822358">
              <w:rPr>
                <w:sz w:val="20"/>
                <w:szCs w:val="20"/>
              </w:rPr>
              <w:t>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p w:rsidR="008A2158" w:rsidRPr="00822358" w:rsidRDefault="008A2158" w:rsidP="00403EFF">
            <w:pPr>
              <w:ind w:firstLine="392"/>
              <w:jc w:val="both"/>
              <w:rPr>
                <w:sz w:val="20"/>
                <w:szCs w:val="20"/>
              </w:rPr>
            </w:pPr>
            <w:r w:rsidRPr="00822358">
              <w:rPr>
                <w:sz w:val="20"/>
                <w:szCs w:val="20"/>
              </w:rPr>
              <w:t>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p w:rsidR="008A2158" w:rsidRPr="00822358" w:rsidRDefault="008A2158" w:rsidP="00403EFF">
            <w:pPr>
              <w:ind w:firstLine="392"/>
              <w:jc w:val="both"/>
              <w:rPr>
                <w:sz w:val="20"/>
                <w:szCs w:val="20"/>
              </w:rPr>
            </w:pPr>
            <w:r w:rsidRPr="00822358">
              <w:rPr>
                <w:sz w:val="20"/>
                <w:szCs w:val="20"/>
              </w:rPr>
              <w:t>4) гарантийный (обязательство) сертификат Изготовителя или Поставщика (при необходимости);</w:t>
            </w:r>
          </w:p>
          <w:p w:rsidR="008A2158" w:rsidRPr="00822358" w:rsidRDefault="008A2158" w:rsidP="00403EFF">
            <w:pPr>
              <w:ind w:firstLine="392"/>
              <w:jc w:val="both"/>
              <w:rPr>
                <w:sz w:val="20"/>
                <w:szCs w:val="20"/>
              </w:rPr>
            </w:pPr>
            <w:r w:rsidRPr="00822358">
              <w:rPr>
                <w:sz w:val="20"/>
                <w:szCs w:val="20"/>
              </w:rPr>
              <w:t xml:space="preserve">5) В случае, если Товар казахстанского происхождения, то предоставляется оригинал или копия установленного образца, либо заверенная уполномоченной организацией </w:t>
            </w:r>
            <w:r w:rsidRPr="00822358">
              <w:rPr>
                <w:b/>
                <w:sz w:val="20"/>
                <w:szCs w:val="20"/>
              </w:rPr>
              <w:t xml:space="preserve">копия </w:t>
            </w:r>
            <w:r w:rsidRPr="00822358">
              <w:rPr>
                <w:sz w:val="20"/>
                <w:szCs w:val="20"/>
              </w:rPr>
              <w:t>Сертификата о происхождении товара «СТ-KZ» выданн</w:t>
            </w:r>
            <w:r w:rsidRPr="00822358">
              <w:rPr>
                <w:b/>
                <w:sz w:val="20"/>
                <w:szCs w:val="20"/>
              </w:rPr>
              <w:t>ого</w:t>
            </w:r>
            <w:r w:rsidRPr="00822358">
              <w:rPr>
                <w:sz w:val="20"/>
                <w:szCs w:val="20"/>
              </w:rPr>
              <w:t xml:space="preserve"> в установленном порядке.</w:t>
            </w:r>
          </w:p>
          <w:p w:rsidR="008A2158" w:rsidRPr="00822358" w:rsidRDefault="008A2158" w:rsidP="00403EFF">
            <w:pPr>
              <w:ind w:firstLine="392"/>
              <w:jc w:val="both"/>
              <w:rPr>
                <w:sz w:val="20"/>
                <w:szCs w:val="20"/>
              </w:rPr>
            </w:pPr>
            <w:r w:rsidRPr="00822358">
              <w:rPr>
                <w:sz w:val="20"/>
                <w:szCs w:val="20"/>
              </w:rPr>
              <w:t>Если Товар иностранного происхождения, то предоставляется оригинал или нотариально заверенная копия соответствующего Сертификата о происхождении Товара, выданного соответствующим органом страны происхождения в установленном порядке.</w:t>
            </w:r>
          </w:p>
          <w:p w:rsidR="008A2158" w:rsidRPr="00822358" w:rsidRDefault="008A2158" w:rsidP="00403EFF">
            <w:pPr>
              <w:ind w:firstLine="392"/>
              <w:jc w:val="both"/>
              <w:rPr>
                <w:sz w:val="20"/>
                <w:szCs w:val="20"/>
              </w:rPr>
            </w:pPr>
            <w:r w:rsidRPr="00822358">
              <w:rPr>
                <w:sz w:val="20"/>
                <w:szCs w:val="20"/>
              </w:rPr>
              <w:lastRenderedPageBreak/>
              <w:t>…………………………………………………………..</w:t>
            </w:r>
          </w:p>
          <w:p w:rsidR="008A2158" w:rsidRPr="00822358" w:rsidRDefault="008A2158" w:rsidP="009E0566">
            <w:pPr>
              <w:ind w:left="2510" w:firstLine="386"/>
              <w:jc w:val="center"/>
              <w:rPr>
                <w:sz w:val="20"/>
                <w:szCs w:val="20"/>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Пункт 6.1. Приложения 19 к Правилам</w:t>
            </w:r>
          </w:p>
        </w:tc>
        <w:tc>
          <w:tcPr>
            <w:tcW w:w="6311" w:type="dxa"/>
          </w:tcPr>
          <w:p w:rsidR="008A2158" w:rsidRPr="00822358" w:rsidRDefault="008A2158" w:rsidP="00B74618">
            <w:pPr>
              <w:ind w:left="2510" w:firstLine="386"/>
              <w:jc w:val="center"/>
              <w:rPr>
                <w:sz w:val="20"/>
                <w:szCs w:val="20"/>
              </w:rPr>
            </w:pPr>
            <w:r w:rsidRPr="00822358">
              <w:rPr>
                <w:sz w:val="20"/>
                <w:szCs w:val="20"/>
              </w:rPr>
              <w:t>Приложение 19</w:t>
            </w:r>
          </w:p>
          <w:p w:rsidR="008A2158" w:rsidRPr="00822358" w:rsidRDefault="008A2158" w:rsidP="00B74618">
            <w:pPr>
              <w:ind w:left="2510" w:firstLine="386"/>
              <w:jc w:val="center"/>
              <w:rPr>
                <w:sz w:val="20"/>
                <w:szCs w:val="20"/>
              </w:rPr>
            </w:pPr>
            <w:r w:rsidRPr="00822358">
              <w:rPr>
                <w:sz w:val="20"/>
                <w:szCs w:val="20"/>
              </w:rPr>
              <w:t>к Правилам осуществления</w:t>
            </w:r>
          </w:p>
          <w:p w:rsidR="008A2158" w:rsidRPr="00822358" w:rsidRDefault="008A2158" w:rsidP="00B74618">
            <w:pPr>
              <w:ind w:left="2510" w:firstLine="386"/>
              <w:jc w:val="center"/>
              <w:rPr>
                <w:sz w:val="20"/>
                <w:szCs w:val="20"/>
              </w:rPr>
            </w:pPr>
            <w:r w:rsidRPr="00822358">
              <w:rPr>
                <w:sz w:val="20"/>
                <w:szCs w:val="20"/>
              </w:rPr>
              <w:t>государственных закупок</w:t>
            </w:r>
          </w:p>
          <w:p w:rsidR="008A2158" w:rsidRPr="00822358" w:rsidRDefault="008A2158" w:rsidP="00B74618">
            <w:pPr>
              <w:ind w:firstLine="386"/>
              <w:rPr>
                <w:sz w:val="20"/>
                <w:szCs w:val="20"/>
              </w:rPr>
            </w:pPr>
          </w:p>
          <w:p w:rsidR="008A2158" w:rsidRPr="00822358" w:rsidRDefault="008A2158" w:rsidP="00B74618">
            <w:pPr>
              <w:ind w:firstLine="386"/>
              <w:jc w:val="center"/>
              <w:rPr>
                <w:sz w:val="20"/>
                <w:szCs w:val="20"/>
              </w:rPr>
            </w:pPr>
            <w:r w:rsidRPr="00822358">
              <w:rPr>
                <w:sz w:val="20"/>
                <w:szCs w:val="20"/>
              </w:rPr>
              <w:t>Типовой договор о государственных закупках товаров</w:t>
            </w:r>
          </w:p>
          <w:p w:rsidR="008A2158" w:rsidRPr="00822358" w:rsidRDefault="008A2158" w:rsidP="00B74618">
            <w:pPr>
              <w:ind w:firstLine="386"/>
              <w:rPr>
                <w:sz w:val="20"/>
                <w:szCs w:val="20"/>
              </w:rPr>
            </w:pPr>
            <w:r w:rsidRPr="00822358">
              <w:rPr>
                <w:sz w:val="20"/>
                <w:szCs w:val="20"/>
              </w:rPr>
              <w:t>……………………………………………………….</w:t>
            </w:r>
          </w:p>
          <w:p w:rsidR="008A2158" w:rsidRPr="00822358" w:rsidRDefault="008A2158" w:rsidP="00B74618">
            <w:pPr>
              <w:ind w:firstLine="392"/>
              <w:jc w:val="both"/>
              <w:rPr>
                <w:sz w:val="20"/>
                <w:szCs w:val="20"/>
              </w:rPr>
            </w:pPr>
            <w:r w:rsidRPr="00822358">
              <w:rPr>
                <w:sz w:val="20"/>
                <w:szCs w:val="20"/>
              </w:rPr>
              <w:t>6.1. Поставщик гарантирует, что Товар, поставляемый в рамках настоящего Договора является:</w:t>
            </w:r>
          </w:p>
          <w:p w:rsidR="008A2158" w:rsidRPr="00822358" w:rsidRDefault="008A2158" w:rsidP="00B74618">
            <w:pPr>
              <w:ind w:firstLine="392"/>
              <w:jc w:val="both"/>
              <w:rPr>
                <w:sz w:val="20"/>
                <w:szCs w:val="20"/>
              </w:rPr>
            </w:pPr>
            <w:r w:rsidRPr="00822358">
              <w:rPr>
                <w:sz w:val="20"/>
                <w:szCs w:val="20"/>
              </w:rPr>
              <w:t>1) качественным и соответствующим требованиям нормативных документов (ГОСТ, СТ, ОСТ, ТУ, технический регламент и др.);</w:t>
            </w:r>
          </w:p>
          <w:p w:rsidR="008A2158" w:rsidRPr="00822358" w:rsidRDefault="008A2158" w:rsidP="00B74618">
            <w:pPr>
              <w:ind w:firstLine="392"/>
              <w:jc w:val="both"/>
              <w:rPr>
                <w:sz w:val="20"/>
                <w:szCs w:val="20"/>
              </w:rPr>
            </w:pPr>
            <w:r w:rsidRPr="00822358">
              <w:rPr>
                <w:sz w:val="20"/>
                <w:szCs w:val="20"/>
              </w:rPr>
              <w:t>2) новым, неиспользованным, в заводской упаковке, свободным от каких-либо дефектов в материале и исполнении;</w:t>
            </w:r>
          </w:p>
          <w:p w:rsidR="008A2158" w:rsidRPr="00822358" w:rsidRDefault="008A2158" w:rsidP="00B74618">
            <w:pPr>
              <w:ind w:firstLine="392"/>
              <w:jc w:val="both"/>
              <w:rPr>
                <w:sz w:val="20"/>
                <w:szCs w:val="20"/>
              </w:rPr>
            </w:pPr>
            <w:r w:rsidRPr="00822358">
              <w:rPr>
                <w:sz w:val="20"/>
                <w:szCs w:val="20"/>
              </w:rPr>
              <w:t>3) свободным от любых прав и притязаний третьих лиц, которые основаны на промышленной и (или) другой интеллектуальной собственности.</w:t>
            </w:r>
          </w:p>
          <w:p w:rsidR="008A2158" w:rsidRPr="00822358" w:rsidRDefault="008A2158" w:rsidP="00B74618">
            <w:pPr>
              <w:ind w:firstLine="392"/>
              <w:jc w:val="both"/>
              <w:rPr>
                <w:b/>
                <w:sz w:val="20"/>
                <w:szCs w:val="20"/>
              </w:rPr>
            </w:pPr>
            <w:r w:rsidRPr="00822358">
              <w:rPr>
                <w:sz w:val="20"/>
                <w:szCs w:val="20"/>
              </w:rPr>
              <w:t>…………………………………………………………..</w:t>
            </w:r>
          </w:p>
        </w:tc>
        <w:tc>
          <w:tcPr>
            <w:tcW w:w="6662" w:type="dxa"/>
          </w:tcPr>
          <w:p w:rsidR="008A2158" w:rsidRPr="00822358" w:rsidRDefault="008A2158" w:rsidP="00B74618">
            <w:pPr>
              <w:ind w:left="2510" w:firstLine="386"/>
              <w:jc w:val="center"/>
              <w:rPr>
                <w:sz w:val="20"/>
                <w:szCs w:val="20"/>
              </w:rPr>
            </w:pPr>
            <w:r w:rsidRPr="00822358">
              <w:rPr>
                <w:sz w:val="20"/>
                <w:szCs w:val="20"/>
              </w:rPr>
              <w:t>Приложение 19</w:t>
            </w:r>
          </w:p>
          <w:p w:rsidR="008A2158" w:rsidRPr="00822358" w:rsidRDefault="008A2158" w:rsidP="00B74618">
            <w:pPr>
              <w:ind w:left="2510" w:firstLine="386"/>
              <w:jc w:val="center"/>
              <w:rPr>
                <w:sz w:val="20"/>
                <w:szCs w:val="20"/>
              </w:rPr>
            </w:pPr>
            <w:r w:rsidRPr="00822358">
              <w:rPr>
                <w:sz w:val="20"/>
                <w:szCs w:val="20"/>
              </w:rPr>
              <w:t>к Правилам осуществления</w:t>
            </w:r>
          </w:p>
          <w:p w:rsidR="008A2158" w:rsidRPr="00822358" w:rsidRDefault="008A2158" w:rsidP="00B74618">
            <w:pPr>
              <w:ind w:left="2510" w:firstLine="386"/>
              <w:jc w:val="center"/>
              <w:rPr>
                <w:sz w:val="20"/>
                <w:szCs w:val="20"/>
              </w:rPr>
            </w:pPr>
            <w:r w:rsidRPr="00822358">
              <w:rPr>
                <w:sz w:val="20"/>
                <w:szCs w:val="20"/>
              </w:rPr>
              <w:t>государственных закупок</w:t>
            </w:r>
          </w:p>
          <w:p w:rsidR="008A2158" w:rsidRPr="00822358" w:rsidRDefault="008A2158" w:rsidP="00B74618">
            <w:pPr>
              <w:ind w:firstLine="386"/>
              <w:rPr>
                <w:sz w:val="20"/>
                <w:szCs w:val="20"/>
              </w:rPr>
            </w:pPr>
          </w:p>
          <w:p w:rsidR="008A2158" w:rsidRPr="00822358" w:rsidRDefault="008A2158" w:rsidP="00B74618">
            <w:pPr>
              <w:ind w:firstLine="386"/>
              <w:jc w:val="center"/>
              <w:rPr>
                <w:sz w:val="20"/>
                <w:szCs w:val="20"/>
              </w:rPr>
            </w:pPr>
            <w:r w:rsidRPr="00822358">
              <w:rPr>
                <w:sz w:val="20"/>
                <w:szCs w:val="20"/>
              </w:rPr>
              <w:t>Типовой договор о государственных закупках товаров</w:t>
            </w:r>
          </w:p>
          <w:p w:rsidR="008A2158" w:rsidRPr="00822358" w:rsidRDefault="008A2158" w:rsidP="00B74618">
            <w:pPr>
              <w:ind w:firstLine="386"/>
              <w:rPr>
                <w:sz w:val="20"/>
                <w:szCs w:val="20"/>
              </w:rPr>
            </w:pPr>
            <w:r w:rsidRPr="00822358">
              <w:rPr>
                <w:sz w:val="20"/>
                <w:szCs w:val="20"/>
              </w:rPr>
              <w:t>……………………………………………………….</w:t>
            </w:r>
          </w:p>
          <w:p w:rsidR="008A2158" w:rsidRPr="00822358" w:rsidRDefault="008A2158" w:rsidP="00B74618">
            <w:pPr>
              <w:ind w:firstLine="392"/>
              <w:jc w:val="both"/>
              <w:rPr>
                <w:sz w:val="20"/>
                <w:szCs w:val="20"/>
              </w:rPr>
            </w:pPr>
            <w:r w:rsidRPr="00822358">
              <w:rPr>
                <w:sz w:val="20"/>
                <w:szCs w:val="20"/>
              </w:rPr>
              <w:t>6.1. Поставщик гарантирует, что Товар, поставляемый в рамках настоящего Договора является:</w:t>
            </w:r>
          </w:p>
          <w:p w:rsidR="008A2158" w:rsidRPr="00822358" w:rsidRDefault="008A2158" w:rsidP="00B74618">
            <w:pPr>
              <w:ind w:firstLine="392"/>
              <w:jc w:val="both"/>
              <w:rPr>
                <w:sz w:val="20"/>
                <w:szCs w:val="20"/>
              </w:rPr>
            </w:pPr>
            <w:r w:rsidRPr="00822358">
              <w:rPr>
                <w:sz w:val="20"/>
                <w:szCs w:val="20"/>
              </w:rPr>
              <w:t xml:space="preserve">1) качественным и соответствующим требованиям </w:t>
            </w:r>
            <w:r w:rsidRPr="00822358">
              <w:rPr>
                <w:b/>
                <w:sz w:val="20"/>
                <w:szCs w:val="20"/>
              </w:rPr>
              <w:t>национальных стандартов, а в случае их отсутствия межгосударственных стандартов на закупаемые товары</w:t>
            </w:r>
            <w:r w:rsidRPr="00822358">
              <w:rPr>
                <w:sz w:val="20"/>
                <w:szCs w:val="20"/>
              </w:rPr>
              <w:t>;</w:t>
            </w:r>
          </w:p>
          <w:p w:rsidR="008A2158" w:rsidRPr="00822358" w:rsidRDefault="008A2158" w:rsidP="00B74618">
            <w:pPr>
              <w:ind w:firstLine="392"/>
              <w:jc w:val="both"/>
              <w:rPr>
                <w:sz w:val="20"/>
                <w:szCs w:val="20"/>
              </w:rPr>
            </w:pPr>
            <w:r w:rsidRPr="00822358">
              <w:rPr>
                <w:sz w:val="20"/>
                <w:szCs w:val="20"/>
              </w:rPr>
              <w:t>2) новым, неиспользованным, в заводской упаковке, свободным от каких-либо дефектов в материале и исполнении;</w:t>
            </w:r>
          </w:p>
          <w:p w:rsidR="008A2158" w:rsidRPr="00822358" w:rsidRDefault="008A2158" w:rsidP="00B74618">
            <w:pPr>
              <w:ind w:firstLine="392"/>
              <w:jc w:val="both"/>
              <w:rPr>
                <w:sz w:val="20"/>
                <w:szCs w:val="20"/>
              </w:rPr>
            </w:pPr>
            <w:r w:rsidRPr="00822358">
              <w:rPr>
                <w:sz w:val="20"/>
                <w:szCs w:val="20"/>
              </w:rPr>
              <w:t>3) свободным от любых прав и притязаний третьих лиц, которые основаны на промышленной и (или) другой интеллектуальной собственности.</w:t>
            </w:r>
          </w:p>
          <w:p w:rsidR="008A2158" w:rsidRPr="00822358" w:rsidRDefault="008A2158" w:rsidP="00B74618">
            <w:pPr>
              <w:ind w:firstLine="392"/>
              <w:jc w:val="both"/>
              <w:rPr>
                <w:sz w:val="20"/>
                <w:szCs w:val="20"/>
              </w:rPr>
            </w:pPr>
            <w:r w:rsidRPr="00822358">
              <w:rPr>
                <w:sz w:val="20"/>
                <w:szCs w:val="20"/>
              </w:rPr>
              <w:t>…………………………………………………………..</w:t>
            </w:r>
          </w:p>
        </w:tc>
      </w:tr>
      <w:tr w:rsidR="008A2158" w:rsidRPr="00822358" w:rsidTr="008A2158">
        <w:tc>
          <w:tcPr>
            <w:tcW w:w="959" w:type="dxa"/>
          </w:tcPr>
          <w:p w:rsidR="008A2158" w:rsidRPr="00822358" w:rsidRDefault="008A2158" w:rsidP="00F55F68">
            <w:pPr>
              <w:numPr>
                <w:ilvl w:val="0"/>
                <w:numId w:val="9"/>
              </w:numPr>
              <w:jc w:val="center"/>
              <w:rPr>
                <w:sz w:val="20"/>
                <w:szCs w:val="20"/>
              </w:rPr>
            </w:pPr>
          </w:p>
        </w:tc>
        <w:tc>
          <w:tcPr>
            <w:tcW w:w="1202" w:type="dxa"/>
          </w:tcPr>
          <w:p w:rsidR="008A2158" w:rsidRPr="00822358" w:rsidRDefault="008A2158" w:rsidP="00F55F68">
            <w:pPr>
              <w:jc w:val="center"/>
              <w:rPr>
                <w:sz w:val="20"/>
                <w:szCs w:val="20"/>
              </w:rPr>
            </w:pPr>
            <w:r w:rsidRPr="00822358">
              <w:rPr>
                <w:sz w:val="20"/>
                <w:szCs w:val="20"/>
              </w:rPr>
              <w:t>Пункт 6.2. Приложения 20 к Правилам</w:t>
            </w:r>
          </w:p>
        </w:tc>
        <w:tc>
          <w:tcPr>
            <w:tcW w:w="6311" w:type="dxa"/>
          </w:tcPr>
          <w:p w:rsidR="008A2158" w:rsidRPr="00822358" w:rsidRDefault="008A2158" w:rsidP="00F55F68">
            <w:pPr>
              <w:ind w:left="2832"/>
              <w:jc w:val="center"/>
              <w:rPr>
                <w:sz w:val="20"/>
                <w:szCs w:val="20"/>
              </w:rPr>
            </w:pPr>
            <w:r w:rsidRPr="00822358">
              <w:rPr>
                <w:sz w:val="20"/>
                <w:szCs w:val="20"/>
              </w:rPr>
              <w:t>Приложение 20</w:t>
            </w:r>
          </w:p>
          <w:p w:rsidR="008A2158" w:rsidRPr="00822358" w:rsidRDefault="008A2158" w:rsidP="00F55F68">
            <w:pPr>
              <w:ind w:left="2832"/>
              <w:jc w:val="center"/>
              <w:rPr>
                <w:sz w:val="20"/>
                <w:szCs w:val="20"/>
              </w:rPr>
            </w:pPr>
            <w:r w:rsidRPr="00822358">
              <w:rPr>
                <w:sz w:val="20"/>
                <w:szCs w:val="20"/>
              </w:rPr>
              <w:t>к Правилам осуществления</w:t>
            </w:r>
          </w:p>
          <w:p w:rsidR="008A2158" w:rsidRPr="00822358" w:rsidRDefault="008A2158" w:rsidP="00F55F68">
            <w:pPr>
              <w:ind w:left="2832"/>
              <w:jc w:val="center"/>
              <w:rPr>
                <w:sz w:val="20"/>
                <w:szCs w:val="20"/>
              </w:rPr>
            </w:pPr>
            <w:r w:rsidRPr="00822358">
              <w:rPr>
                <w:sz w:val="20"/>
                <w:szCs w:val="20"/>
              </w:rPr>
              <w:t>государственных закупок</w:t>
            </w:r>
          </w:p>
          <w:p w:rsidR="008A2158" w:rsidRPr="00822358" w:rsidRDefault="008A2158" w:rsidP="00F55F68">
            <w:pPr>
              <w:rPr>
                <w:sz w:val="20"/>
                <w:szCs w:val="20"/>
              </w:rPr>
            </w:pPr>
          </w:p>
          <w:p w:rsidR="008A2158" w:rsidRPr="00822358" w:rsidRDefault="008A2158" w:rsidP="00F55F68">
            <w:pPr>
              <w:jc w:val="center"/>
              <w:rPr>
                <w:sz w:val="20"/>
                <w:szCs w:val="20"/>
              </w:rPr>
            </w:pPr>
            <w:r w:rsidRPr="00822358">
              <w:rPr>
                <w:sz w:val="20"/>
                <w:szCs w:val="20"/>
              </w:rPr>
              <w:t>Типовой договор о государственных закупках работ в сфере строительства</w:t>
            </w:r>
          </w:p>
          <w:p w:rsidR="008A2158" w:rsidRPr="00822358" w:rsidRDefault="008A2158" w:rsidP="00F55F68">
            <w:pPr>
              <w:ind w:firstLine="392"/>
              <w:jc w:val="both"/>
              <w:rPr>
                <w:sz w:val="20"/>
                <w:szCs w:val="20"/>
              </w:rPr>
            </w:pPr>
            <w:r w:rsidRPr="00822358">
              <w:rPr>
                <w:sz w:val="20"/>
                <w:szCs w:val="20"/>
              </w:rPr>
              <w:t>……………………………………………………</w:t>
            </w:r>
          </w:p>
          <w:p w:rsidR="008A2158" w:rsidRPr="00822358" w:rsidRDefault="008A2158" w:rsidP="00F55F68">
            <w:pPr>
              <w:ind w:firstLine="392"/>
              <w:jc w:val="both"/>
              <w:rPr>
                <w:sz w:val="20"/>
                <w:szCs w:val="20"/>
              </w:rPr>
            </w:pPr>
            <w:r w:rsidRPr="00822358">
              <w:rPr>
                <w:sz w:val="20"/>
                <w:szCs w:val="20"/>
              </w:rPr>
              <w:t>6.2. Подрядчик/Исполнитель при приемке/сдаче выполненных работ предоставляет Заказчику следующие документы:</w:t>
            </w:r>
          </w:p>
          <w:p w:rsidR="008A2158" w:rsidRPr="00822358" w:rsidRDefault="008A2158" w:rsidP="00F55F68">
            <w:pPr>
              <w:ind w:firstLine="392"/>
              <w:jc w:val="both"/>
              <w:rPr>
                <w:sz w:val="20"/>
                <w:szCs w:val="20"/>
              </w:rPr>
            </w:pPr>
            <w:r w:rsidRPr="00822358">
              <w:rPr>
                <w:sz w:val="20"/>
                <w:szCs w:val="20"/>
              </w:rPr>
              <w:t xml:space="preserve">1) в случае если работы выполнены из материалов и оборудования казахстанского происхождения – оригинал или копию </w:t>
            </w:r>
            <w:r w:rsidRPr="00822358">
              <w:rPr>
                <w:sz w:val="20"/>
                <w:szCs w:val="20"/>
              </w:rPr>
              <w:lastRenderedPageBreak/>
              <w:t xml:space="preserve">установленного образца (либо заверенную уполномоченной организацией) Сертификата о происхождении товара «СТ-KZ», </w:t>
            </w:r>
            <w:r w:rsidRPr="00822358">
              <w:rPr>
                <w:b/>
                <w:sz w:val="20"/>
                <w:szCs w:val="20"/>
              </w:rPr>
              <w:t xml:space="preserve">или Сертификата соответствия/Декларации о соответствии товара, </w:t>
            </w:r>
            <w:r w:rsidRPr="00822358">
              <w:rPr>
                <w:sz w:val="20"/>
                <w:szCs w:val="20"/>
              </w:rPr>
              <w:t>выданн</w:t>
            </w:r>
            <w:r w:rsidRPr="00822358">
              <w:rPr>
                <w:b/>
                <w:sz w:val="20"/>
                <w:szCs w:val="20"/>
              </w:rPr>
              <w:t>ых</w:t>
            </w:r>
            <w:r w:rsidRPr="00822358">
              <w:rPr>
                <w:sz w:val="20"/>
                <w:szCs w:val="20"/>
              </w:rPr>
              <w:t xml:space="preserve"> в установленном порядке.</w:t>
            </w:r>
          </w:p>
          <w:p w:rsidR="008A2158" w:rsidRPr="00822358" w:rsidRDefault="008A2158" w:rsidP="00F55F68">
            <w:pPr>
              <w:ind w:firstLine="392"/>
              <w:jc w:val="both"/>
              <w:rPr>
                <w:sz w:val="20"/>
                <w:szCs w:val="20"/>
              </w:rPr>
            </w:pPr>
            <w:r w:rsidRPr="00822358">
              <w:rPr>
                <w:sz w:val="20"/>
                <w:szCs w:val="20"/>
              </w:rPr>
              <w:t>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8A2158" w:rsidRPr="00822358" w:rsidRDefault="008A2158" w:rsidP="00F55F68">
            <w:pPr>
              <w:ind w:firstLine="392"/>
              <w:jc w:val="both"/>
              <w:rPr>
                <w:b/>
                <w:sz w:val="20"/>
                <w:szCs w:val="20"/>
              </w:rPr>
            </w:pPr>
            <w:r w:rsidRPr="00822358">
              <w:rPr>
                <w:b/>
                <w:sz w:val="20"/>
                <w:szCs w:val="20"/>
              </w:rPr>
              <w:t>Требования настоящего пункта распространяется на договоры о государственных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p w:rsidR="008A2158" w:rsidRPr="00822358" w:rsidRDefault="008A2158" w:rsidP="00F55F68">
            <w:pPr>
              <w:ind w:firstLine="392"/>
              <w:jc w:val="both"/>
              <w:rPr>
                <w:b/>
                <w:sz w:val="20"/>
                <w:szCs w:val="20"/>
              </w:rPr>
            </w:pPr>
            <w:r w:rsidRPr="00822358">
              <w:rPr>
                <w:b/>
                <w:sz w:val="20"/>
                <w:szCs w:val="20"/>
              </w:rPr>
              <w:t xml:space="preserve"> &lt;N. Новый пункт&gt;</w:t>
            </w:r>
          </w:p>
          <w:p w:rsidR="008A2158" w:rsidRPr="00822358" w:rsidRDefault="008A2158" w:rsidP="00F55F68">
            <w:pPr>
              <w:ind w:firstLine="392"/>
              <w:jc w:val="both"/>
              <w:rPr>
                <w:sz w:val="20"/>
                <w:szCs w:val="20"/>
              </w:rPr>
            </w:pPr>
            <w:r w:rsidRPr="00822358">
              <w:rPr>
                <w:sz w:val="20"/>
                <w:szCs w:val="20"/>
              </w:rPr>
              <w:t>………………………………………………………….</w:t>
            </w:r>
          </w:p>
          <w:p w:rsidR="008A2158" w:rsidRPr="00822358" w:rsidRDefault="008A2158" w:rsidP="00F55F68">
            <w:pPr>
              <w:ind w:left="2832"/>
              <w:jc w:val="center"/>
              <w:rPr>
                <w:sz w:val="20"/>
                <w:szCs w:val="20"/>
              </w:rPr>
            </w:pPr>
          </w:p>
        </w:tc>
        <w:tc>
          <w:tcPr>
            <w:tcW w:w="6662" w:type="dxa"/>
          </w:tcPr>
          <w:p w:rsidR="008A2158" w:rsidRPr="00822358" w:rsidRDefault="008A2158" w:rsidP="00F55F68">
            <w:pPr>
              <w:ind w:left="2832"/>
              <w:jc w:val="center"/>
              <w:rPr>
                <w:sz w:val="20"/>
                <w:szCs w:val="20"/>
              </w:rPr>
            </w:pPr>
            <w:r w:rsidRPr="00822358">
              <w:rPr>
                <w:sz w:val="20"/>
                <w:szCs w:val="20"/>
              </w:rPr>
              <w:lastRenderedPageBreak/>
              <w:t>Приложение 20</w:t>
            </w:r>
          </w:p>
          <w:p w:rsidR="008A2158" w:rsidRPr="00822358" w:rsidRDefault="008A2158" w:rsidP="00F55F68">
            <w:pPr>
              <w:ind w:left="2832"/>
              <w:jc w:val="center"/>
              <w:rPr>
                <w:sz w:val="20"/>
                <w:szCs w:val="20"/>
              </w:rPr>
            </w:pPr>
            <w:r w:rsidRPr="00822358">
              <w:rPr>
                <w:sz w:val="20"/>
                <w:szCs w:val="20"/>
              </w:rPr>
              <w:t>к Правилам осуществления</w:t>
            </w:r>
          </w:p>
          <w:p w:rsidR="008A2158" w:rsidRPr="00822358" w:rsidRDefault="008A2158" w:rsidP="00F55F68">
            <w:pPr>
              <w:ind w:left="2832"/>
              <w:jc w:val="center"/>
              <w:rPr>
                <w:sz w:val="20"/>
                <w:szCs w:val="20"/>
              </w:rPr>
            </w:pPr>
            <w:r w:rsidRPr="00822358">
              <w:rPr>
                <w:sz w:val="20"/>
                <w:szCs w:val="20"/>
              </w:rPr>
              <w:t>государственных закупок</w:t>
            </w:r>
          </w:p>
          <w:p w:rsidR="008A2158" w:rsidRPr="00822358" w:rsidRDefault="008A2158" w:rsidP="00F55F68">
            <w:pPr>
              <w:rPr>
                <w:sz w:val="20"/>
                <w:szCs w:val="20"/>
              </w:rPr>
            </w:pPr>
          </w:p>
          <w:p w:rsidR="008A2158" w:rsidRPr="00822358" w:rsidRDefault="008A2158" w:rsidP="00F55F68">
            <w:pPr>
              <w:jc w:val="center"/>
              <w:rPr>
                <w:sz w:val="20"/>
                <w:szCs w:val="20"/>
              </w:rPr>
            </w:pPr>
            <w:r w:rsidRPr="00822358">
              <w:rPr>
                <w:sz w:val="20"/>
                <w:szCs w:val="20"/>
              </w:rPr>
              <w:t>Типовой договор о государственных закупках работ в сфере строительства</w:t>
            </w:r>
          </w:p>
          <w:p w:rsidR="008A2158" w:rsidRPr="00822358" w:rsidRDefault="008A2158" w:rsidP="00F55F68">
            <w:pPr>
              <w:ind w:firstLine="392"/>
              <w:jc w:val="both"/>
              <w:rPr>
                <w:sz w:val="20"/>
                <w:szCs w:val="20"/>
              </w:rPr>
            </w:pPr>
            <w:r w:rsidRPr="00822358">
              <w:rPr>
                <w:sz w:val="20"/>
                <w:szCs w:val="20"/>
              </w:rPr>
              <w:t>……………………………………………………</w:t>
            </w:r>
          </w:p>
          <w:p w:rsidR="008A2158" w:rsidRPr="00822358" w:rsidRDefault="008A2158" w:rsidP="00F55F68">
            <w:pPr>
              <w:ind w:firstLine="392"/>
              <w:jc w:val="both"/>
              <w:rPr>
                <w:sz w:val="20"/>
                <w:szCs w:val="20"/>
              </w:rPr>
            </w:pPr>
            <w:r w:rsidRPr="00822358">
              <w:rPr>
                <w:sz w:val="20"/>
                <w:szCs w:val="20"/>
              </w:rPr>
              <w:t>6.2. Подрядчик/Исполнитель при приемке/сдаче выполненных работ предоставляет Заказчику следующие документы:</w:t>
            </w:r>
          </w:p>
          <w:p w:rsidR="008A2158" w:rsidRPr="00822358" w:rsidRDefault="008A2158" w:rsidP="00F55F68">
            <w:pPr>
              <w:ind w:firstLine="392"/>
              <w:jc w:val="both"/>
              <w:rPr>
                <w:sz w:val="20"/>
                <w:szCs w:val="20"/>
              </w:rPr>
            </w:pPr>
            <w:r w:rsidRPr="00822358">
              <w:rPr>
                <w:sz w:val="20"/>
                <w:szCs w:val="20"/>
              </w:rPr>
              <w:t xml:space="preserve">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w:t>
            </w:r>
            <w:r w:rsidRPr="00822358">
              <w:rPr>
                <w:sz w:val="20"/>
                <w:szCs w:val="20"/>
              </w:rPr>
              <w:lastRenderedPageBreak/>
              <w:t>происхождении товара «СТ-KZ», выданн</w:t>
            </w:r>
            <w:r w:rsidRPr="00822358">
              <w:rPr>
                <w:b/>
                <w:sz w:val="20"/>
                <w:szCs w:val="20"/>
              </w:rPr>
              <w:t>ого</w:t>
            </w:r>
            <w:r w:rsidRPr="00822358">
              <w:rPr>
                <w:sz w:val="20"/>
                <w:szCs w:val="20"/>
              </w:rPr>
              <w:t xml:space="preserve"> в установленном порядке.</w:t>
            </w:r>
          </w:p>
          <w:p w:rsidR="008A2158" w:rsidRPr="00822358" w:rsidRDefault="008A2158" w:rsidP="00F55F68">
            <w:pPr>
              <w:ind w:firstLine="392"/>
              <w:jc w:val="both"/>
              <w:rPr>
                <w:sz w:val="20"/>
                <w:szCs w:val="20"/>
              </w:rPr>
            </w:pPr>
            <w:r w:rsidRPr="00822358">
              <w:rPr>
                <w:sz w:val="20"/>
                <w:szCs w:val="20"/>
              </w:rPr>
              <w:t>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8A2158" w:rsidRPr="00822358" w:rsidRDefault="008A2158" w:rsidP="00F55F68">
            <w:pPr>
              <w:ind w:firstLine="392"/>
              <w:jc w:val="both"/>
              <w:rPr>
                <w:sz w:val="20"/>
                <w:szCs w:val="20"/>
              </w:rPr>
            </w:pPr>
            <w:r w:rsidRPr="00822358">
              <w:rPr>
                <w:sz w:val="20"/>
                <w:szCs w:val="20"/>
              </w:rPr>
              <w:t>………………………………………………………….</w:t>
            </w:r>
          </w:p>
          <w:p w:rsidR="008A2158" w:rsidRPr="00822358" w:rsidRDefault="008A2158" w:rsidP="00F55F68">
            <w:pPr>
              <w:ind w:left="2832"/>
              <w:jc w:val="center"/>
              <w:rPr>
                <w:sz w:val="20"/>
                <w:szCs w:val="20"/>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Пункт 9.5. Приложения 20 к Правилам</w:t>
            </w:r>
          </w:p>
        </w:tc>
        <w:tc>
          <w:tcPr>
            <w:tcW w:w="6311" w:type="dxa"/>
          </w:tcPr>
          <w:p w:rsidR="008A2158" w:rsidRPr="00822358" w:rsidRDefault="008A2158" w:rsidP="00B77D95">
            <w:pPr>
              <w:ind w:left="2832"/>
              <w:jc w:val="center"/>
              <w:rPr>
                <w:sz w:val="20"/>
                <w:szCs w:val="20"/>
              </w:rPr>
            </w:pPr>
            <w:r w:rsidRPr="00822358">
              <w:rPr>
                <w:sz w:val="20"/>
                <w:szCs w:val="20"/>
              </w:rPr>
              <w:t>Приложение 20</w:t>
            </w:r>
          </w:p>
          <w:p w:rsidR="008A2158" w:rsidRPr="00822358" w:rsidRDefault="008A2158" w:rsidP="00B77D95">
            <w:pPr>
              <w:ind w:left="2832"/>
              <w:jc w:val="center"/>
              <w:rPr>
                <w:sz w:val="20"/>
                <w:szCs w:val="20"/>
              </w:rPr>
            </w:pPr>
            <w:r w:rsidRPr="00822358">
              <w:rPr>
                <w:sz w:val="20"/>
                <w:szCs w:val="20"/>
              </w:rPr>
              <w:t>к Правилам осуществления</w:t>
            </w:r>
          </w:p>
          <w:p w:rsidR="008A2158" w:rsidRPr="00822358" w:rsidRDefault="008A2158" w:rsidP="00B77D95">
            <w:pPr>
              <w:ind w:left="2832"/>
              <w:jc w:val="center"/>
              <w:rPr>
                <w:sz w:val="20"/>
                <w:szCs w:val="20"/>
              </w:rPr>
            </w:pPr>
            <w:r w:rsidRPr="00822358">
              <w:rPr>
                <w:sz w:val="20"/>
                <w:szCs w:val="20"/>
              </w:rPr>
              <w:t>государственных закупок</w:t>
            </w:r>
          </w:p>
          <w:p w:rsidR="008A2158" w:rsidRPr="00822358" w:rsidRDefault="008A2158" w:rsidP="00B77D95">
            <w:pPr>
              <w:rPr>
                <w:sz w:val="20"/>
                <w:szCs w:val="20"/>
              </w:rPr>
            </w:pPr>
          </w:p>
          <w:p w:rsidR="008A2158" w:rsidRPr="00822358" w:rsidRDefault="008A2158" w:rsidP="00B77D95">
            <w:pPr>
              <w:jc w:val="center"/>
              <w:rPr>
                <w:sz w:val="20"/>
                <w:szCs w:val="20"/>
              </w:rPr>
            </w:pPr>
            <w:r w:rsidRPr="00822358">
              <w:rPr>
                <w:sz w:val="20"/>
                <w:szCs w:val="20"/>
              </w:rPr>
              <w:t>Типовой договор о государственных закупках работ в сфере строительства</w:t>
            </w:r>
          </w:p>
          <w:p w:rsidR="008A2158" w:rsidRPr="00822358" w:rsidRDefault="008A2158" w:rsidP="00B77D95">
            <w:pPr>
              <w:rPr>
                <w:sz w:val="20"/>
                <w:szCs w:val="20"/>
              </w:rPr>
            </w:pPr>
          </w:p>
          <w:p w:rsidR="008A2158" w:rsidRPr="00822358" w:rsidRDefault="008A2158" w:rsidP="00B77D95">
            <w:pPr>
              <w:ind w:firstLine="392"/>
              <w:jc w:val="both"/>
              <w:rPr>
                <w:sz w:val="20"/>
                <w:szCs w:val="20"/>
              </w:rPr>
            </w:pPr>
            <w:r w:rsidRPr="00822358">
              <w:rPr>
                <w:sz w:val="20"/>
                <w:szCs w:val="20"/>
              </w:rPr>
              <w:t>9.5. Договор может быть расторгнут на любом этапе в случае выявления одного из следующих фактов:</w:t>
            </w:r>
          </w:p>
          <w:p w:rsidR="008A2158" w:rsidRPr="00822358" w:rsidRDefault="008A2158" w:rsidP="00B77D95">
            <w:pPr>
              <w:ind w:firstLine="392"/>
              <w:jc w:val="both"/>
              <w:rPr>
                <w:sz w:val="20"/>
                <w:szCs w:val="20"/>
              </w:rPr>
            </w:pPr>
            <w:r w:rsidRPr="00822358">
              <w:rPr>
                <w:sz w:val="20"/>
                <w:szCs w:val="20"/>
              </w:rPr>
              <w:t>1) выявления нарушения ограничений, предусмотренных статьей 6 Закона в отношении закупки на основании которой заключен данный Договор;</w:t>
            </w:r>
          </w:p>
          <w:p w:rsidR="008A2158" w:rsidRPr="00822358" w:rsidRDefault="008A2158" w:rsidP="00B77D95">
            <w:pPr>
              <w:ind w:firstLine="392"/>
              <w:jc w:val="both"/>
              <w:rPr>
                <w:sz w:val="20"/>
                <w:szCs w:val="20"/>
              </w:rPr>
            </w:pPr>
            <w:r w:rsidRPr="00822358">
              <w:rPr>
                <w:sz w:val="20"/>
                <w:szCs w:val="20"/>
              </w:rPr>
              <w:t>2) оказания организатором государственных закупок содействия Подрядчику/Исполнителю, не предусмотренного Законом;</w:t>
            </w:r>
          </w:p>
          <w:p w:rsidR="008A2158" w:rsidRPr="00822358" w:rsidRDefault="008A2158" w:rsidP="00B77D95">
            <w:pPr>
              <w:ind w:firstLine="392"/>
              <w:jc w:val="both"/>
              <w:rPr>
                <w:b/>
                <w:sz w:val="20"/>
                <w:szCs w:val="20"/>
              </w:rPr>
            </w:pPr>
            <w:r w:rsidRPr="00822358">
              <w:rPr>
                <w:b/>
                <w:sz w:val="20"/>
                <w:szCs w:val="20"/>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8A2158" w:rsidRPr="00822358" w:rsidRDefault="008A2158" w:rsidP="00B77D95">
            <w:pPr>
              <w:ind w:firstLine="392"/>
              <w:jc w:val="both"/>
              <w:rPr>
                <w:sz w:val="20"/>
                <w:szCs w:val="20"/>
              </w:rPr>
            </w:pPr>
            <w:r w:rsidRPr="00822358">
              <w:rPr>
                <w:sz w:val="20"/>
                <w:szCs w:val="20"/>
              </w:rPr>
              <w:t>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rsidR="008A2158" w:rsidRPr="00822358" w:rsidRDefault="008A2158" w:rsidP="00B77D95">
            <w:pPr>
              <w:ind w:firstLine="392"/>
              <w:jc w:val="both"/>
              <w:rPr>
                <w:sz w:val="20"/>
                <w:szCs w:val="20"/>
              </w:rPr>
            </w:pPr>
            <w:r w:rsidRPr="00822358">
              <w:rPr>
                <w:sz w:val="20"/>
                <w:szCs w:val="20"/>
              </w:rPr>
              <w:t>…………………………………………………………..</w:t>
            </w:r>
          </w:p>
        </w:tc>
        <w:tc>
          <w:tcPr>
            <w:tcW w:w="6662" w:type="dxa"/>
          </w:tcPr>
          <w:p w:rsidR="008A2158" w:rsidRPr="00822358" w:rsidRDefault="008A2158" w:rsidP="00B77D95">
            <w:pPr>
              <w:ind w:left="2832"/>
              <w:jc w:val="center"/>
              <w:rPr>
                <w:sz w:val="20"/>
                <w:szCs w:val="20"/>
              </w:rPr>
            </w:pPr>
            <w:r w:rsidRPr="00822358">
              <w:rPr>
                <w:sz w:val="20"/>
                <w:szCs w:val="20"/>
              </w:rPr>
              <w:t>Приложение 20</w:t>
            </w:r>
          </w:p>
          <w:p w:rsidR="008A2158" w:rsidRPr="00822358" w:rsidRDefault="008A2158" w:rsidP="00B77D95">
            <w:pPr>
              <w:ind w:left="2832"/>
              <w:jc w:val="center"/>
              <w:rPr>
                <w:sz w:val="20"/>
                <w:szCs w:val="20"/>
              </w:rPr>
            </w:pPr>
            <w:r w:rsidRPr="00822358">
              <w:rPr>
                <w:sz w:val="20"/>
                <w:szCs w:val="20"/>
              </w:rPr>
              <w:t>к Правилам осуществления</w:t>
            </w:r>
          </w:p>
          <w:p w:rsidR="008A2158" w:rsidRPr="00822358" w:rsidRDefault="008A2158" w:rsidP="00B77D95">
            <w:pPr>
              <w:ind w:left="2832"/>
              <w:jc w:val="center"/>
              <w:rPr>
                <w:sz w:val="20"/>
                <w:szCs w:val="20"/>
              </w:rPr>
            </w:pPr>
            <w:r w:rsidRPr="00822358">
              <w:rPr>
                <w:sz w:val="20"/>
                <w:szCs w:val="20"/>
              </w:rPr>
              <w:t>государственных закупок</w:t>
            </w:r>
          </w:p>
          <w:p w:rsidR="008A2158" w:rsidRPr="00822358" w:rsidRDefault="008A2158" w:rsidP="00B77D95">
            <w:pPr>
              <w:rPr>
                <w:sz w:val="20"/>
                <w:szCs w:val="20"/>
              </w:rPr>
            </w:pPr>
          </w:p>
          <w:p w:rsidR="008A2158" w:rsidRPr="00822358" w:rsidRDefault="008A2158" w:rsidP="00B77D95">
            <w:pPr>
              <w:jc w:val="center"/>
              <w:rPr>
                <w:sz w:val="20"/>
                <w:szCs w:val="20"/>
              </w:rPr>
            </w:pPr>
            <w:r w:rsidRPr="00822358">
              <w:rPr>
                <w:sz w:val="20"/>
                <w:szCs w:val="20"/>
              </w:rPr>
              <w:t>Типовой договор о государственных закупках работ в сфере строительства</w:t>
            </w:r>
          </w:p>
          <w:p w:rsidR="008A2158" w:rsidRPr="00822358" w:rsidRDefault="008A2158" w:rsidP="00B77D95">
            <w:pPr>
              <w:rPr>
                <w:sz w:val="20"/>
                <w:szCs w:val="20"/>
              </w:rPr>
            </w:pPr>
          </w:p>
          <w:p w:rsidR="008A2158" w:rsidRPr="00822358" w:rsidRDefault="008A2158" w:rsidP="00B77D95">
            <w:pPr>
              <w:ind w:firstLine="392"/>
              <w:jc w:val="both"/>
              <w:rPr>
                <w:sz w:val="20"/>
                <w:szCs w:val="20"/>
              </w:rPr>
            </w:pPr>
            <w:r w:rsidRPr="00822358">
              <w:rPr>
                <w:sz w:val="20"/>
                <w:szCs w:val="20"/>
              </w:rPr>
              <w:t>9.5. Договор может быть расторгнут на любом этапе в случае выявления одного из следующих фактов:</w:t>
            </w:r>
          </w:p>
          <w:p w:rsidR="008A2158" w:rsidRPr="00822358" w:rsidRDefault="008A2158" w:rsidP="00B77D95">
            <w:pPr>
              <w:ind w:firstLine="392"/>
              <w:jc w:val="both"/>
              <w:rPr>
                <w:sz w:val="20"/>
                <w:szCs w:val="20"/>
              </w:rPr>
            </w:pPr>
            <w:r w:rsidRPr="00822358">
              <w:rPr>
                <w:sz w:val="20"/>
                <w:szCs w:val="20"/>
              </w:rPr>
              <w:t>1) выявления нарушения ограничений, предусмотренных статьей 6 Закона в отношении закупки на основании которой заключен данный Договор;</w:t>
            </w:r>
          </w:p>
          <w:p w:rsidR="008A2158" w:rsidRPr="00822358" w:rsidRDefault="008A2158" w:rsidP="00B77D95">
            <w:pPr>
              <w:ind w:firstLine="392"/>
              <w:jc w:val="both"/>
              <w:rPr>
                <w:sz w:val="20"/>
                <w:szCs w:val="20"/>
              </w:rPr>
            </w:pPr>
            <w:r w:rsidRPr="00822358">
              <w:rPr>
                <w:sz w:val="20"/>
                <w:szCs w:val="20"/>
              </w:rPr>
              <w:t>2) оказания организатором государственных закупок содействия Подрядчику/Исполнителю, не предусмотренного Законом;</w:t>
            </w:r>
          </w:p>
          <w:p w:rsidR="008A2158" w:rsidRPr="00822358" w:rsidRDefault="008A2158" w:rsidP="00B77D95">
            <w:pPr>
              <w:ind w:firstLine="392"/>
              <w:jc w:val="both"/>
              <w:rPr>
                <w:sz w:val="20"/>
                <w:szCs w:val="20"/>
              </w:rPr>
            </w:pPr>
            <w:r w:rsidRPr="00822358">
              <w:rPr>
                <w:b/>
                <w:sz w:val="20"/>
                <w:szCs w:val="20"/>
              </w:rPr>
              <w:t>3)</w:t>
            </w:r>
            <w:r w:rsidRPr="00822358">
              <w:rPr>
                <w:sz w:val="20"/>
                <w:szCs w:val="20"/>
              </w:rPr>
              <w:t xml:space="preserve">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rsidR="008A2158" w:rsidRPr="00822358" w:rsidRDefault="008A2158" w:rsidP="00B77D95">
            <w:pPr>
              <w:ind w:firstLine="392"/>
              <w:jc w:val="both"/>
              <w:rPr>
                <w:sz w:val="20"/>
                <w:szCs w:val="20"/>
              </w:rPr>
            </w:pPr>
            <w:r w:rsidRPr="00822358">
              <w:rPr>
                <w:sz w:val="20"/>
                <w:szCs w:val="20"/>
              </w:rPr>
              <w:t>…………………………………………………………..</w:t>
            </w: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Пункт 5.8. Приложения 20-1 Правил</w:t>
            </w:r>
          </w:p>
        </w:tc>
        <w:tc>
          <w:tcPr>
            <w:tcW w:w="6311" w:type="dxa"/>
          </w:tcPr>
          <w:p w:rsidR="008A2158" w:rsidRPr="00822358" w:rsidRDefault="008A2158" w:rsidP="00B74618">
            <w:pPr>
              <w:ind w:left="2832"/>
              <w:jc w:val="center"/>
              <w:rPr>
                <w:sz w:val="20"/>
                <w:szCs w:val="20"/>
              </w:rPr>
            </w:pPr>
            <w:r w:rsidRPr="00822358">
              <w:rPr>
                <w:sz w:val="20"/>
                <w:szCs w:val="20"/>
              </w:rPr>
              <w:t>Приложение 20-1</w:t>
            </w:r>
          </w:p>
          <w:p w:rsidR="008A2158" w:rsidRPr="00822358" w:rsidRDefault="008A2158" w:rsidP="00B74618">
            <w:pPr>
              <w:ind w:left="2832"/>
              <w:jc w:val="center"/>
              <w:rPr>
                <w:sz w:val="20"/>
                <w:szCs w:val="20"/>
              </w:rPr>
            </w:pPr>
            <w:r w:rsidRPr="00822358">
              <w:rPr>
                <w:sz w:val="20"/>
                <w:szCs w:val="20"/>
              </w:rPr>
              <w:t>к Правилам осуществления</w:t>
            </w:r>
          </w:p>
          <w:p w:rsidR="008A2158" w:rsidRPr="00822358" w:rsidRDefault="008A2158" w:rsidP="00B74618">
            <w:pPr>
              <w:ind w:left="2832"/>
              <w:jc w:val="center"/>
              <w:rPr>
                <w:sz w:val="20"/>
                <w:szCs w:val="20"/>
              </w:rPr>
            </w:pPr>
            <w:r w:rsidRPr="00822358">
              <w:rPr>
                <w:sz w:val="20"/>
                <w:szCs w:val="20"/>
              </w:rPr>
              <w:t>государственных закупок</w:t>
            </w:r>
          </w:p>
          <w:p w:rsidR="008A2158" w:rsidRPr="00822358" w:rsidRDefault="008A2158" w:rsidP="00B74618">
            <w:pPr>
              <w:rPr>
                <w:sz w:val="20"/>
                <w:szCs w:val="20"/>
              </w:rPr>
            </w:pPr>
          </w:p>
          <w:p w:rsidR="008A2158" w:rsidRPr="00822358" w:rsidRDefault="008A2158" w:rsidP="00B74618">
            <w:pPr>
              <w:jc w:val="center"/>
              <w:rPr>
                <w:sz w:val="20"/>
                <w:szCs w:val="20"/>
              </w:rPr>
            </w:pPr>
            <w:r w:rsidRPr="00822358">
              <w:rPr>
                <w:sz w:val="20"/>
                <w:szCs w:val="20"/>
              </w:rPr>
              <w:t>Типовой договор о государственных закупках работ по разработке проектно-сметной документации (технико-экономического обоснования)</w:t>
            </w:r>
          </w:p>
          <w:p w:rsidR="008A2158" w:rsidRPr="00822358" w:rsidRDefault="008A2158" w:rsidP="00B74618">
            <w:pPr>
              <w:rPr>
                <w:sz w:val="20"/>
                <w:szCs w:val="20"/>
              </w:rPr>
            </w:pPr>
          </w:p>
          <w:p w:rsidR="008A2158" w:rsidRPr="00822358" w:rsidRDefault="008A2158" w:rsidP="00B74618">
            <w:pPr>
              <w:ind w:firstLine="392"/>
              <w:jc w:val="both"/>
              <w:rPr>
                <w:sz w:val="20"/>
                <w:szCs w:val="20"/>
              </w:rPr>
            </w:pPr>
            <w:r w:rsidRPr="00822358">
              <w:rPr>
                <w:sz w:val="20"/>
                <w:szCs w:val="20"/>
              </w:rPr>
              <w:t>………………………………………………………………..</w:t>
            </w:r>
          </w:p>
          <w:p w:rsidR="008A2158" w:rsidRPr="00822358" w:rsidRDefault="008A2158" w:rsidP="00B74618">
            <w:pPr>
              <w:ind w:firstLine="392"/>
              <w:jc w:val="both"/>
              <w:rPr>
                <w:sz w:val="20"/>
                <w:szCs w:val="20"/>
              </w:rPr>
            </w:pPr>
            <w:r w:rsidRPr="00822358">
              <w:rPr>
                <w:sz w:val="20"/>
                <w:szCs w:val="20"/>
              </w:rPr>
              <w:t>5.8. Проектировщик/Исполнитель при приемке/сдаче выполненных работ предоставляет Заказчику следующие документы:</w:t>
            </w:r>
          </w:p>
          <w:p w:rsidR="008A2158" w:rsidRPr="00822358" w:rsidRDefault="008A2158" w:rsidP="00B74618">
            <w:pPr>
              <w:ind w:firstLine="392"/>
              <w:jc w:val="both"/>
              <w:rPr>
                <w:sz w:val="20"/>
                <w:szCs w:val="20"/>
              </w:rPr>
            </w:pPr>
            <w:r w:rsidRPr="00822358">
              <w:rPr>
                <w:sz w:val="20"/>
                <w:szCs w:val="20"/>
              </w:rPr>
              <w:t xml:space="preserve">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w:t>
            </w:r>
            <w:r w:rsidRPr="00822358">
              <w:rPr>
                <w:b/>
                <w:sz w:val="20"/>
                <w:szCs w:val="20"/>
              </w:rPr>
              <w:t>или Сертификата соответствия/Декларации о соответствии товара</w:t>
            </w:r>
            <w:r w:rsidRPr="00822358">
              <w:rPr>
                <w:sz w:val="20"/>
                <w:szCs w:val="20"/>
              </w:rPr>
              <w:t>, выданн</w:t>
            </w:r>
            <w:r w:rsidRPr="00822358">
              <w:rPr>
                <w:b/>
                <w:sz w:val="20"/>
                <w:szCs w:val="20"/>
              </w:rPr>
              <w:t>ых</w:t>
            </w:r>
            <w:r w:rsidRPr="00822358">
              <w:rPr>
                <w:sz w:val="20"/>
                <w:szCs w:val="20"/>
              </w:rPr>
              <w:t xml:space="preserve"> в установленном порядке.</w:t>
            </w:r>
          </w:p>
          <w:p w:rsidR="008A2158" w:rsidRPr="00822358" w:rsidRDefault="008A2158" w:rsidP="00B74618">
            <w:pPr>
              <w:ind w:firstLine="392"/>
              <w:jc w:val="both"/>
              <w:rPr>
                <w:sz w:val="20"/>
                <w:szCs w:val="20"/>
              </w:rPr>
            </w:pPr>
            <w:r w:rsidRPr="00822358">
              <w:rPr>
                <w:sz w:val="20"/>
                <w:szCs w:val="20"/>
              </w:rPr>
              <w:t>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8A2158" w:rsidRPr="00822358" w:rsidRDefault="008A2158" w:rsidP="00B74618">
            <w:pPr>
              <w:ind w:firstLine="392"/>
              <w:jc w:val="both"/>
              <w:rPr>
                <w:b/>
                <w:sz w:val="20"/>
                <w:szCs w:val="20"/>
              </w:rPr>
            </w:pPr>
            <w:r w:rsidRPr="00822358">
              <w:rPr>
                <w:b/>
                <w:sz w:val="20"/>
                <w:szCs w:val="20"/>
              </w:rPr>
              <w:t>Требования настоящего пункта распространяется на договоры о государственных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p w:rsidR="008A2158" w:rsidRPr="00822358" w:rsidRDefault="008A2158" w:rsidP="00B74618">
            <w:pPr>
              <w:ind w:firstLine="392"/>
              <w:jc w:val="both"/>
              <w:rPr>
                <w:sz w:val="20"/>
                <w:szCs w:val="20"/>
              </w:rPr>
            </w:pPr>
            <w:r w:rsidRPr="00822358">
              <w:rPr>
                <w:sz w:val="20"/>
                <w:szCs w:val="20"/>
              </w:rPr>
              <w:t>………………………………………………………….</w:t>
            </w:r>
          </w:p>
          <w:p w:rsidR="008A2158" w:rsidRPr="00822358" w:rsidRDefault="008A2158" w:rsidP="00B74618">
            <w:pPr>
              <w:ind w:firstLine="392"/>
              <w:jc w:val="both"/>
              <w:rPr>
                <w:sz w:val="20"/>
                <w:szCs w:val="20"/>
              </w:rPr>
            </w:pPr>
          </w:p>
        </w:tc>
        <w:tc>
          <w:tcPr>
            <w:tcW w:w="6662" w:type="dxa"/>
          </w:tcPr>
          <w:p w:rsidR="008A2158" w:rsidRPr="00822358" w:rsidRDefault="008A2158" w:rsidP="00B74618">
            <w:pPr>
              <w:ind w:left="2832"/>
              <w:jc w:val="center"/>
              <w:rPr>
                <w:sz w:val="20"/>
                <w:szCs w:val="20"/>
              </w:rPr>
            </w:pPr>
            <w:r w:rsidRPr="00822358">
              <w:rPr>
                <w:sz w:val="20"/>
                <w:szCs w:val="20"/>
              </w:rPr>
              <w:t>Приложение 20-1</w:t>
            </w:r>
          </w:p>
          <w:p w:rsidR="008A2158" w:rsidRPr="00822358" w:rsidRDefault="008A2158" w:rsidP="00B74618">
            <w:pPr>
              <w:ind w:left="2832"/>
              <w:jc w:val="center"/>
              <w:rPr>
                <w:sz w:val="20"/>
                <w:szCs w:val="20"/>
              </w:rPr>
            </w:pPr>
            <w:r w:rsidRPr="00822358">
              <w:rPr>
                <w:sz w:val="20"/>
                <w:szCs w:val="20"/>
              </w:rPr>
              <w:t>к Правилам осуществления</w:t>
            </w:r>
          </w:p>
          <w:p w:rsidR="008A2158" w:rsidRPr="00822358" w:rsidRDefault="008A2158" w:rsidP="00B74618">
            <w:pPr>
              <w:ind w:left="2832"/>
              <w:jc w:val="center"/>
              <w:rPr>
                <w:sz w:val="20"/>
                <w:szCs w:val="20"/>
              </w:rPr>
            </w:pPr>
            <w:r w:rsidRPr="00822358">
              <w:rPr>
                <w:sz w:val="20"/>
                <w:szCs w:val="20"/>
              </w:rPr>
              <w:t>государственных закупок</w:t>
            </w:r>
          </w:p>
          <w:p w:rsidR="008A2158" w:rsidRPr="00822358" w:rsidRDefault="008A2158" w:rsidP="00B74618">
            <w:pPr>
              <w:rPr>
                <w:sz w:val="20"/>
                <w:szCs w:val="20"/>
              </w:rPr>
            </w:pPr>
          </w:p>
          <w:p w:rsidR="008A2158" w:rsidRPr="00822358" w:rsidRDefault="008A2158" w:rsidP="00B74618">
            <w:pPr>
              <w:jc w:val="center"/>
              <w:rPr>
                <w:sz w:val="20"/>
                <w:szCs w:val="20"/>
              </w:rPr>
            </w:pPr>
            <w:r w:rsidRPr="00822358">
              <w:rPr>
                <w:sz w:val="20"/>
                <w:szCs w:val="20"/>
              </w:rPr>
              <w:t>Типовой договор о государственных закупках работ по разработке проектно-сметной документации (технико-экономического обоснования)</w:t>
            </w:r>
          </w:p>
          <w:p w:rsidR="008A2158" w:rsidRPr="00822358" w:rsidRDefault="008A2158" w:rsidP="00B74618">
            <w:pPr>
              <w:rPr>
                <w:sz w:val="20"/>
                <w:szCs w:val="20"/>
              </w:rPr>
            </w:pPr>
          </w:p>
          <w:p w:rsidR="008A2158" w:rsidRPr="00822358" w:rsidRDefault="008A2158" w:rsidP="00B74618">
            <w:pPr>
              <w:ind w:firstLine="392"/>
              <w:jc w:val="both"/>
              <w:rPr>
                <w:sz w:val="20"/>
                <w:szCs w:val="20"/>
              </w:rPr>
            </w:pPr>
            <w:r w:rsidRPr="00822358">
              <w:rPr>
                <w:sz w:val="20"/>
                <w:szCs w:val="20"/>
              </w:rPr>
              <w:t>………………………………………………………………..</w:t>
            </w:r>
          </w:p>
          <w:p w:rsidR="008A2158" w:rsidRPr="00822358" w:rsidRDefault="008A2158" w:rsidP="00B74618">
            <w:pPr>
              <w:ind w:firstLine="392"/>
              <w:jc w:val="both"/>
              <w:rPr>
                <w:sz w:val="20"/>
                <w:szCs w:val="20"/>
              </w:rPr>
            </w:pPr>
            <w:r w:rsidRPr="00822358">
              <w:rPr>
                <w:sz w:val="20"/>
                <w:szCs w:val="20"/>
              </w:rPr>
              <w:t>5.8. Проектировщик/Исполнитель при приемке/сдаче выполненных работ предоставляет Заказчику следующие документы:</w:t>
            </w:r>
          </w:p>
          <w:p w:rsidR="008A2158" w:rsidRPr="00822358" w:rsidRDefault="008A2158" w:rsidP="00B74618">
            <w:pPr>
              <w:ind w:firstLine="392"/>
              <w:jc w:val="both"/>
              <w:rPr>
                <w:sz w:val="20"/>
                <w:szCs w:val="20"/>
              </w:rPr>
            </w:pPr>
            <w:r w:rsidRPr="00822358">
              <w:rPr>
                <w:sz w:val="20"/>
                <w:szCs w:val="20"/>
              </w:rPr>
              <w:t>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выданн</w:t>
            </w:r>
            <w:r w:rsidRPr="00822358">
              <w:rPr>
                <w:b/>
                <w:sz w:val="20"/>
                <w:szCs w:val="20"/>
              </w:rPr>
              <w:t>ого</w:t>
            </w:r>
            <w:r w:rsidRPr="00822358">
              <w:rPr>
                <w:sz w:val="20"/>
                <w:szCs w:val="20"/>
              </w:rPr>
              <w:t xml:space="preserve"> в установленном порядке.</w:t>
            </w:r>
          </w:p>
          <w:p w:rsidR="008A2158" w:rsidRPr="00822358" w:rsidRDefault="008A2158" w:rsidP="00B74618">
            <w:pPr>
              <w:ind w:firstLine="392"/>
              <w:jc w:val="both"/>
              <w:rPr>
                <w:sz w:val="20"/>
                <w:szCs w:val="20"/>
              </w:rPr>
            </w:pPr>
            <w:r w:rsidRPr="00822358">
              <w:rPr>
                <w:sz w:val="20"/>
                <w:szCs w:val="20"/>
              </w:rPr>
              <w:t>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8A2158" w:rsidRPr="00822358" w:rsidRDefault="008A2158" w:rsidP="00B74618">
            <w:pPr>
              <w:ind w:firstLine="392"/>
              <w:jc w:val="both"/>
              <w:rPr>
                <w:sz w:val="20"/>
                <w:szCs w:val="20"/>
              </w:rPr>
            </w:pPr>
            <w:r w:rsidRPr="00822358">
              <w:rPr>
                <w:sz w:val="20"/>
                <w:szCs w:val="20"/>
              </w:rPr>
              <w:t>………………………………………………………….</w:t>
            </w:r>
          </w:p>
          <w:p w:rsidR="008A2158" w:rsidRPr="00822358" w:rsidRDefault="008A2158" w:rsidP="00B77D95">
            <w:pPr>
              <w:ind w:left="2832"/>
              <w:jc w:val="center"/>
              <w:rPr>
                <w:sz w:val="20"/>
                <w:szCs w:val="20"/>
              </w:rPr>
            </w:pP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 xml:space="preserve">Пункт 8.5. Приложения 20-1 Правил </w:t>
            </w:r>
          </w:p>
        </w:tc>
        <w:tc>
          <w:tcPr>
            <w:tcW w:w="6311" w:type="dxa"/>
          </w:tcPr>
          <w:p w:rsidR="008A2158" w:rsidRPr="00822358" w:rsidRDefault="008A2158" w:rsidP="00B77D95">
            <w:pPr>
              <w:ind w:left="2832"/>
              <w:jc w:val="center"/>
              <w:rPr>
                <w:sz w:val="20"/>
                <w:szCs w:val="20"/>
              </w:rPr>
            </w:pPr>
            <w:r w:rsidRPr="00822358">
              <w:rPr>
                <w:sz w:val="20"/>
                <w:szCs w:val="20"/>
              </w:rPr>
              <w:t>Приложение 20-1</w:t>
            </w:r>
          </w:p>
          <w:p w:rsidR="008A2158" w:rsidRPr="00822358" w:rsidRDefault="008A2158" w:rsidP="00B77D95">
            <w:pPr>
              <w:ind w:left="2832"/>
              <w:jc w:val="center"/>
              <w:rPr>
                <w:sz w:val="20"/>
                <w:szCs w:val="20"/>
              </w:rPr>
            </w:pPr>
            <w:r w:rsidRPr="00822358">
              <w:rPr>
                <w:sz w:val="20"/>
                <w:szCs w:val="20"/>
              </w:rPr>
              <w:t>к Правилам осуществления</w:t>
            </w:r>
          </w:p>
          <w:p w:rsidR="008A2158" w:rsidRPr="00822358" w:rsidRDefault="008A2158" w:rsidP="00B77D95">
            <w:pPr>
              <w:ind w:left="2832"/>
              <w:jc w:val="center"/>
              <w:rPr>
                <w:sz w:val="20"/>
                <w:szCs w:val="20"/>
              </w:rPr>
            </w:pPr>
            <w:r w:rsidRPr="00822358">
              <w:rPr>
                <w:sz w:val="20"/>
                <w:szCs w:val="20"/>
              </w:rPr>
              <w:t>государственных закупок</w:t>
            </w:r>
          </w:p>
          <w:p w:rsidR="008A2158" w:rsidRPr="00822358" w:rsidRDefault="008A2158" w:rsidP="00B77D95">
            <w:pPr>
              <w:rPr>
                <w:sz w:val="20"/>
                <w:szCs w:val="20"/>
              </w:rPr>
            </w:pPr>
          </w:p>
          <w:p w:rsidR="008A2158" w:rsidRPr="00822358" w:rsidRDefault="008A2158" w:rsidP="00B77D95">
            <w:pPr>
              <w:jc w:val="center"/>
              <w:rPr>
                <w:sz w:val="20"/>
                <w:szCs w:val="20"/>
              </w:rPr>
            </w:pPr>
            <w:r w:rsidRPr="00822358">
              <w:rPr>
                <w:sz w:val="20"/>
                <w:szCs w:val="20"/>
              </w:rPr>
              <w:t>Типовой договор о государственных закупках работ по разработке проектно-сметной документации (технико-экономического обоснования)</w:t>
            </w:r>
          </w:p>
          <w:p w:rsidR="008A2158" w:rsidRPr="00822358" w:rsidRDefault="008A2158" w:rsidP="00C935E9">
            <w:pPr>
              <w:rPr>
                <w:sz w:val="20"/>
                <w:szCs w:val="20"/>
              </w:rPr>
            </w:pPr>
          </w:p>
          <w:p w:rsidR="008A2158" w:rsidRPr="00822358" w:rsidRDefault="008A2158" w:rsidP="00B77D95">
            <w:pPr>
              <w:ind w:firstLine="392"/>
              <w:jc w:val="both"/>
              <w:rPr>
                <w:sz w:val="20"/>
                <w:szCs w:val="20"/>
              </w:rPr>
            </w:pPr>
            <w:r w:rsidRPr="00822358">
              <w:rPr>
                <w:sz w:val="20"/>
                <w:szCs w:val="20"/>
              </w:rPr>
              <w:t>8.5. Договор может быть расторгнут на любом этапе в случае выявления одного из следующих фактов:</w:t>
            </w:r>
          </w:p>
          <w:p w:rsidR="008A2158" w:rsidRPr="00822358" w:rsidRDefault="008A2158" w:rsidP="00B77D95">
            <w:pPr>
              <w:ind w:firstLine="392"/>
              <w:jc w:val="both"/>
              <w:rPr>
                <w:sz w:val="20"/>
                <w:szCs w:val="20"/>
              </w:rPr>
            </w:pPr>
            <w:r w:rsidRPr="00822358">
              <w:rPr>
                <w:sz w:val="20"/>
                <w:szCs w:val="20"/>
              </w:rPr>
              <w:t xml:space="preserve">1) выявления нарушения ограничений, предусмотренных статьей 6 Закона в отношении закупки на основании которой заключен </w:t>
            </w:r>
            <w:r w:rsidRPr="00822358">
              <w:rPr>
                <w:sz w:val="20"/>
                <w:szCs w:val="20"/>
              </w:rPr>
              <w:lastRenderedPageBreak/>
              <w:t>данный Договор;</w:t>
            </w:r>
          </w:p>
          <w:p w:rsidR="008A2158" w:rsidRPr="00822358" w:rsidRDefault="008A2158" w:rsidP="00B77D95">
            <w:pPr>
              <w:ind w:firstLine="392"/>
              <w:jc w:val="both"/>
              <w:rPr>
                <w:sz w:val="20"/>
                <w:szCs w:val="20"/>
              </w:rPr>
            </w:pPr>
            <w:r w:rsidRPr="00822358">
              <w:rPr>
                <w:sz w:val="20"/>
                <w:szCs w:val="20"/>
              </w:rPr>
              <w:t>2) оказания организатором государственных закупок содействия Проектировщику/Исполнителю, не предусмотренного Законом;</w:t>
            </w:r>
          </w:p>
          <w:p w:rsidR="008A2158" w:rsidRPr="00822358" w:rsidRDefault="008A2158" w:rsidP="00B77D95">
            <w:pPr>
              <w:ind w:firstLine="392"/>
              <w:jc w:val="both"/>
              <w:rPr>
                <w:b/>
                <w:sz w:val="20"/>
                <w:szCs w:val="20"/>
              </w:rPr>
            </w:pPr>
            <w:r w:rsidRPr="00822358">
              <w:rPr>
                <w:b/>
                <w:sz w:val="20"/>
                <w:szCs w:val="20"/>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8A2158" w:rsidRPr="00822358" w:rsidRDefault="008A2158" w:rsidP="00B77D95">
            <w:pPr>
              <w:ind w:firstLine="392"/>
              <w:jc w:val="both"/>
              <w:rPr>
                <w:sz w:val="20"/>
                <w:szCs w:val="20"/>
              </w:rPr>
            </w:pPr>
            <w:r w:rsidRPr="00822358">
              <w:rPr>
                <w:sz w:val="20"/>
                <w:szCs w:val="20"/>
              </w:rPr>
              <w:t>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rsidR="008A2158" w:rsidRPr="00822358" w:rsidRDefault="008A2158" w:rsidP="00B77D95">
            <w:pPr>
              <w:ind w:firstLine="392"/>
              <w:jc w:val="both"/>
              <w:rPr>
                <w:sz w:val="20"/>
                <w:szCs w:val="20"/>
              </w:rPr>
            </w:pPr>
            <w:r w:rsidRPr="00822358">
              <w:rPr>
                <w:sz w:val="20"/>
                <w:szCs w:val="20"/>
              </w:rPr>
              <w:t>………………………………………………………….</w:t>
            </w:r>
          </w:p>
        </w:tc>
        <w:tc>
          <w:tcPr>
            <w:tcW w:w="6662" w:type="dxa"/>
          </w:tcPr>
          <w:p w:rsidR="008A2158" w:rsidRPr="00822358" w:rsidRDefault="008A2158" w:rsidP="00B77D95">
            <w:pPr>
              <w:ind w:left="2832"/>
              <w:jc w:val="center"/>
              <w:rPr>
                <w:sz w:val="20"/>
                <w:szCs w:val="20"/>
              </w:rPr>
            </w:pPr>
            <w:r w:rsidRPr="00822358">
              <w:rPr>
                <w:sz w:val="20"/>
                <w:szCs w:val="20"/>
              </w:rPr>
              <w:lastRenderedPageBreak/>
              <w:t>Приложение 20-1</w:t>
            </w:r>
          </w:p>
          <w:p w:rsidR="008A2158" w:rsidRPr="00822358" w:rsidRDefault="008A2158" w:rsidP="00B77D95">
            <w:pPr>
              <w:ind w:left="2832"/>
              <w:jc w:val="center"/>
              <w:rPr>
                <w:sz w:val="20"/>
                <w:szCs w:val="20"/>
              </w:rPr>
            </w:pPr>
            <w:r w:rsidRPr="00822358">
              <w:rPr>
                <w:sz w:val="20"/>
                <w:szCs w:val="20"/>
              </w:rPr>
              <w:t>к Правилам осуществления</w:t>
            </w:r>
          </w:p>
          <w:p w:rsidR="008A2158" w:rsidRPr="00822358" w:rsidRDefault="008A2158" w:rsidP="00B77D95">
            <w:pPr>
              <w:ind w:left="2832"/>
              <w:jc w:val="center"/>
              <w:rPr>
                <w:sz w:val="20"/>
                <w:szCs w:val="20"/>
              </w:rPr>
            </w:pPr>
            <w:r w:rsidRPr="00822358">
              <w:rPr>
                <w:sz w:val="20"/>
                <w:szCs w:val="20"/>
              </w:rPr>
              <w:t>государственных закупок</w:t>
            </w:r>
          </w:p>
          <w:p w:rsidR="008A2158" w:rsidRPr="00822358" w:rsidRDefault="008A2158" w:rsidP="00B77D95">
            <w:pPr>
              <w:rPr>
                <w:sz w:val="20"/>
                <w:szCs w:val="20"/>
              </w:rPr>
            </w:pPr>
          </w:p>
          <w:p w:rsidR="008A2158" w:rsidRPr="00822358" w:rsidRDefault="008A2158" w:rsidP="00B77D95">
            <w:pPr>
              <w:jc w:val="center"/>
              <w:rPr>
                <w:sz w:val="20"/>
                <w:szCs w:val="20"/>
              </w:rPr>
            </w:pPr>
            <w:r w:rsidRPr="00822358">
              <w:rPr>
                <w:sz w:val="20"/>
                <w:szCs w:val="20"/>
              </w:rPr>
              <w:t>Типовой договор о государственных закупках работ по разработке проектно-сметной документации (технико-экономического обоснования)</w:t>
            </w:r>
          </w:p>
          <w:p w:rsidR="008A2158" w:rsidRPr="00822358" w:rsidRDefault="008A2158" w:rsidP="00B77D95">
            <w:pPr>
              <w:rPr>
                <w:sz w:val="20"/>
                <w:szCs w:val="20"/>
              </w:rPr>
            </w:pPr>
          </w:p>
          <w:p w:rsidR="008A2158" w:rsidRPr="00822358" w:rsidRDefault="008A2158" w:rsidP="00B77D95">
            <w:pPr>
              <w:ind w:firstLine="392"/>
              <w:jc w:val="both"/>
              <w:rPr>
                <w:sz w:val="20"/>
                <w:szCs w:val="20"/>
              </w:rPr>
            </w:pPr>
            <w:r w:rsidRPr="00822358">
              <w:rPr>
                <w:sz w:val="20"/>
                <w:szCs w:val="20"/>
              </w:rPr>
              <w:t>8.5. Договор может быть расторгнут на любом этапе в случае выявления одного из следующих фактов:</w:t>
            </w:r>
          </w:p>
          <w:p w:rsidR="008A2158" w:rsidRPr="00822358" w:rsidRDefault="008A2158" w:rsidP="00B77D95">
            <w:pPr>
              <w:ind w:firstLine="392"/>
              <w:jc w:val="both"/>
              <w:rPr>
                <w:sz w:val="20"/>
                <w:szCs w:val="20"/>
              </w:rPr>
            </w:pPr>
            <w:r w:rsidRPr="00822358">
              <w:rPr>
                <w:sz w:val="20"/>
                <w:szCs w:val="20"/>
              </w:rPr>
              <w:t>1) выявления нарушения ограничений, предусмотренных статьей 6 Закона в отношении закупки на основании которой заключен данный Договор;</w:t>
            </w:r>
          </w:p>
          <w:p w:rsidR="008A2158" w:rsidRPr="00822358" w:rsidRDefault="008A2158" w:rsidP="00B77D95">
            <w:pPr>
              <w:ind w:firstLine="392"/>
              <w:jc w:val="both"/>
              <w:rPr>
                <w:sz w:val="20"/>
                <w:szCs w:val="20"/>
              </w:rPr>
            </w:pPr>
            <w:r w:rsidRPr="00822358">
              <w:rPr>
                <w:sz w:val="20"/>
                <w:szCs w:val="20"/>
              </w:rPr>
              <w:lastRenderedPageBreak/>
              <w:t>2) оказания организатором государственных закупок содействия Проектировщику/Исполнителю, не предусмотренного Законом;</w:t>
            </w:r>
          </w:p>
          <w:p w:rsidR="008A2158" w:rsidRPr="00822358" w:rsidRDefault="008A2158" w:rsidP="00B77D95">
            <w:pPr>
              <w:ind w:firstLine="392"/>
              <w:jc w:val="both"/>
              <w:rPr>
                <w:sz w:val="20"/>
                <w:szCs w:val="20"/>
              </w:rPr>
            </w:pPr>
            <w:r w:rsidRPr="00822358">
              <w:rPr>
                <w:b/>
                <w:sz w:val="20"/>
                <w:szCs w:val="20"/>
              </w:rPr>
              <w:t>3)</w:t>
            </w:r>
            <w:r w:rsidRPr="00822358">
              <w:rPr>
                <w:sz w:val="20"/>
                <w:szCs w:val="20"/>
              </w:rPr>
              <w:t xml:space="preserve">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rsidR="008A2158" w:rsidRPr="00822358" w:rsidRDefault="008A2158" w:rsidP="00B77D95">
            <w:pPr>
              <w:ind w:firstLine="392"/>
              <w:jc w:val="both"/>
              <w:rPr>
                <w:sz w:val="20"/>
                <w:szCs w:val="20"/>
              </w:rPr>
            </w:pPr>
            <w:r w:rsidRPr="00822358">
              <w:rPr>
                <w:sz w:val="20"/>
                <w:szCs w:val="20"/>
              </w:rPr>
              <w:t>………………………………………………………….</w:t>
            </w: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Пункт 6.2. Приложения 20-2 Правил</w:t>
            </w:r>
          </w:p>
        </w:tc>
        <w:tc>
          <w:tcPr>
            <w:tcW w:w="6311" w:type="dxa"/>
          </w:tcPr>
          <w:p w:rsidR="008A2158" w:rsidRPr="00822358" w:rsidRDefault="008A2158" w:rsidP="00E47705">
            <w:pPr>
              <w:ind w:left="2510" w:firstLine="386"/>
              <w:jc w:val="center"/>
              <w:rPr>
                <w:sz w:val="20"/>
                <w:szCs w:val="20"/>
              </w:rPr>
            </w:pPr>
            <w:r w:rsidRPr="00822358">
              <w:rPr>
                <w:sz w:val="20"/>
                <w:szCs w:val="20"/>
              </w:rPr>
              <w:t>Приложение 20-2</w:t>
            </w:r>
          </w:p>
          <w:p w:rsidR="008A2158" w:rsidRPr="00822358" w:rsidRDefault="008A2158" w:rsidP="00E47705">
            <w:pPr>
              <w:ind w:left="2510" w:firstLine="386"/>
              <w:jc w:val="center"/>
              <w:rPr>
                <w:sz w:val="20"/>
                <w:szCs w:val="20"/>
              </w:rPr>
            </w:pPr>
            <w:r w:rsidRPr="00822358">
              <w:rPr>
                <w:sz w:val="20"/>
                <w:szCs w:val="20"/>
              </w:rPr>
              <w:t>к Правилам осуществления</w:t>
            </w:r>
          </w:p>
          <w:p w:rsidR="008A2158" w:rsidRPr="00822358" w:rsidRDefault="008A2158" w:rsidP="00E47705">
            <w:pPr>
              <w:ind w:left="2510" w:firstLine="386"/>
              <w:jc w:val="center"/>
              <w:rPr>
                <w:sz w:val="20"/>
                <w:szCs w:val="20"/>
              </w:rPr>
            </w:pPr>
            <w:r w:rsidRPr="00822358">
              <w:rPr>
                <w:sz w:val="20"/>
                <w:szCs w:val="20"/>
              </w:rPr>
              <w:t>государственных закупок</w:t>
            </w:r>
          </w:p>
          <w:p w:rsidR="008A2158" w:rsidRPr="00822358" w:rsidRDefault="008A2158" w:rsidP="00E47705">
            <w:pPr>
              <w:ind w:firstLine="386"/>
              <w:rPr>
                <w:sz w:val="20"/>
                <w:szCs w:val="20"/>
              </w:rPr>
            </w:pPr>
          </w:p>
          <w:p w:rsidR="008A2158" w:rsidRPr="00822358" w:rsidRDefault="008A2158" w:rsidP="00E47705">
            <w:pPr>
              <w:ind w:firstLine="386"/>
              <w:jc w:val="center"/>
              <w:rPr>
                <w:sz w:val="20"/>
                <w:szCs w:val="20"/>
              </w:rPr>
            </w:pPr>
            <w:r w:rsidRPr="00822358">
              <w:rPr>
                <w:sz w:val="20"/>
                <w:szCs w:val="20"/>
              </w:rPr>
              <w:t>Типовой договор о государственных закупках работ, не связанных со строительством</w:t>
            </w:r>
          </w:p>
          <w:p w:rsidR="008A2158" w:rsidRPr="00822358" w:rsidRDefault="008A2158" w:rsidP="00E47705">
            <w:pPr>
              <w:ind w:firstLine="386"/>
              <w:rPr>
                <w:sz w:val="20"/>
                <w:szCs w:val="20"/>
              </w:rPr>
            </w:pPr>
            <w:r w:rsidRPr="00822358">
              <w:rPr>
                <w:sz w:val="20"/>
                <w:szCs w:val="20"/>
              </w:rPr>
              <w:t>……………………………………………………….</w:t>
            </w:r>
          </w:p>
          <w:p w:rsidR="008A2158" w:rsidRPr="00822358" w:rsidRDefault="008A2158" w:rsidP="00E47705">
            <w:pPr>
              <w:ind w:firstLine="392"/>
              <w:jc w:val="both"/>
              <w:rPr>
                <w:sz w:val="20"/>
                <w:szCs w:val="20"/>
              </w:rPr>
            </w:pPr>
            <w:r w:rsidRPr="00822358">
              <w:rPr>
                <w:sz w:val="20"/>
                <w:szCs w:val="20"/>
              </w:rPr>
              <w:t>6.2. Подрядчик/Исполнитель при приемке/сдаче выполненных работ предоставляет Заказчику следующие документы:</w:t>
            </w:r>
          </w:p>
          <w:p w:rsidR="008A2158" w:rsidRPr="00822358" w:rsidRDefault="008A2158" w:rsidP="00E47705">
            <w:pPr>
              <w:ind w:firstLine="392"/>
              <w:jc w:val="both"/>
              <w:rPr>
                <w:sz w:val="20"/>
                <w:szCs w:val="20"/>
              </w:rPr>
            </w:pPr>
            <w:r w:rsidRPr="00822358">
              <w:rPr>
                <w:sz w:val="20"/>
                <w:szCs w:val="20"/>
              </w:rPr>
              <w:t xml:space="preserve">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w:t>
            </w:r>
            <w:r w:rsidRPr="00822358">
              <w:rPr>
                <w:b/>
                <w:sz w:val="20"/>
                <w:szCs w:val="20"/>
              </w:rPr>
              <w:t>или Сертификата соответствия/Декларации о соответствии товара</w:t>
            </w:r>
            <w:r w:rsidRPr="00822358">
              <w:rPr>
                <w:sz w:val="20"/>
                <w:szCs w:val="20"/>
              </w:rPr>
              <w:t>, выданн</w:t>
            </w:r>
            <w:r w:rsidRPr="00822358">
              <w:rPr>
                <w:b/>
                <w:sz w:val="20"/>
                <w:szCs w:val="20"/>
              </w:rPr>
              <w:t>ых</w:t>
            </w:r>
            <w:r w:rsidRPr="00822358">
              <w:rPr>
                <w:sz w:val="20"/>
                <w:szCs w:val="20"/>
              </w:rPr>
              <w:t xml:space="preserve"> в установленном порядке.</w:t>
            </w:r>
          </w:p>
          <w:p w:rsidR="008A2158" w:rsidRPr="00822358" w:rsidRDefault="008A2158" w:rsidP="00E47705">
            <w:pPr>
              <w:ind w:firstLine="392"/>
              <w:jc w:val="both"/>
              <w:rPr>
                <w:sz w:val="20"/>
                <w:szCs w:val="20"/>
              </w:rPr>
            </w:pPr>
            <w:r w:rsidRPr="00822358">
              <w:rPr>
                <w:sz w:val="20"/>
                <w:szCs w:val="20"/>
              </w:rPr>
              <w:t>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8A2158" w:rsidRPr="00822358" w:rsidRDefault="008A2158" w:rsidP="00E47705">
            <w:pPr>
              <w:ind w:firstLine="392"/>
              <w:jc w:val="both"/>
              <w:rPr>
                <w:b/>
                <w:sz w:val="20"/>
                <w:szCs w:val="20"/>
              </w:rPr>
            </w:pPr>
            <w:r w:rsidRPr="00822358">
              <w:rPr>
                <w:b/>
                <w:sz w:val="20"/>
                <w:szCs w:val="20"/>
              </w:rPr>
              <w:t>Требования настоящего пункта распространяется на договоры о государственных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p w:rsidR="008A2158" w:rsidRPr="00822358" w:rsidRDefault="008A2158" w:rsidP="00E47705">
            <w:pPr>
              <w:ind w:firstLine="392"/>
              <w:jc w:val="both"/>
              <w:rPr>
                <w:b/>
                <w:sz w:val="20"/>
                <w:szCs w:val="20"/>
              </w:rPr>
            </w:pPr>
            <w:r w:rsidRPr="00822358">
              <w:rPr>
                <w:b/>
                <w:sz w:val="20"/>
                <w:szCs w:val="20"/>
              </w:rPr>
              <w:t>&lt;N. Новый пункт&gt;</w:t>
            </w:r>
          </w:p>
          <w:p w:rsidR="008A2158" w:rsidRPr="00822358" w:rsidRDefault="008A2158" w:rsidP="00E47705">
            <w:pPr>
              <w:ind w:firstLine="392"/>
              <w:jc w:val="both"/>
              <w:rPr>
                <w:b/>
                <w:sz w:val="20"/>
                <w:szCs w:val="20"/>
              </w:rPr>
            </w:pPr>
            <w:r w:rsidRPr="00822358">
              <w:rPr>
                <w:sz w:val="20"/>
                <w:szCs w:val="20"/>
              </w:rPr>
              <w:t>…………………………………………………………..</w:t>
            </w:r>
          </w:p>
        </w:tc>
        <w:tc>
          <w:tcPr>
            <w:tcW w:w="6662" w:type="dxa"/>
          </w:tcPr>
          <w:p w:rsidR="008A2158" w:rsidRPr="00822358" w:rsidRDefault="008A2158" w:rsidP="00E47705">
            <w:pPr>
              <w:ind w:left="2510" w:firstLine="386"/>
              <w:jc w:val="center"/>
              <w:rPr>
                <w:sz w:val="20"/>
                <w:szCs w:val="20"/>
              </w:rPr>
            </w:pPr>
            <w:r w:rsidRPr="00822358">
              <w:rPr>
                <w:sz w:val="20"/>
                <w:szCs w:val="20"/>
              </w:rPr>
              <w:t>Приложение 20-2</w:t>
            </w:r>
          </w:p>
          <w:p w:rsidR="008A2158" w:rsidRPr="00822358" w:rsidRDefault="008A2158" w:rsidP="00E47705">
            <w:pPr>
              <w:ind w:left="2510" w:firstLine="386"/>
              <w:jc w:val="center"/>
              <w:rPr>
                <w:sz w:val="20"/>
                <w:szCs w:val="20"/>
              </w:rPr>
            </w:pPr>
            <w:r w:rsidRPr="00822358">
              <w:rPr>
                <w:sz w:val="20"/>
                <w:szCs w:val="20"/>
              </w:rPr>
              <w:t>к Правилам осуществления</w:t>
            </w:r>
          </w:p>
          <w:p w:rsidR="008A2158" w:rsidRPr="00822358" w:rsidRDefault="008A2158" w:rsidP="00E47705">
            <w:pPr>
              <w:ind w:left="2510" w:firstLine="386"/>
              <w:jc w:val="center"/>
              <w:rPr>
                <w:sz w:val="20"/>
                <w:szCs w:val="20"/>
              </w:rPr>
            </w:pPr>
            <w:r w:rsidRPr="00822358">
              <w:rPr>
                <w:sz w:val="20"/>
                <w:szCs w:val="20"/>
              </w:rPr>
              <w:t>государственных закупок</w:t>
            </w:r>
          </w:p>
          <w:p w:rsidR="008A2158" w:rsidRPr="00822358" w:rsidRDefault="008A2158" w:rsidP="00E47705">
            <w:pPr>
              <w:ind w:firstLine="386"/>
              <w:rPr>
                <w:sz w:val="20"/>
                <w:szCs w:val="20"/>
              </w:rPr>
            </w:pPr>
          </w:p>
          <w:p w:rsidR="008A2158" w:rsidRPr="00822358" w:rsidRDefault="008A2158" w:rsidP="00E47705">
            <w:pPr>
              <w:ind w:firstLine="386"/>
              <w:jc w:val="center"/>
              <w:rPr>
                <w:sz w:val="20"/>
                <w:szCs w:val="20"/>
              </w:rPr>
            </w:pPr>
            <w:r w:rsidRPr="00822358">
              <w:rPr>
                <w:sz w:val="20"/>
                <w:szCs w:val="20"/>
              </w:rPr>
              <w:t>Типовой договор о государственных закупках работ, не связанных со строительством</w:t>
            </w:r>
          </w:p>
          <w:p w:rsidR="008A2158" w:rsidRPr="00822358" w:rsidRDefault="008A2158" w:rsidP="00E47705">
            <w:pPr>
              <w:ind w:firstLine="386"/>
              <w:rPr>
                <w:sz w:val="20"/>
                <w:szCs w:val="20"/>
              </w:rPr>
            </w:pPr>
            <w:r w:rsidRPr="00822358">
              <w:rPr>
                <w:sz w:val="20"/>
                <w:szCs w:val="20"/>
              </w:rPr>
              <w:t>……………………………………………………….</w:t>
            </w:r>
          </w:p>
          <w:p w:rsidR="008A2158" w:rsidRPr="00822358" w:rsidRDefault="008A2158" w:rsidP="00E47705">
            <w:pPr>
              <w:ind w:firstLine="392"/>
              <w:jc w:val="both"/>
              <w:rPr>
                <w:sz w:val="20"/>
                <w:szCs w:val="20"/>
              </w:rPr>
            </w:pPr>
            <w:r w:rsidRPr="00822358">
              <w:rPr>
                <w:sz w:val="20"/>
                <w:szCs w:val="20"/>
              </w:rPr>
              <w:t>6.2. Подрядчик/Исполнитель при приемке/сдаче выполненных работ предоставляет Заказчику следующие документы:</w:t>
            </w:r>
          </w:p>
          <w:p w:rsidR="008A2158" w:rsidRPr="00822358" w:rsidRDefault="008A2158" w:rsidP="00E47705">
            <w:pPr>
              <w:ind w:firstLine="392"/>
              <w:jc w:val="both"/>
              <w:rPr>
                <w:sz w:val="20"/>
                <w:szCs w:val="20"/>
              </w:rPr>
            </w:pPr>
            <w:r w:rsidRPr="00822358">
              <w:rPr>
                <w:sz w:val="20"/>
                <w:szCs w:val="20"/>
              </w:rPr>
              <w:t>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выданн</w:t>
            </w:r>
            <w:r w:rsidRPr="00822358">
              <w:rPr>
                <w:b/>
                <w:sz w:val="20"/>
                <w:szCs w:val="20"/>
              </w:rPr>
              <w:t>ого</w:t>
            </w:r>
            <w:r w:rsidRPr="00822358">
              <w:rPr>
                <w:sz w:val="20"/>
                <w:szCs w:val="20"/>
              </w:rPr>
              <w:t xml:space="preserve"> в установленном порядке.</w:t>
            </w:r>
          </w:p>
          <w:p w:rsidR="008A2158" w:rsidRPr="00822358" w:rsidRDefault="008A2158" w:rsidP="00E47705">
            <w:pPr>
              <w:ind w:firstLine="392"/>
              <w:jc w:val="both"/>
              <w:rPr>
                <w:sz w:val="20"/>
                <w:szCs w:val="20"/>
              </w:rPr>
            </w:pPr>
            <w:r w:rsidRPr="00822358">
              <w:rPr>
                <w:sz w:val="20"/>
                <w:szCs w:val="20"/>
              </w:rPr>
              <w:t>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8A2158" w:rsidRPr="00822358" w:rsidRDefault="008A2158" w:rsidP="00E47705">
            <w:pPr>
              <w:ind w:firstLine="392"/>
              <w:jc w:val="both"/>
              <w:rPr>
                <w:sz w:val="20"/>
                <w:szCs w:val="20"/>
              </w:rPr>
            </w:pPr>
            <w:r w:rsidRPr="00822358">
              <w:rPr>
                <w:sz w:val="20"/>
                <w:szCs w:val="20"/>
              </w:rPr>
              <w:t>…………………………………………………………..</w:t>
            </w:r>
          </w:p>
        </w:tc>
      </w:tr>
      <w:tr w:rsidR="008A2158" w:rsidRPr="00822358"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 xml:space="preserve">Пункт 9.5. </w:t>
            </w:r>
            <w:r w:rsidRPr="00822358">
              <w:rPr>
                <w:sz w:val="20"/>
                <w:szCs w:val="20"/>
              </w:rPr>
              <w:lastRenderedPageBreak/>
              <w:t xml:space="preserve">Приложения 20-2 Правил </w:t>
            </w:r>
          </w:p>
        </w:tc>
        <w:tc>
          <w:tcPr>
            <w:tcW w:w="6311" w:type="dxa"/>
          </w:tcPr>
          <w:p w:rsidR="008A2158" w:rsidRPr="00822358" w:rsidRDefault="008A2158" w:rsidP="00C935E9">
            <w:pPr>
              <w:ind w:left="2510" w:firstLine="386"/>
              <w:jc w:val="center"/>
              <w:rPr>
                <w:sz w:val="20"/>
                <w:szCs w:val="20"/>
              </w:rPr>
            </w:pPr>
            <w:r w:rsidRPr="00822358">
              <w:rPr>
                <w:sz w:val="20"/>
                <w:szCs w:val="20"/>
              </w:rPr>
              <w:lastRenderedPageBreak/>
              <w:t>Приложение 20-2</w:t>
            </w:r>
          </w:p>
          <w:p w:rsidR="008A2158" w:rsidRPr="00822358" w:rsidRDefault="008A2158" w:rsidP="00C935E9">
            <w:pPr>
              <w:ind w:left="2510" w:firstLine="386"/>
              <w:jc w:val="center"/>
              <w:rPr>
                <w:sz w:val="20"/>
                <w:szCs w:val="20"/>
              </w:rPr>
            </w:pPr>
            <w:r w:rsidRPr="00822358">
              <w:rPr>
                <w:sz w:val="20"/>
                <w:szCs w:val="20"/>
              </w:rPr>
              <w:lastRenderedPageBreak/>
              <w:t>к Правилам осуществления</w:t>
            </w:r>
          </w:p>
          <w:p w:rsidR="008A2158" w:rsidRPr="00822358" w:rsidRDefault="008A2158" w:rsidP="00C935E9">
            <w:pPr>
              <w:ind w:left="2510" w:firstLine="386"/>
              <w:jc w:val="center"/>
              <w:rPr>
                <w:sz w:val="20"/>
                <w:szCs w:val="20"/>
              </w:rPr>
            </w:pPr>
            <w:r w:rsidRPr="00822358">
              <w:rPr>
                <w:sz w:val="20"/>
                <w:szCs w:val="20"/>
              </w:rPr>
              <w:t>государственных закупок</w:t>
            </w:r>
          </w:p>
          <w:p w:rsidR="008A2158" w:rsidRPr="00822358" w:rsidRDefault="008A2158" w:rsidP="00C935E9">
            <w:pPr>
              <w:ind w:firstLine="386"/>
              <w:rPr>
                <w:sz w:val="20"/>
                <w:szCs w:val="20"/>
              </w:rPr>
            </w:pPr>
          </w:p>
          <w:p w:rsidR="008A2158" w:rsidRPr="00822358" w:rsidRDefault="008A2158" w:rsidP="00C935E9">
            <w:pPr>
              <w:ind w:firstLine="386"/>
              <w:jc w:val="center"/>
              <w:rPr>
                <w:sz w:val="20"/>
                <w:szCs w:val="20"/>
              </w:rPr>
            </w:pPr>
            <w:r w:rsidRPr="00822358">
              <w:rPr>
                <w:sz w:val="20"/>
                <w:szCs w:val="20"/>
              </w:rPr>
              <w:t>Типовой договор о государственных закупках работ, не связанных со строительством</w:t>
            </w:r>
          </w:p>
          <w:p w:rsidR="008A2158" w:rsidRPr="00822358" w:rsidRDefault="008A2158" w:rsidP="00C935E9">
            <w:pPr>
              <w:ind w:firstLine="386"/>
              <w:rPr>
                <w:sz w:val="20"/>
                <w:szCs w:val="20"/>
              </w:rPr>
            </w:pPr>
            <w:r w:rsidRPr="00822358">
              <w:rPr>
                <w:sz w:val="20"/>
                <w:szCs w:val="20"/>
              </w:rPr>
              <w:t>……………………………………………………….</w:t>
            </w:r>
          </w:p>
          <w:p w:rsidR="008A2158" w:rsidRPr="00822358" w:rsidRDefault="008A2158" w:rsidP="00C935E9">
            <w:pPr>
              <w:ind w:firstLine="392"/>
              <w:jc w:val="both"/>
              <w:rPr>
                <w:sz w:val="20"/>
                <w:szCs w:val="20"/>
              </w:rPr>
            </w:pPr>
            <w:r w:rsidRPr="00822358">
              <w:rPr>
                <w:sz w:val="20"/>
                <w:szCs w:val="20"/>
              </w:rPr>
              <w:t>9.5. Договор может быть расторгнут на любом этапе в случае выявления одного из следующих фактов:</w:t>
            </w:r>
          </w:p>
          <w:p w:rsidR="008A2158" w:rsidRPr="00822358" w:rsidRDefault="008A2158" w:rsidP="00C935E9">
            <w:pPr>
              <w:ind w:firstLine="392"/>
              <w:jc w:val="both"/>
              <w:rPr>
                <w:sz w:val="20"/>
                <w:szCs w:val="20"/>
              </w:rPr>
            </w:pPr>
            <w:r w:rsidRPr="00822358">
              <w:rPr>
                <w:sz w:val="20"/>
                <w:szCs w:val="20"/>
              </w:rPr>
              <w:t>1) выявления нарушения ограничений, предусмотренных статьей 6 Закона в отношении закупки на основании которой заключен данный Договор;</w:t>
            </w:r>
          </w:p>
          <w:p w:rsidR="008A2158" w:rsidRPr="00822358" w:rsidRDefault="008A2158" w:rsidP="00C935E9">
            <w:pPr>
              <w:ind w:firstLine="392"/>
              <w:jc w:val="both"/>
              <w:rPr>
                <w:sz w:val="20"/>
                <w:szCs w:val="20"/>
              </w:rPr>
            </w:pPr>
            <w:r w:rsidRPr="00822358">
              <w:rPr>
                <w:sz w:val="20"/>
                <w:szCs w:val="20"/>
              </w:rPr>
              <w:t>2) оказания организатором государственных закупок содействия Подрядчику/Исполнителю, не предусмотренного Законом;</w:t>
            </w:r>
          </w:p>
          <w:p w:rsidR="008A2158" w:rsidRPr="00822358" w:rsidRDefault="008A2158" w:rsidP="00C935E9">
            <w:pPr>
              <w:ind w:firstLine="392"/>
              <w:jc w:val="both"/>
              <w:rPr>
                <w:b/>
                <w:sz w:val="20"/>
                <w:szCs w:val="20"/>
              </w:rPr>
            </w:pPr>
            <w:r w:rsidRPr="00822358">
              <w:rPr>
                <w:b/>
                <w:sz w:val="20"/>
                <w:szCs w:val="20"/>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8A2158" w:rsidRPr="00822358" w:rsidRDefault="008A2158" w:rsidP="00C935E9">
            <w:pPr>
              <w:ind w:firstLine="392"/>
              <w:jc w:val="both"/>
              <w:rPr>
                <w:sz w:val="20"/>
                <w:szCs w:val="20"/>
              </w:rPr>
            </w:pPr>
            <w:r w:rsidRPr="00822358">
              <w:rPr>
                <w:sz w:val="20"/>
                <w:szCs w:val="20"/>
              </w:rPr>
              <w:t>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rsidR="008A2158" w:rsidRPr="00822358" w:rsidRDefault="008A2158" w:rsidP="00C935E9">
            <w:pPr>
              <w:ind w:firstLine="392"/>
              <w:jc w:val="both"/>
              <w:rPr>
                <w:sz w:val="20"/>
                <w:szCs w:val="20"/>
              </w:rPr>
            </w:pPr>
            <w:r w:rsidRPr="00822358">
              <w:rPr>
                <w:sz w:val="20"/>
                <w:szCs w:val="20"/>
              </w:rPr>
              <w:t>………………………………………………………………</w:t>
            </w:r>
          </w:p>
        </w:tc>
        <w:tc>
          <w:tcPr>
            <w:tcW w:w="6662" w:type="dxa"/>
          </w:tcPr>
          <w:p w:rsidR="008A2158" w:rsidRPr="00822358" w:rsidRDefault="008A2158" w:rsidP="00C935E9">
            <w:pPr>
              <w:ind w:left="2510" w:firstLine="386"/>
              <w:jc w:val="center"/>
              <w:rPr>
                <w:sz w:val="20"/>
                <w:szCs w:val="20"/>
              </w:rPr>
            </w:pPr>
            <w:r w:rsidRPr="00822358">
              <w:rPr>
                <w:sz w:val="20"/>
                <w:szCs w:val="20"/>
              </w:rPr>
              <w:lastRenderedPageBreak/>
              <w:t>Приложение 20-2</w:t>
            </w:r>
          </w:p>
          <w:p w:rsidR="008A2158" w:rsidRPr="00822358" w:rsidRDefault="008A2158" w:rsidP="00C935E9">
            <w:pPr>
              <w:ind w:left="2510" w:firstLine="386"/>
              <w:jc w:val="center"/>
              <w:rPr>
                <w:sz w:val="20"/>
                <w:szCs w:val="20"/>
              </w:rPr>
            </w:pPr>
            <w:r w:rsidRPr="00822358">
              <w:rPr>
                <w:sz w:val="20"/>
                <w:szCs w:val="20"/>
              </w:rPr>
              <w:lastRenderedPageBreak/>
              <w:t>к Правилам осуществления</w:t>
            </w:r>
          </w:p>
          <w:p w:rsidR="008A2158" w:rsidRPr="00822358" w:rsidRDefault="008A2158" w:rsidP="00C935E9">
            <w:pPr>
              <w:ind w:left="2510" w:firstLine="386"/>
              <w:jc w:val="center"/>
              <w:rPr>
                <w:sz w:val="20"/>
                <w:szCs w:val="20"/>
              </w:rPr>
            </w:pPr>
            <w:r w:rsidRPr="00822358">
              <w:rPr>
                <w:sz w:val="20"/>
                <w:szCs w:val="20"/>
              </w:rPr>
              <w:t>государственных закупок</w:t>
            </w:r>
          </w:p>
          <w:p w:rsidR="008A2158" w:rsidRPr="00822358" w:rsidRDefault="008A2158" w:rsidP="00C935E9">
            <w:pPr>
              <w:ind w:firstLine="386"/>
              <w:rPr>
                <w:sz w:val="20"/>
                <w:szCs w:val="20"/>
              </w:rPr>
            </w:pPr>
          </w:p>
          <w:p w:rsidR="008A2158" w:rsidRPr="00822358" w:rsidRDefault="008A2158" w:rsidP="00C935E9">
            <w:pPr>
              <w:ind w:firstLine="386"/>
              <w:jc w:val="center"/>
              <w:rPr>
                <w:sz w:val="20"/>
                <w:szCs w:val="20"/>
              </w:rPr>
            </w:pPr>
            <w:r w:rsidRPr="00822358">
              <w:rPr>
                <w:sz w:val="20"/>
                <w:szCs w:val="20"/>
              </w:rPr>
              <w:t>Типовой договор о государственных закупках работ, не связанных со строительством</w:t>
            </w:r>
          </w:p>
          <w:p w:rsidR="008A2158" w:rsidRPr="00822358" w:rsidRDefault="008A2158" w:rsidP="00C935E9">
            <w:pPr>
              <w:ind w:firstLine="386"/>
              <w:rPr>
                <w:sz w:val="20"/>
                <w:szCs w:val="20"/>
              </w:rPr>
            </w:pPr>
            <w:r w:rsidRPr="00822358">
              <w:rPr>
                <w:sz w:val="20"/>
                <w:szCs w:val="20"/>
              </w:rPr>
              <w:t>……………………………………………………….</w:t>
            </w:r>
          </w:p>
          <w:p w:rsidR="008A2158" w:rsidRPr="00822358" w:rsidRDefault="008A2158" w:rsidP="00C935E9">
            <w:pPr>
              <w:ind w:firstLine="392"/>
              <w:jc w:val="both"/>
              <w:rPr>
                <w:sz w:val="20"/>
                <w:szCs w:val="20"/>
              </w:rPr>
            </w:pPr>
            <w:r w:rsidRPr="00822358">
              <w:rPr>
                <w:sz w:val="20"/>
                <w:szCs w:val="20"/>
              </w:rPr>
              <w:t>9.5. Договор может быть расторгнут на любом этапе в случае выявления одного из следующих фактов:</w:t>
            </w:r>
          </w:p>
          <w:p w:rsidR="008A2158" w:rsidRPr="00822358" w:rsidRDefault="008A2158" w:rsidP="00C935E9">
            <w:pPr>
              <w:ind w:firstLine="392"/>
              <w:jc w:val="both"/>
              <w:rPr>
                <w:sz w:val="20"/>
                <w:szCs w:val="20"/>
              </w:rPr>
            </w:pPr>
            <w:r w:rsidRPr="00822358">
              <w:rPr>
                <w:sz w:val="20"/>
                <w:szCs w:val="20"/>
              </w:rPr>
              <w:t>1) выявления нарушения ограничений, предусмотренных статьей 6 Закона в отношении закупки на основании которой заключен данный Договор;</w:t>
            </w:r>
          </w:p>
          <w:p w:rsidR="008A2158" w:rsidRPr="00822358" w:rsidRDefault="008A2158" w:rsidP="00C935E9">
            <w:pPr>
              <w:ind w:firstLine="392"/>
              <w:jc w:val="both"/>
              <w:rPr>
                <w:sz w:val="20"/>
                <w:szCs w:val="20"/>
              </w:rPr>
            </w:pPr>
            <w:r w:rsidRPr="00822358">
              <w:rPr>
                <w:sz w:val="20"/>
                <w:szCs w:val="20"/>
              </w:rPr>
              <w:t>2) оказания организатором государственных закупок содействия Подрядчику/Исполнителю, не предусмотренного Законом;</w:t>
            </w:r>
          </w:p>
          <w:p w:rsidR="008A2158" w:rsidRPr="00822358" w:rsidRDefault="008A2158" w:rsidP="00C935E9">
            <w:pPr>
              <w:ind w:firstLine="392"/>
              <w:jc w:val="both"/>
              <w:rPr>
                <w:sz w:val="20"/>
                <w:szCs w:val="20"/>
              </w:rPr>
            </w:pPr>
            <w:r w:rsidRPr="00822358">
              <w:rPr>
                <w:b/>
                <w:sz w:val="20"/>
                <w:szCs w:val="20"/>
              </w:rPr>
              <w:t>3)</w:t>
            </w:r>
            <w:r w:rsidRPr="00822358">
              <w:rPr>
                <w:sz w:val="20"/>
                <w:szCs w:val="20"/>
              </w:rPr>
              <w:t xml:space="preserve">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rsidR="008A2158" w:rsidRPr="00822358" w:rsidRDefault="008A2158" w:rsidP="00C935E9">
            <w:pPr>
              <w:ind w:firstLine="392"/>
              <w:jc w:val="both"/>
              <w:rPr>
                <w:sz w:val="20"/>
                <w:szCs w:val="20"/>
              </w:rPr>
            </w:pPr>
            <w:r w:rsidRPr="00822358">
              <w:rPr>
                <w:sz w:val="20"/>
                <w:szCs w:val="20"/>
              </w:rPr>
              <w:t>…………………………………………………………</w:t>
            </w:r>
          </w:p>
        </w:tc>
      </w:tr>
      <w:tr w:rsidR="008A2158" w:rsidRPr="008B69AE" w:rsidTr="008A2158">
        <w:tc>
          <w:tcPr>
            <w:tcW w:w="959" w:type="dxa"/>
          </w:tcPr>
          <w:p w:rsidR="008A2158" w:rsidRPr="00822358" w:rsidRDefault="008A2158" w:rsidP="00443134">
            <w:pPr>
              <w:numPr>
                <w:ilvl w:val="0"/>
                <w:numId w:val="9"/>
              </w:numPr>
              <w:jc w:val="center"/>
              <w:rPr>
                <w:sz w:val="20"/>
                <w:szCs w:val="20"/>
              </w:rPr>
            </w:pPr>
          </w:p>
        </w:tc>
        <w:tc>
          <w:tcPr>
            <w:tcW w:w="1202" w:type="dxa"/>
          </w:tcPr>
          <w:p w:rsidR="008A2158" w:rsidRPr="00822358" w:rsidRDefault="008A2158" w:rsidP="00443134">
            <w:pPr>
              <w:jc w:val="center"/>
              <w:rPr>
                <w:sz w:val="20"/>
                <w:szCs w:val="20"/>
              </w:rPr>
            </w:pPr>
            <w:r w:rsidRPr="00822358">
              <w:rPr>
                <w:sz w:val="20"/>
                <w:szCs w:val="20"/>
              </w:rPr>
              <w:t>Приложение 27 к Правилам</w:t>
            </w:r>
          </w:p>
        </w:tc>
        <w:tc>
          <w:tcPr>
            <w:tcW w:w="6311" w:type="dxa"/>
          </w:tcPr>
          <w:tbl>
            <w:tblPr>
              <w:tblW w:w="3164" w:type="dxa"/>
              <w:tblInd w:w="1807" w:type="dxa"/>
              <w:tblLayout w:type="fixed"/>
              <w:tblLook w:val="04A0" w:firstRow="1" w:lastRow="0" w:firstColumn="1" w:lastColumn="0" w:noHBand="0" w:noVBand="1"/>
            </w:tblPr>
            <w:tblGrid>
              <w:gridCol w:w="3164"/>
            </w:tblGrid>
            <w:tr w:rsidR="008A2158" w:rsidRPr="00822358" w:rsidTr="00E266BD">
              <w:trPr>
                <w:trHeight w:val="854"/>
              </w:trPr>
              <w:tc>
                <w:tcPr>
                  <w:tcW w:w="3164" w:type="dxa"/>
                </w:tcPr>
                <w:p w:rsidR="008A2158" w:rsidRPr="00822358" w:rsidRDefault="008A2158" w:rsidP="00B329E9">
                  <w:pPr>
                    <w:framePr w:hSpace="180" w:wrap="around" w:vAnchor="text" w:hAnchor="text" w:x="-527" w:y="1"/>
                    <w:jc w:val="center"/>
                    <w:rPr>
                      <w:sz w:val="20"/>
                      <w:szCs w:val="20"/>
                    </w:rPr>
                  </w:pPr>
                  <w:r w:rsidRPr="00822358">
                    <w:rPr>
                      <w:sz w:val="20"/>
                      <w:szCs w:val="20"/>
                    </w:rPr>
                    <w:t>Приложение 27</w:t>
                  </w:r>
                </w:p>
                <w:p w:rsidR="008A2158" w:rsidRPr="00822358" w:rsidRDefault="008A2158" w:rsidP="00B329E9">
                  <w:pPr>
                    <w:framePr w:hSpace="180" w:wrap="around" w:vAnchor="text" w:hAnchor="text" w:x="-527" w:y="1"/>
                    <w:jc w:val="center"/>
                    <w:rPr>
                      <w:sz w:val="20"/>
                      <w:szCs w:val="20"/>
                    </w:rPr>
                  </w:pPr>
                  <w:r w:rsidRPr="00822358">
                    <w:rPr>
                      <w:sz w:val="20"/>
                      <w:szCs w:val="20"/>
                    </w:rPr>
                    <w:t>к Правилам осуществления</w:t>
                  </w:r>
                </w:p>
                <w:p w:rsidR="008A2158" w:rsidRPr="00822358" w:rsidRDefault="008A2158" w:rsidP="00B329E9">
                  <w:pPr>
                    <w:framePr w:hSpace="180" w:wrap="around" w:vAnchor="text" w:hAnchor="text" w:x="-527" w:y="1"/>
                    <w:jc w:val="center"/>
                    <w:rPr>
                      <w:sz w:val="20"/>
                      <w:szCs w:val="20"/>
                    </w:rPr>
                  </w:pPr>
                  <w:r w:rsidRPr="00822358">
                    <w:rPr>
                      <w:sz w:val="20"/>
                      <w:szCs w:val="20"/>
                    </w:rPr>
                    <w:t>государственных закупок</w:t>
                  </w:r>
                </w:p>
                <w:p w:rsidR="008A2158" w:rsidRPr="00822358" w:rsidRDefault="008A2158" w:rsidP="00B329E9">
                  <w:pPr>
                    <w:framePr w:hSpace="180" w:wrap="around" w:vAnchor="text" w:hAnchor="text" w:x="-527" w:y="1"/>
                    <w:overflowPunct w:val="0"/>
                    <w:autoSpaceDE w:val="0"/>
                    <w:autoSpaceDN w:val="0"/>
                    <w:adjustRightInd w:val="0"/>
                    <w:jc w:val="center"/>
                    <w:rPr>
                      <w:color w:val="000000"/>
                      <w:sz w:val="20"/>
                      <w:szCs w:val="20"/>
                    </w:rPr>
                  </w:pPr>
                </w:p>
              </w:tc>
            </w:tr>
          </w:tbl>
          <w:p w:rsidR="008A2158" w:rsidRPr="00822358" w:rsidRDefault="008A2158" w:rsidP="00443134">
            <w:pPr>
              <w:overflowPunct w:val="0"/>
              <w:autoSpaceDE w:val="0"/>
              <w:autoSpaceDN w:val="0"/>
              <w:adjustRightInd w:val="0"/>
              <w:jc w:val="center"/>
              <w:rPr>
                <w:sz w:val="20"/>
                <w:szCs w:val="20"/>
              </w:rPr>
            </w:pPr>
            <w:r w:rsidRPr="00822358">
              <w:rPr>
                <w:sz w:val="20"/>
                <w:szCs w:val="20"/>
              </w:rPr>
              <w:t>Расчет опыта работы и (или) условных скидок по опыту работы (номер открытого конкурса) при этом номер должен быть привязан к способу и номеру закупки (формируется на каждый лот в отдельности)</w:t>
            </w:r>
          </w:p>
          <w:p w:rsidR="008A2158" w:rsidRPr="00822358" w:rsidRDefault="008A2158" w:rsidP="00443134">
            <w:pPr>
              <w:overflowPunct w:val="0"/>
              <w:autoSpaceDE w:val="0"/>
              <w:autoSpaceDN w:val="0"/>
              <w:adjustRightInd w:val="0"/>
              <w:rPr>
                <w:sz w:val="20"/>
                <w:szCs w:val="20"/>
              </w:rPr>
            </w:pPr>
          </w:p>
          <w:p w:rsidR="008A2158" w:rsidRPr="00822358" w:rsidRDefault="008A2158" w:rsidP="00443134">
            <w:pPr>
              <w:overflowPunct w:val="0"/>
              <w:autoSpaceDE w:val="0"/>
              <w:autoSpaceDN w:val="0"/>
              <w:adjustRightInd w:val="0"/>
              <w:rPr>
                <w:sz w:val="20"/>
                <w:szCs w:val="20"/>
              </w:rPr>
            </w:pPr>
            <w:r w:rsidRPr="00822358">
              <w:rPr>
                <w:sz w:val="20"/>
                <w:szCs w:val="20"/>
              </w:rPr>
              <w:t>     Дата и время</w:t>
            </w:r>
          </w:p>
          <w:p w:rsidR="008A2158" w:rsidRPr="00822358" w:rsidRDefault="008A2158" w:rsidP="00443134">
            <w:pPr>
              <w:overflowPunct w:val="0"/>
              <w:autoSpaceDE w:val="0"/>
              <w:autoSpaceDN w:val="0"/>
              <w:adjustRightInd w:val="0"/>
              <w:rPr>
                <w:sz w:val="20"/>
                <w:szCs w:val="20"/>
              </w:rPr>
            </w:pPr>
            <w:r w:rsidRPr="00822358">
              <w:rPr>
                <w:sz w:val="20"/>
                <w:szCs w:val="20"/>
              </w:rPr>
              <w:t>     Заказчик* ___________________________</w:t>
            </w:r>
          </w:p>
          <w:p w:rsidR="008A2158" w:rsidRPr="00822358" w:rsidRDefault="008A2158" w:rsidP="00443134">
            <w:pPr>
              <w:overflowPunct w:val="0"/>
              <w:autoSpaceDE w:val="0"/>
              <w:autoSpaceDN w:val="0"/>
              <w:adjustRightInd w:val="0"/>
              <w:rPr>
                <w:sz w:val="20"/>
                <w:szCs w:val="20"/>
              </w:rPr>
            </w:pPr>
            <w:r w:rsidRPr="00822358">
              <w:rPr>
                <w:sz w:val="20"/>
                <w:szCs w:val="20"/>
              </w:rPr>
              <w:t>     № конкурса _________________________</w:t>
            </w:r>
          </w:p>
          <w:p w:rsidR="008A2158" w:rsidRPr="00822358" w:rsidRDefault="008A2158" w:rsidP="00443134">
            <w:pPr>
              <w:overflowPunct w:val="0"/>
              <w:autoSpaceDE w:val="0"/>
              <w:autoSpaceDN w:val="0"/>
              <w:adjustRightInd w:val="0"/>
              <w:rPr>
                <w:sz w:val="20"/>
                <w:szCs w:val="20"/>
              </w:rPr>
            </w:pPr>
            <w:r w:rsidRPr="00822358">
              <w:rPr>
                <w:sz w:val="20"/>
                <w:szCs w:val="20"/>
              </w:rPr>
              <w:t>     Название конкурса ___________________</w:t>
            </w:r>
          </w:p>
          <w:p w:rsidR="008A2158" w:rsidRPr="00822358" w:rsidRDefault="008A2158" w:rsidP="00443134">
            <w:pPr>
              <w:overflowPunct w:val="0"/>
              <w:autoSpaceDE w:val="0"/>
              <w:autoSpaceDN w:val="0"/>
              <w:adjustRightInd w:val="0"/>
              <w:rPr>
                <w:sz w:val="20"/>
                <w:szCs w:val="20"/>
              </w:rPr>
            </w:pPr>
            <w:r w:rsidRPr="00822358">
              <w:rPr>
                <w:sz w:val="20"/>
                <w:szCs w:val="20"/>
              </w:rPr>
              <w:t>     Наименование организатора ___________</w:t>
            </w:r>
          </w:p>
          <w:p w:rsidR="008A2158" w:rsidRPr="00822358" w:rsidRDefault="008A2158" w:rsidP="00443134">
            <w:pPr>
              <w:overflowPunct w:val="0"/>
              <w:autoSpaceDE w:val="0"/>
              <w:autoSpaceDN w:val="0"/>
              <w:adjustRightInd w:val="0"/>
              <w:rPr>
                <w:sz w:val="20"/>
                <w:szCs w:val="20"/>
              </w:rPr>
            </w:pPr>
            <w:r w:rsidRPr="00822358">
              <w:rPr>
                <w:sz w:val="20"/>
                <w:szCs w:val="20"/>
              </w:rPr>
              <w:t>     Адрес организатора ___________________</w:t>
            </w:r>
          </w:p>
          <w:p w:rsidR="008A2158" w:rsidRPr="00822358" w:rsidRDefault="008A2158" w:rsidP="00443134">
            <w:pPr>
              <w:overflowPunct w:val="0"/>
              <w:autoSpaceDE w:val="0"/>
              <w:autoSpaceDN w:val="0"/>
              <w:adjustRightInd w:val="0"/>
              <w:ind w:firstLine="284"/>
              <w:rPr>
                <w:sz w:val="20"/>
                <w:szCs w:val="20"/>
              </w:rPr>
            </w:pPr>
            <w:r w:rsidRPr="00822358">
              <w:rPr>
                <w:sz w:val="20"/>
                <w:szCs w:val="20"/>
              </w:rPr>
              <w:t>Наименование потенциального поставщика_____</w:t>
            </w:r>
          </w:p>
          <w:p w:rsidR="008A2158" w:rsidRPr="00822358" w:rsidRDefault="008A2158" w:rsidP="00443134">
            <w:pPr>
              <w:overflowPunct w:val="0"/>
              <w:autoSpaceDE w:val="0"/>
              <w:autoSpaceDN w:val="0"/>
              <w:adjustRightInd w:val="0"/>
              <w:ind w:firstLine="284"/>
              <w:rPr>
                <w:sz w:val="20"/>
                <w:szCs w:val="20"/>
              </w:rPr>
            </w:pPr>
            <w:r w:rsidRPr="00822358">
              <w:rPr>
                <w:sz w:val="20"/>
                <w:szCs w:val="20"/>
              </w:rPr>
              <w:t>БИН потенциального поставщика____________</w:t>
            </w:r>
          </w:p>
          <w:tbl>
            <w:tblPr>
              <w:tblStyle w:val="a4"/>
              <w:tblW w:w="9889" w:type="dxa"/>
              <w:tblLayout w:type="fixed"/>
              <w:tblLook w:val="04A0" w:firstRow="1" w:lastRow="0" w:firstColumn="1" w:lastColumn="0" w:noHBand="0" w:noVBand="1"/>
            </w:tblPr>
            <w:tblGrid>
              <w:gridCol w:w="443"/>
              <w:gridCol w:w="516"/>
              <w:gridCol w:w="709"/>
              <w:gridCol w:w="708"/>
              <w:gridCol w:w="709"/>
              <w:gridCol w:w="709"/>
              <w:gridCol w:w="709"/>
              <w:gridCol w:w="567"/>
              <w:gridCol w:w="567"/>
              <w:gridCol w:w="567"/>
              <w:gridCol w:w="567"/>
              <w:gridCol w:w="567"/>
              <w:gridCol w:w="567"/>
              <w:gridCol w:w="567"/>
              <w:gridCol w:w="567"/>
              <w:gridCol w:w="850"/>
            </w:tblGrid>
            <w:tr w:rsidR="008A2158" w:rsidRPr="00822358" w:rsidTr="000179E4">
              <w:trPr>
                <w:trHeight w:val="2095"/>
              </w:trPr>
              <w:tc>
                <w:tcPr>
                  <w:tcW w:w="443" w:type="dxa"/>
                  <w:vMerge w:val="restart"/>
                </w:tcPr>
                <w:p w:rsidR="008A2158" w:rsidRPr="00822358" w:rsidRDefault="008A2158" w:rsidP="00B329E9">
                  <w:pPr>
                    <w:framePr w:hSpace="180" w:wrap="around" w:vAnchor="text" w:hAnchor="text" w:x="-527" w:y="1"/>
                    <w:overflowPunct w:val="0"/>
                    <w:autoSpaceDE w:val="0"/>
                    <w:autoSpaceDN w:val="0"/>
                    <w:adjustRightInd w:val="0"/>
                    <w:rPr>
                      <w:sz w:val="20"/>
                      <w:szCs w:val="20"/>
                    </w:rPr>
                  </w:pPr>
                  <w:r w:rsidRPr="00822358">
                    <w:rPr>
                      <w:sz w:val="20"/>
                      <w:szCs w:val="20"/>
                    </w:rPr>
                    <w:lastRenderedPageBreak/>
                    <w:t>№</w:t>
                  </w:r>
                </w:p>
              </w:tc>
              <w:tc>
                <w:tcPr>
                  <w:tcW w:w="516" w:type="dxa"/>
                  <w:vMerge w:val="restart"/>
                </w:tcPr>
                <w:p w:rsidR="008A2158" w:rsidRPr="00822358" w:rsidRDefault="008A2158" w:rsidP="00B329E9">
                  <w:pPr>
                    <w:framePr w:hSpace="180" w:wrap="around" w:vAnchor="text" w:hAnchor="text" w:x="-527" w:y="1"/>
                    <w:overflowPunct w:val="0"/>
                    <w:autoSpaceDE w:val="0"/>
                    <w:autoSpaceDN w:val="0"/>
                    <w:adjustRightInd w:val="0"/>
                    <w:rPr>
                      <w:sz w:val="20"/>
                      <w:szCs w:val="20"/>
                    </w:rPr>
                  </w:pPr>
                  <w:r w:rsidRPr="00822358">
                    <w:rPr>
                      <w:sz w:val="20"/>
                      <w:szCs w:val="20"/>
                    </w:rPr>
                    <w:t>Наименование работы</w:t>
                  </w:r>
                </w:p>
              </w:tc>
              <w:tc>
                <w:tcPr>
                  <w:tcW w:w="709" w:type="dxa"/>
                  <w:vMerge w:val="restart"/>
                </w:tcPr>
                <w:p w:rsidR="008A2158" w:rsidRPr="00822358" w:rsidRDefault="008A2158" w:rsidP="00B329E9">
                  <w:pPr>
                    <w:framePr w:hSpace="180" w:wrap="around" w:vAnchor="text" w:hAnchor="text" w:x="-527" w:y="1"/>
                    <w:overflowPunct w:val="0"/>
                    <w:autoSpaceDE w:val="0"/>
                    <w:autoSpaceDN w:val="0"/>
                    <w:adjustRightInd w:val="0"/>
                    <w:rPr>
                      <w:sz w:val="20"/>
                      <w:szCs w:val="20"/>
                    </w:rPr>
                  </w:pPr>
                  <w:r w:rsidRPr="00822358">
                    <w:rPr>
                      <w:sz w:val="20"/>
                      <w:szCs w:val="20"/>
                    </w:rPr>
                    <w:t>Статус потенциального поставщика по объекту строительства (генеральный подрядчик, генеральный проектировщик/субподрядчик)</w:t>
                  </w:r>
                </w:p>
              </w:tc>
              <w:tc>
                <w:tcPr>
                  <w:tcW w:w="708" w:type="dxa"/>
                  <w:vMerge w:val="restart"/>
                </w:tcPr>
                <w:p w:rsidR="008A2158" w:rsidRPr="00822358" w:rsidRDefault="008A2158" w:rsidP="00B329E9">
                  <w:pPr>
                    <w:framePr w:hSpace="180" w:wrap="around" w:vAnchor="text" w:hAnchor="text" w:x="-527" w:y="1"/>
                    <w:overflowPunct w:val="0"/>
                    <w:autoSpaceDE w:val="0"/>
                    <w:autoSpaceDN w:val="0"/>
                    <w:adjustRightInd w:val="0"/>
                    <w:rPr>
                      <w:sz w:val="20"/>
                      <w:szCs w:val="20"/>
                    </w:rPr>
                  </w:pPr>
                  <w:r w:rsidRPr="00822358">
                    <w:rPr>
                      <w:sz w:val="20"/>
                      <w:szCs w:val="20"/>
                    </w:rPr>
                    <w:t>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709" w:type="dxa"/>
                  <w:vMerge w:val="restart"/>
                </w:tcPr>
                <w:p w:rsidR="008A2158" w:rsidRPr="00822358" w:rsidRDefault="008A2158" w:rsidP="00B329E9">
                  <w:pPr>
                    <w:framePr w:hSpace="180" w:wrap="around" w:vAnchor="text" w:hAnchor="text" w:x="-527" w:y="1"/>
                    <w:overflowPunct w:val="0"/>
                    <w:autoSpaceDE w:val="0"/>
                    <w:autoSpaceDN w:val="0"/>
                    <w:adjustRightInd w:val="0"/>
                    <w:rPr>
                      <w:sz w:val="20"/>
                      <w:szCs w:val="20"/>
                    </w:rPr>
                  </w:pPr>
                  <w:r w:rsidRPr="00822358">
                    <w:rPr>
                      <w:sz w:val="20"/>
                      <w:szCs w:val="20"/>
                    </w:rPr>
                    <w:t>Уровень ответственности зданий и сооружений (первый – повышенный, второй – нормальный, третий – пониженный)</w:t>
                  </w:r>
                </w:p>
              </w:tc>
              <w:tc>
                <w:tcPr>
                  <w:tcW w:w="709" w:type="dxa"/>
                  <w:vMerge w:val="restart"/>
                </w:tcPr>
                <w:p w:rsidR="008A2158" w:rsidRPr="00822358" w:rsidRDefault="008A2158" w:rsidP="00B329E9">
                  <w:pPr>
                    <w:framePr w:hSpace="180" w:wrap="around" w:vAnchor="text" w:hAnchor="text" w:x="-527" w:y="1"/>
                    <w:overflowPunct w:val="0"/>
                    <w:autoSpaceDE w:val="0"/>
                    <w:autoSpaceDN w:val="0"/>
                    <w:adjustRightInd w:val="0"/>
                    <w:rPr>
                      <w:sz w:val="20"/>
                      <w:szCs w:val="20"/>
                    </w:rPr>
                  </w:pPr>
                  <w:r w:rsidRPr="00822358">
                    <w:rPr>
                      <w:sz w:val="20"/>
                      <w:szCs w:val="20"/>
                    </w:rPr>
                    <w:t>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709" w:type="dxa"/>
                  <w:vMerge w:val="restart"/>
                </w:tcPr>
                <w:p w:rsidR="008A2158" w:rsidRPr="00822358" w:rsidRDefault="008A2158" w:rsidP="00B329E9">
                  <w:pPr>
                    <w:framePr w:hSpace="180" w:wrap="around" w:vAnchor="text" w:hAnchor="text" w:x="-527" w:y="1"/>
                    <w:overflowPunct w:val="0"/>
                    <w:autoSpaceDE w:val="0"/>
                    <w:autoSpaceDN w:val="0"/>
                    <w:adjustRightInd w:val="0"/>
                    <w:rPr>
                      <w:sz w:val="20"/>
                      <w:szCs w:val="20"/>
                    </w:rPr>
                  </w:pPr>
                  <w:r w:rsidRPr="00822358">
                    <w:rPr>
                      <w:sz w:val="20"/>
                      <w:szCs w:val="20"/>
                    </w:rPr>
                    <w:t>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567" w:type="dxa"/>
                  <w:vMerge w:val="restart"/>
                </w:tcPr>
                <w:p w:rsidR="008A2158" w:rsidRPr="00822358" w:rsidRDefault="008A2158" w:rsidP="00B329E9">
                  <w:pPr>
                    <w:framePr w:hSpace="180" w:wrap="around" w:vAnchor="text" w:hAnchor="text" w:x="-527" w:y="1"/>
                    <w:overflowPunct w:val="0"/>
                    <w:autoSpaceDE w:val="0"/>
                    <w:autoSpaceDN w:val="0"/>
                    <w:adjustRightInd w:val="0"/>
                    <w:rPr>
                      <w:sz w:val="20"/>
                      <w:szCs w:val="20"/>
                    </w:rPr>
                  </w:pPr>
                  <w:r w:rsidRPr="00822358">
                    <w:rPr>
                      <w:sz w:val="20"/>
                      <w:szCs w:val="20"/>
                    </w:rPr>
                    <w:t>Место выполнения работы (местонахождение объекта)</w:t>
                  </w:r>
                </w:p>
              </w:tc>
              <w:tc>
                <w:tcPr>
                  <w:tcW w:w="567" w:type="dxa"/>
                  <w:vMerge w:val="restart"/>
                </w:tcPr>
                <w:p w:rsidR="008A2158" w:rsidRPr="00822358" w:rsidRDefault="008A2158" w:rsidP="00B329E9">
                  <w:pPr>
                    <w:framePr w:hSpace="180" w:wrap="around" w:vAnchor="text" w:hAnchor="text" w:x="-527" w:y="1"/>
                    <w:overflowPunct w:val="0"/>
                    <w:autoSpaceDE w:val="0"/>
                    <w:autoSpaceDN w:val="0"/>
                    <w:adjustRightInd w:val="0"/>
                    <w:rPr>
                      <w:sz w:val="20"/>
                      <w:szCs w:val="20"/>
                    </w:rPr>
                  </w:pPr>
                  <w:r w:rsidRPr="00822358">
                    <w:rPr>
                      <w:sz w:val="20"/>
                      <w:szCs w:val="20"/>
                    </w:rPr>
                    <w:t>Наименование заказчика</w:t>
                  </w:r>
                </w:p>
              </w:tc>
              <w:tc>
                <w:tcPr>
                  <w:tcW w:w="567" w:type="dxa"/>
                  <w:vMerge w:val="restart"/>
                </w:tcPr>
                <w:p w:rsidR="008A2158" w:rsidRPr="00822358" w:rsidRDefault="008A2158" w:rsidP="00B329E9">
                  <w:pPr>
                    <w:framePr w:hSpace="180" w:wrap="around" w:vAnchor="text" w:hAnchor="text" w:x="-527" w:y="1"/>
                    <w:overflowPunct w:val="0"/>
                    <w:autoSpaceDE w:val="0"/>
                    <w:autoSpaceDN w:val="0"/>
                    <w:adjustRightInd w:val="0"/>
                    <w:rPr>
                      <w:sz w:val="20"/>
                      <w:szCs w:val="20"/>
                    </w:rPr>
                  </w:pPr>
                  <w:r w:rsidRPr="00822358">
                    <w:rPr>
                      <w:sz w:val="20"/>
                      <w:szCs w:val="20"/>
                    </w:rPr>
                    <w:t>Год, месяц завершения работ</w:t>
                  </w:r>
                </w:p>
              </w:tc>
              <w:tc>
                <w:tcPr>
                  <w:tcW w:w="567" w:type="dxa"/>
                  <w:vMerge w:val="restart"/>
                </w:tcPr>
                <w:p w:rsidR="008A2158" w:rsidRPr="00822358" w:rsidRDefault="008A2158" w:rsidP="00B329E9">
                  <w:pPr>
                    <w:framePr w:hSpace="180" w:wrap="around" w:vAnchor="text" w:hAnchor="text" w:x="-527" w:y="1"/>
                    <w:overflowPunct w:val="0"/>
                    <w:autoSpaceDE w:val="0"/>
                    <w:autoSpaceDN w:val="0"/>
                    <w:adjustRightInd w:val="0"/>
                    <w:rPr>
                      <w:sz w:val="20"/>
                      <w:szCs w:val="20"/>
                    </w:rPr>
                  </w:pPr>
                  <w:r w:rsidRPr="00822358">
                    <w:rPr>
                      <w:sz w:val="20"/>
                      <w:szCs w:val="20"/>
                    </w:rPr>
                    <w:t>Наименование, дата и номер подтверждающего документа</w:t>
                  </w:r>
                </w:p>
              </w:tc>
              <w:tc>
                <w:tcPr>
                  <w:tcW w:w="1134" w:type="dxa"/>
                  <w:gridSpan w:val="2"/>
                </w:tcPr>
                <w:p w:rsidR="008A2158" w:rsidRPr="00822358" w:rsidRDefault="008A2158" w:rsidP="00B329E9">
                  <w:pPr>
                    <w:framePr w:hSpace="180" w:wrap="around" w:vAnchor="text" w:hAnchor="text" w:x="-527" w:y="1"/>
                    <w:overflowPunct w:val="0"/>
                    <w:autoSpaceDE w:val="0"/>
                    <w:autoSpaceDN w:val="0"/>
                    <w:adjustRightInd w:val="0"/>
                    <w:jc w:val="center"/>
                    <w:rPr>
                      <w:sz w:val="20"/>
                      <w:szCs w:val="20"/>
                    </w:rPr>
                  </w:pPr>
                  <w:r w:rsidRPr="00822358">
                    <w:rPr>
                      <w:sz w:val="20"/>
                      <w:szCs w:val="20"/>
                    </w:rPr>
                    <w:t>Опыт работы рассчитанный веб-порталом автоматически</w:t>
                  </w:r>
                </w:p>
              </w:tc>
              <w:tc>
                <w:tcPr>
                  <w:tcW w:w="1134" w:type="dxa"/>
                  <w:gridSpan w:val="2"/>
                </w:tcPr>
                <w:p w:rsidR="008A2158" w:rsidRPr="00822358" w:rsidRDefault="008A2158" w:rsidP="00B329E9">
                  <w:pPr>
                    <w:framePr w:hSpace="180" w:wrap="around" w:vAnchor="text" w:hAnchor="text" w:x="-527" w:y="1"/>
                    <w:overflowPunct w:val="0"/>
                    <w:autoSpaceDE w:val="0"/>
                    <w:autoSpaceDN w:val="0"/>
                    <w:adjustRightInd w:val="0"/>
                    <w:jc w:val="center"/>
                    <w:rPr>
                      <w:sz w:val="20"/>
                      <w:szCs w:val="20"/>
                    </w:rPr>
                  </w:pPr>
                  <w:r w:rsidRPr="00822358">
                    <w:rPr>
                      <w:sz w:val="20"/>
                      <w:szCs w:val="20"/>
                    </w:rPr>
                    <w:t>Опыт работы рассчитанный членом конкурсной комиссии</w:t>
                  </w:r>
                </w:p>
              </w:tc>
              <w:tc>
                <w:tcPr>
                  <w:tcW w:w="850" w:type="dxa"/>
                  <w:vMerge w:val="restart"/>
                </w:tcPr>
                <w:p w:rsidR="008A2158" w:rsidRPr="00822358" w:rsidRDefault="008A2158" w:rsidP="00B329E9">
                  <w:pPr>
                    <w:framePr w:hSpace="180" w:wrap="around" w:vAnchor="text" w:hAnchor="text" w:x="-527" w:y="1"/>
                    <w:overflowPunct w:val="0"/>
                    <w:autoSpaceDE w:val="0"/>
                    <w:autoSpaceDN w:val="0"/>
                    <w:adjustRightInd w:val="0"/>
                    <w:jc w:val="center"/>
                    <w:rPr>
                      <w:sz w:val="20"/>
                      <w:szCs w:val="20"/>
                    </w:rPr>
                  </w:pPr>
                  <w:r w:rsidRPr="00822358">
                    <w:rPr>
                      <w:sz w:val="20"/>
                      <w:szCs w:val="20"/>
                    </w:rPr>
                    <w:t>Обоснование (заполняется в случае расхождения)</w:t>
                  </w:r>
                </w:p>
              </w:tc>
            </w:tr>
            <w:tr w:rsidR="008A2158" w:rsidRPr="00822358" w:rsidTr="000179E4">
              <w:trPr>
                <w:trHeight w:val="7148"/>
              </w:trPr>
              <w:tc>
                <w:tcPr>
                  <w:tcW w:w="443" w:type="dxa"/>
                  <w:vMerge/>
                </w:tcPr>
                <w:p w:rsidR="008A2158" w:rsidRPr="00822358" w:rsidRDefault="008A2158" w:rsidP="00B329E9">
                  <w:pPr>
                    <w:framePr w:hSpace="180" w:wrap="around" w:vAnchor="text" w:hAnchor="text" w:x="-527" w:y="1"/>
                    <w:overflowPunct w:val="0"/>
                    <w:autoSpaceDE w:val="0"/>
                    <w:autoSpaceDN w:val="0"/>
                    <w:adjustRightInd w:val="0"/>
                    <w:rPr>
                      <w:sz w:val="20"/>
                      <w:szCs w:val="20"/>
                    </w:rPr>
                  </w:pPr>
                </w:p>
              </w:tc>
              <w:tc>
                <w:tcPr>
                  <w:tcW w:w="516" w:type="dxa"/>
                  <w:vMerge/>
                </w:tcPr>
                <w:p w:rsidR="008A2158" w:rsidRPr="00822358" w:rsidRDefault="008A2158" w:rsidP="00B329E9">
                  <w:pPr>
                    <w:framePr w:hSpace="180" w:wrap="around" w:vAnchor="text" w:hAnchor="text" w:x="-527" w:y="1"/>
                    <w:overflowPunct w:val="0"/>
                    <w:autoSpaceDE w:val="0"/>
                    <w:autoSpaceDN w:val="0"/>
                    <w:adjustRightInd w:val="0"/>
                    <w:rPr>
                      <w:sz w:val="20"/>
                      <w:szCs w:val="20"/>
                    </w:rPr>
                  </w:pPr>
                </w:p>
              </w:tc>
              <w:tc>
                <w:tcPr>
                  <w:tcW w:w="709" w:type="dxa"/>
                  <w:vMerge/>
                </w:tcPr>
                <w:p w:rsidR="008A2158" w:rsidRPr="00822358" w:rsidRDefault="008A2158" w:rsidP="00B329E9">
                  <w:pPr>
                    <w:framePr w:hSpace="180" w:wrap="around" w:vAnchor="text" w:hAnchor="text" w:x="-527" w:y="1"/>
                    <w:overflowPunct w:val="0"/>
                    <w:autoSpaceDE w:val="0"/>
                    <w:autoSpaceDN w:val="0"/>
                    <w:adjustRightInd w:val="0"/>
                    <w:rPr>
                      <w:sz w:val="20"/>
                      <w:szCs w:val="20"/>
                    </w:rPr>
                  </w:pPr>
                </w:p>
              </w:tc>
              <w:tc>
                <w:tcPr>
                  <w:tcW w:w="708" w:type="dxa"/>
                  <w:vMerge/>
                </w:tcPr>
                <w:p w:rsidR="008A2158" w:rsidRPr="00822358" w:rsidRDefault="008A2158" w:rsidP="00B329E9">
                  <w:pPr>
                    <w:framePr w:hSpace="180" w:wrap="around" w:vAnchor="text" w:hAnchor="text" w:x="-527" w:y="1"/>
                    <w:overflowPunct w:val="0"/>
                    <w:autoSpaceDE w:val="0"/>
                    <w:autoSpaceDN w:val="0"/>
                    <w:adjustRightInd w:val="0"/>
                    <w:rPr>
                      <w:sz w:val="20"/>
                      <w:szCs w:val="20"/>
                    </w:rPr>
                  </w:pPr>
                </w:p>
              </w:tc>
              <w:tc>
                <w:tcPr>
                  <w:tcW w:w="709" w:type="dxa"/>
                  <w:vMerge/>
                </w:tcPr>
                <w:p w:rsidR="008A2158" w:rsidRPr="00822358" w:rsidRDefault="008A2158" w:rsidP="00B329E9">
                  <w:pPr>
                    <w:framePr w:hSpace="180" w:wrap="around" w:vAnchor="text" w:hAnchor="text" w:x="-527" w:y="1"/>
                    <w:overflowPunct w:val="0"/>
                    <w:autoSpaceDE w:val="0"/>
                    <w:autoSpaceDN w:val="0"/>
                    <w:adjustRightInd w:val="0"/>
                    <w:rPr>
                      <w:sz w:val="20"/>
                      <w:szCs w:val="20"/>
                    </w:rPr>
                  </w:pPr>
                </w:p>
              </w:tc>
              <w:tc>
                <w:tcPr>
                  <w:tcW w:w="709" w:type="dxa"/>
                  <w:vMerge/>
                </w:tcPr>
                <w:p w:rsidR="008A2158" w:rsidRPr="00822358" w:rsidRDefault="008A2158" w:rsidP="00B329E9">
                  <w:pPr>
                    <w:framePr w:hSpace="180" w:wrap="around" w:vAnchor="text" w:hAnchor="text" w:x="-527" w:y="1"/>
                    <w:overflowPunct w:val="0"/>
                    <w:autoSpaceDE w:val="0"/>
                    <w:autoSpaceDN w:val="0"/>
                    <w:adjustRightInd w:val="0"/>
                    <w:rPr>
                      <w:sz w:val="20"/>
                      <w:szCs w:val="20"/>
                    </w:rPr>
                  </w:pPr>
                </w:p>
              </w:tc>
              <w:tc>
                <w:tcPr>
                  <w:tcW w:w="709" w:type="dxa"/>
                  <w:vMerge/>
                </w:tcPr>
                <w:p w:rsidR="008A2158" w:rsidRPr="00822358" w:rsidRDefault="008A2158" w:rsidP="00B329E9">
                  <w:pPr>
                    <w:framePr w:hSpace="180" w:wrap="around" w:vAnchor="text" w:hAnchor="text" w:x="-527" w:y="1"/>
                    <w:overflowPunct w:val="0"/>
                    <w:autoSpaceDE w:val="0"/>
                    <w:autoSpaceDN w:val="0"/>
                    <w:adjustRightInd w:val="0"/>
                    <w:rPr>
                      <w:sz w:val="20"/>
                      <w:szCs w:val="20"/>
                    </w:rPr>
                  </w:pPr>
                </w:p>
              </w:tc>
              <w:tc>
                <w:tcPr>
                  <w:tcW w:w="567" w:type="dxa"/>
                  <w:vMerge/>
                </w:tcPr>
                <w:p w:rsidR="008A2158" w:rsidRPr="00822358" w:rsidRDefault="008A2158" w:rsidP="00B329E9">
                  <w:pPr>
                    <w:framePr w:hSpace="180" w:wrap="around" w:vAnchor="text" w:hAnchor="text" w:x="-527" w:y="1"/>
                    <w:overflowPunct w:val="0"/>
                    <w:autoSpaceDE w:val="0"/>
                    <w:autoSpaceDN w:val="0"/>
                    <w:adjustRightInd w:val="0"/>
                    <w:rPr>
                      <w:sz w:val="20"/>
                      <w:szCs w:val="20"/>
                    </w:rPr>
                  </w:pPr>
                </w:p>
              </w:tc>
              <w:tc>
                <w:tcPr>
                  <w:tcW w:w="567" w:type="dxa"/>
                  <w:vMerge/>
                </w:tcPr>
                <w:p w:rsidR="008A2158" w:rsidRPr="00822358" w:rsidRDefault="008A2158" w:rsidP="00B329E9">
                  <w:pPr>
                    <w:framePr w:hSpace="180" w:wrap="around" w:vAnchor="text" w:hAnchor="text" w:x="-527" w:y="1"/>
                    <w:overflowPunct w:val="0"/>
                    <w:autoSpaceDE w:val="0"/>
                    <w:autoSpaceDN w:val="0"/>
                    <w:adjustRightInd w:val="0"/>
                    <w:rPr>
                      <w:sz w:val="20"/>
                      <w:szCs w:val="20"/>
                    </w:rPr>
                  </w:pPr>
                </w:p>
              </w:tc>
              <w:tc>
                <w:tcPr>
                  <w:tcW w:w="567" w:type="dxa"/>
                  <w:vMerge/>
                </w:tcPr>
                <w:p w:rsidR="008A2158" w:rsidRPr="00822358" w:rsidRDefault="008A2158" w:rsidP="00B329E9">
                  <w:pPr>
                    <w:framePr w:hSpace="180" w:wrap="around" w:vAnchor="text" w:hAnchor="text" w:x="-527" w:y="1"/>
                    <w:overflowPunct w:val="0"/>
                    <w:autoSpaceDE w:val="0"/>
                    <w:autoSpaceDN w:val="0"/>
                    <w:adjustRightInd w:val="0"/>
                    <w:rPr>
                      <w:sz w:val="20"/>
                      <w:szCs w:val="20"/>
                    </w:rPr>
                  </w:pPr>
                </w:p>
              </w:tc>
              <w:tc>
                <w:tcPr>
                  <w:tcW w:w="567" w:type="dxa"/>
                  <w:vMerge/>
                </w:tcPr>
                <w:p w:rsidR="008A2158" w:rsidRPr="00822358" w:rsidRDefault="008A2158" w:rsidP="00B329E9">
                  <w:pPr>
                    <w:framePr w:hSpace="180" w:wrap="around" w:vAnchor="text" w:hAnchor="text" w:x="-527" w:y="1"/>
                    <w:overflowPunct w:val="0"/>
                    <w:autoSpaceDE w:val="0"/>
                    <w:autoSpaceDN w:val="0"/>
                    <w:adjustRightInd w:val="0"/>
                    <w:rPr>
                      <w:sz w:val="20"/>
                      <w:szCs w:val="20"/>
                    </w:rPr>
                  </w:pPr>
                </w:p>
              </w:tc>
              <w:tc>
                <w:tcPr>
                  <w:tcW w:w="567" w:type="dxa"/>
                </w:tcPr>
                <w:p w:rsidR="008A2158" w:rsidRPr="00822358" w:rsidRDefault="008A2158" w:rsidP="00B329E9">
                  <w:pPr>
                    <w:framePr w:hSpace="180" w:wrap="around" w:vAnchor="text" w:hAnchor="text" w:x="-527" w:y="1"/>
                    <w:overflowPunct w:val="0"/>
                    <w:autoSpaceDE w:val="0"/>
                    <w:autoSpaceDN w:val="0"/>
                    <w:adjustRightInd w:val="0"/>
                    <w:rPr>
                      <w:sz w:val="20"/>
                      <w:szCs w:val="20"/>
                    </w:rPr>
                  </w:pPr>
                  <w:r w:rsidRPr="00822358">
                    <w:rPr>
                      <w:sz w:val="20"/>
                      <w:szCs w:val="20"/>
                    </w:rPr>
                    <w:t>Размер условной скидки</w:t>
                  </w:r>
                </w:p>
              </w:tc>
              <w:tc>
                <w:tcPr>
                  <w:tcW w:w="567" w:type="dxa"/>
                </w:tcPr>
                <w:p w:rsidR="008A2158" w:rsidRPr="00822358" w:rsidRDefault="008A2158" w:rsidP="00B329E9">
                  <w:pPr>
                    <w:framePr w:hSpace="180" w:wrap="around" w:vAnchor="text" w:hAnchor="text" w:x="-527" w:y="1"/>
                    <w:overflowPunct w:val="0"/>
                    <w:autoSpaceDE w:val="0"/>
                    <w:autoSpaceDN w:val="0"/>
                    <w:adjustRightInd w:val="0"/>
                    <w:rPr>
                      <w:sz w:val="20"/>
                      <w:szCs w:val="20"/>
                    </w:rPr>
                  </w:pPr>
                  <w:r w:rsidRPr="00822358">
                    <w:rPr>
                      <w:sz w:val="20"/>
                      <w:szCs w:val="20"/>
                    </w:rPr>
                    <w:t>Количество лет (квалификационное требование)</w:t>
                  </w:r>
                </w:p>
              </w:tc>
              <w:tc>
                <w:tcPr>
                  <w:tcW w:w="567" w:type="dxa"/>
                </w:tcPr>
                <w:p w:rsidR="008A2158" w:rsidRPr="00822358" w:rsidRDefault="008A2158" w:rsidP="00B329E9">
                  <w:pPr>
                    <w:framePr w:hSpace="180" w:wrap="around" w:vAnchor="text" w:hAnchor="text" w:x="-527" w:y="1"/>
                    <w:overflowPunct w:val="0"/>
                    <w:autoSpaceDE w:val="0"/>
                    <w:autoSpaceDN w:val="0"/>
                    <w:adjustRightInd w:val="0"/>
                    <w:rPr>
                      <w:sz w:val="20"/>
                      <w:szCs w:val="20"/>
                    </w:rPr>
                  </w:pPr>
                  <w:r w:rsidRPr="00822358">
                    <w:rPr>
                      <w:sz w:val="20"/>
                      <w:szCs w:val="20"/>
                    </w:rPr>
                    <w:t>Размер условной скидки</w:t>
                  </w:r>
                </w:p>
              </w:tc>
              <w:tc>
                <w:tcPr>
                  <w:tcW w:w="567" w:type="dxa"/>
                </w:tcPr>
                <w:p w:rsidR="008A2158" w:rsidRPr="00822358" w:rsidRDefault="008A2158" w:rsidP="00B329E9">
                  <w:pPr>
                    <w:framePr w:hSpace="180" w:wrap="around" w:vAnchor="text" w:hAnchor="text" w:x="-527" w:y="1"/>
                    <w:overflowPunct w:val="0"/>
                    <w:autoSpaceDE w:val="0"/>
                    <w:autoSpaceDN w:val="0"/>
                    <w:adjustRightInd w:val="0"/>
                    <w:rPr>
                      <w:sz w:val="20"/>
                      <w:szCs w:val="20"/>
                    </w:rPr>
                  </w:pPr>
                  <w:r w:rsidRPr="00822358">
                    <w:rPr>
                      <w:sz w:val="20"/>
                      <w:szCs w:val="20"/>
                    </w:rPr>
                    <w:t>Количество лет (квалификационное требование)</w:t>
                  </w:r>
                </w:p>
              </w:tc>
              <w:tc>
                <w:tcPr>
                  <w:tcW w:w="850" w:type="dxa"/>
                  <w:vMerge/>
                </w:tcPr>
                <w:p w:rsidR="008A2158" w:rsidRPr="00822358" w:rsidRDefault="008A2158" w:rsidP="00B329E9">
                  <w:pPr>
                    <w:framePr w:hSpace="180" w:wrap="around" w:vAnchor="text" w:hAnchor="text" w:x="-527" w:y="1"/>
                    <w:overflowPunct w:val="0"/>
                    <w:autoSpaceDE w:val="0"/>
                    <w:autoSpaceDN w:val="0"/>
                    <w:adjustRightInd w:val="0"/>
                    <w:rPr>
                      <w:sz w:val="20"/>
                      <w:szCs w:val="20"/>
                    </w:rPr>
                  </w:pPr>
                </w:p>
              </w:tc>
            </w:tr>
          </w:tbl>
          <w:p w:rsidR="008A2158" w:rsidRPr="00822358" w:rsidRDefault="008A2158" w:rsidP="00443134">
            <w:pPr>
              <w:overflowPunct w:val="0"/>
              <w:autoSpaceDE w:val="0"/>
              <w:autoSpaceDN w:val="0"/>
              <w:adjustRightInd w:val="0"/>
              <w:rPr>
                <w:sz w:val="20"/>
                <w:szCs w:val="20"/>
              </w:rPr>
            </w:pPr>
            <w:r w:rsidRPr="00822358">
              <w:rPr>
                <w:sz w:val="20"/>
                <w:szCs w:val="20"/>
              </w:rPr>
              <w:lastRenderedPageBreak/>
              <w:t>Примечание:</w:t>
            </w:r>
          </w:p>
          <w:p w:rsidR="008A2158" w:rsidRPr="00822358" w:rsidRDefault="008A2158" w:rsidP="00443134">
            <w:pPr>
              <w:overflowPunct w:val="0"/>
              <w:autoSpaceDE w:val="0"/>
              <w:autoSpaceDN w:val="0"/>
              <w:adjustRightInd w:val="0"/>
              <w:rPr>
                <w:sz w:val="20"/>
                <w:szCs w:val="20"/>
              </w:rPr>
            </w:pPr>
            <w:r w:rsidRPr="00822358">
              <w:rPr>
                <w:sz w:val="20"/>
                <w:szCs w:val="20"/>
              </w:rPr>
              <w:t>* Сведения о заказчике не отображается, если несколько заказчиков.</w:t>
            </w:r>
          </w:p>
          <w:p w:rsidR="008A2158" w:rsidRPr="00822358" w:rsidRDefault="008A2158" w:rsidP="00443134">
            <w:pPr>
              <w:overflowPunct w:val="0"/>
              <w:autoSpaceDE w:val="0"/>
              <w:autoSpaceDN w:val="0"/>
              <w:adjustRightInd w:val="0"/>
              <w:rPr>
                <w:sz w:val="20"/>
                <w:szCs w:val="20"/>
              </w:rPr>
            </w:pPr>
            <w:r w:rsidRPr="00822358">
              <w:rPr>
                <w:sz w:val="20"/>
                <w:szCs w:val="20"/>
              </w:rPr>
              <w:t>Расшифровка аббревиатур:</w:t>
            </w:r>
          </w:p>
          <w:p w:rsidR="008A2158" w:rsidRPr="00822358" w:rsidRDefault="008A2158" w:rsidP="00443134">
            <w:pPr>
              <w:overflowPunct w:val="0"/>
              <w:autoSpaceDE w:val="0"/>
              <w:autoSpaceDN w:val="0"/>
              <w:adjustRightInd w:val="0"/>
              <w:rPr>
                <w:sz w:val="20"/>
                <w:szCs w:val="20"/>
              </w:rPr>
            </w:pPr>
            <w:r w:rsidRPr="00822358">
              <w:rPr>
                <w:sz w:val="20"/>
                <w:szCs w:val="20"/>
              </w:rPr>
              <w:t>БИН – бизнес-идентификационный номер;</w:t>
            </w:r>
          </w:p>
          <w:p w:rsidR="008A2158" w:rsidRPr="00822358" w:rsidRDefault="008A2158" w:rsidP="00443134">
            <w:pPr>
              <w:overflowPunct w:val="0"/>
              <w:autoSpaceDE w:val="0"/>
              <w:autoSpaceDN w:val="0"/>
              <w:adjustRightInd w:val="0"/>
              <w:rPr>
                <w:sz w:val="20"/>
                <w:szCs w:val="20"/>
              </w:rPr>
            </w:pPr>
            <w:r w:rsidRPr="00822358">
              <w:rPr>
                <w:sz w:val="20"/>
                <w:szCs w:val="20"/>
              </w:rPr>
              <w:t>ИИН – индивидуальный идентификационный номер;</w:t>
            </w:r>
          </w:p>
          <w:p w:rsidR="008A2158" w:rsidRPr="00822358" w:rsidRDefault="008A2158" w:rsidP="00443134">
            <w:pPr>
              <w:overflowPunct w:val="0"/>
              <w:autoSpaceDE w:val="0"/>
              <w:autoSpaceDN w:val="0"/>
              <w:adjustRightInd w:val="0"/>
              <w:rPr>
                <w:sz w:val="20"/>
                <w:szCs w:val="20"/>
              </w:rPr>
            </w:pPr>
            <w:r w:rsidRPr="00822358">
              <w:rPr>
                <w:sz w:val="20"/>
                <w:szCs w:val="20"/>
              </w:rPr>
              <w:t>ИНН – идентификационный номер налогоплательщика;</w:t>
            </w:r>
          </w:p>
          <w:p w:rsidR="008A2158" w:rsidRPr="00822358" w:rsidRDefault="008A2158" w:rsidP="00443134">
            <w:pPr>
              <w:overflowPunct w:val="0"/>
              <w:autoSpaceDE w:val="0"/>
              <w:autoSpaceDN w:val="0"/>
              <w:adjustRightInd w:val="0"/>
              <w:rPr>
                <w:b/>
                <w:sz w:val="20"/>
                <w:szCs w:val="20"/>
              </w:rPr>
            </w:pPr>
            <w:r w:rsidRPr="00822358">
              <w:rPr>
                <w:sz w:val="20"/>
                <w:szCs w:val="20"/>
              </w:rPr>
              <w:t>УНП – учетный номер налогоплательщика.</w:t>
            </w:r>
          </w:p>
        </w:tc>
        <w:tc>
          <w:tcPr>
            <w:tcW w:w="6662" w:type="dxa"/>
          </w:tcPr>
          <w:p w:rsidR="008A2158" w:rsidRPr="00822358" w:rsidRDefault="008A2158" w:rsidP="00560696">
            <w:pPr>
              <w:overflowPunct w:val="0"/>
              <w:autoSpaceDE w:val="0"/>
              <w:autoSpaceDN w:val="0"/>
              <w:adjustRightInd w:val="0"/>
              <w:ind w:firstLine="459"/>
              <w:rPr>
                <w:b/>
                <w:sz w:val="20"/>
                <w:szCs w:val="20"/>
              </w:rPr>
            </w:pPr>
            <w:r w:rsidRPr="00822358">
              <w:rPr>
                <w:b/>
                <w:sz w:val="20"/>
                <w:szCs w:val="20"/>
              </w:rPr>
              <w:lastRenderedPageBreak/>
              <w:t xml:space="preserve">Исключить </w:t>
            </w:r>
          </w:p>
        </w:tc>
      </w:tr>
    </w:tbl>
    <w:p w:rsidR="00962782" w:rsidRPr="008B69AE" w:rsidRDefault="00962782" w:rsidP="0046378E">
      <w:pPr>
        <w:jc w:val="both"/>
        <w:rPr>
          <w:b/>
          <w:color w:val="000000"/>
          <w:sz w:val="20"/>
          <w:szCs w:val="20"/>
        </w:rPr>
      </w:pPr>
    </w:p>
    <w:sectPr w:rsidR="00962782" w:rsidRPr="008B69AE" w:rsidSect="00666714">
      <w:headerReference w:type="default" r:id="rId53"/>
      <w:headerReference w:type="first" r:id="rId54"/>
      <w:pgSz w:w="16838" w:h="11906" w:orient="landscape" w:code="9"/>
      <w:pgMar w:top="1134" w:right="851"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7B" w:rsidRDefault="00D4017B">
      <w:r>
        <w:separator/>
      </w:r>
    </w:p>
  </w:endnote>
  <w:endnote w:type="continuationSeparator" w:id="0">
    <w:p w:rsidR="00D4017B" w:rsidRDefault="00D4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7B" w:rsidRDefault="00D4017B">
      <w:r>
        <w:separator/>
      </w:r>
    </w:p>
  </w:footnote>
  <w:footnote w:type="continuationSeparator" w:id="0">
    <w:p w:rsidR="00D4017B" w:rsidRDefault="00D40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58" w:rsidRPr="00F06CD0" w:rsidRDefault="008A2158">
    <w:pPr>
      <w:pStyle w:val="a6"/>
      <w:jc w:val="center"/>
      <w:rPr>
        <w:sz w:val="28"/>
        <w:szCs w:val="28"/>
      </w:rPr>
    </w:pPr>
    <w:r w:rsidRPr="00F06CD0">
      <w:rPr>
        <w:sz w:val="28"/>
        <w:szCs w:val="28"/>
      </w:rPr>
      <w:fldChar w:fldCharType="begin"/>
    </w:r>
    <w:r w:rsidRPr="00F06CD0">
      <w:rPr>
        <w:sz w:val="28"/>
        <w:szCs w:val="28"/>
      </w:rPr>
      <w:instrText xml:space="preserve"> PAGE   \* MERGEFORMAT </w:instrText>
    </w:r>
    <w:r w:rsidRPr="00F06CD0">
      <w:rPr>
        <w:sz w:val="28"/>
        <w:szCs w:val="28"/>
      </w:rPr>
      <w:fldChar w:fldCharType="separate"/>
    </w:r>
    <w:r w:rsidR="00B329E9">
      <w:rPr>
        <w:noProof/>
        <w:sz w:val="28"/>
        <w:szCs w:val="28"/>
      </w:rPr>
      <w:t>76</w:t>
    </w:r>
    <w:r w:rsidRPr="00F06CD0">
      <w:rPr>
        <w:sz w:val="28"/>
        <w:szCs w:val="28"/>
      </w:rPr>
      <w:fldChar w:fldCharType="end"/>
    </w:r>
  </w:p>
  <w:p w:rsidR="008A2158" w:rsidRDefault="008A215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58" w:rsidRDefault="008A2158">
    <w:pPr>
      <w:pStyle w:val="a6"/>
      <w:jc w:val="center"/>
    </w:pPr>
    <w:r>
      <w:fldChar w:fldCharType="begin"/>
    </w:r>
    <w:r>
      <w:instrText>PAGE   \* MERGEFORMAT</w:instrText>
    </w:r>
    <w:r>
      <w:fldChar w:fldCharType="separate"/>
    </w:r>
    <w:r w:rsidR="00B329E9">
      <w:rPr>
        <w:noProof/>
      </w:rPr>
      <w:t>1</w:t>
    </w:r>
    <w:r>
      <w:rPr>
        <w:noProof/>
      </w:rPr>
      <w:fldChar w:fldCharType="end"/>
    </w:r>
  </w:p>
  <w:p w:rsidR="008A2158" w:rsidRDefault="008A21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927" w:hanging="360"/>
      </w:pPr>
      <w:rPr>
        <w:rFonts w:cs="Times New Roman"/>
      </w:rPr>
    </w:lvl>
  </w:abstractNum>
  <w:abstractNum w:abstractNumId="1">
    <w:nsid w:val="0B7A7EB8"/>
    <w:multiLevelType w:val="multilevel"/>
    <w:tmpl w:val="C6B6E57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E25362E"/>
    <w:multiLevelType w:val="hybridMultilevel"/>
    <w:tmpl w:val="0A7CB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47AB7"/>
    <w:multiLevelType w:val="multilevel"/>
    <w:tmpl w:val="2C46DDAA"/>
    <w:lvl w:ilvl="0">
      <w:start w:val="1"/>
      <w:numFmt w:val="decimal"/>
      <w:lvlText w:val="%1)"/>
      <w:legacy w:legacy="1" w:legacySpace="0" w:legacyIndent="720"/>
      <w:lvlJc w:val="left"/>
      <w:pPr>
        <w:ind w:left="720" w:hanging="720"/>
      </w:pPr>
      <w:rPr>
        <w:rFonts w:ascii="Times New Roman" w:eastAsia="Times New Roman" w:hAnsi="Times New Roman" w:cs="Times New Roman"/>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23582DFD"/>
    <w:multiLevelType w:val="hybridMultilevel"/>
    <w:tmpl w:val="A3BAAB80"/>
    <w:lvl w:ilvl="0" w:tplc="BCDA916E">
      <w:start w:val="6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6AD7E9F"/>
    <w:multiLevelType w:val="hybridMultilevel"/>
    <w:tmpl w:val="D9146BD2"/>
    <w:lvl w:ilvl="0" w:tplc="CA1C3ABE">
      <w:start w:val="80"/>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B26E0E"/>
    <w:multiLevelType w:val="hybridMultilevel"/>
    <w:tmpl w:val="E83CD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573854"/>
    <w:multiLevelType w:val="hybridMultilevel"/>
    <w:tmpl w:val="99EA3456"/>
    <w:lvl w:ilvl="0" w:tplc="05305606">
      <w:start w:val="1"/>
      <w:numFmt w:val="decimal"/>
      <w:lvlText w:val="%1)"/>
      <w:lvlJc w:val="left"/>
      <w:pPr>
        <w:ind w:left="1192" w:hanging="732"/>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nsid w:val="710D6240"/>
    <w:multiLevelType w:val="hybridMultilevel"/>
    <w:tmpl w:val="0A7CB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5D084B"/>
    <w:multiLevelType w:val="multilevel"/>
    <w:tmpl w:val="D70EB3CC"/>
    <w:lvl w:ilvl="0">
      <w:start w:val="80"/>
      <w:numFmt w:val="decimal"/>
      <w:lvlText w:val="%1........"/>
      <w:lvlJc w:val="left"/>
      <w:pPr>
        <w:ind w:left="2160" w:hanging="2160"/>
      </w:pPr>
      <w:rPr>
        <w:rFonts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b w:val="0"/>
        <w:color w:val="auto"/>
        <w:sz w:val="24"/>
      </w:rPr>
    </w:lvl>
  </w:abstractNum>
  <w:num w:numId="1">
    <w:abstractNumId w:val="6"/>
  </w:num>
  <w:num w:numId="2">
    <w:abstractNumId w:val="4"/>
  </w:num>
  <w:num w:numId="3">
    <w:abstractNumId w:val="3"/>
  </w:num>
  <w:num w:numId="4">
    <w:abstractNumId w:val="0"/>
  </w:num>
  <w:num w:numId="5">
    <w:abstractNumId w:val="5"/>
  </w:num>
  <w:num w:numId="6">
    <w:abstractNumId w:val="9"/>
  </w:num>
  <w:num w:numId="7">
    <w:abstractNumId w:val="7"/>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62F4"/>
    <w:rsid w:val="00000D9D"/>
    <w:rsid w:val="00001EFA"/>
    <w:rsid w:val="00001F30"/>
    <w:rsid w:val="00002289"/>
    <w:rsid w:val="00002A75"/>
    <w:rsid w:val="00002ECD"/>
    <w:rsid w:val="00002EE0"/>
    <w:rsid w:val="00002F09"/>
    <w:rsid w:val="00005A96"/>
    <w:rsid w:val="00005B9D"/>
    <w:rsid w:val="000065AC"/>
    <w:rsid w:val="000068E8"/>
    <w:rsid w:val="00010714"/>
    <w:rsid w:val="00010C3B"/>
    <w:rsid w:val="000112BD"/>
    <w:rsid w:val="00011380"/>
    <w:rsid w:val="00011CDC"/>
    <w:rsid w:val="00011D17"/>
    <w:rsid w:val="00011E6B"/>
    <w:rsid w:val="00012999"/>
    <w:rsid w:val="00012F25"/>
    <w:rsid w:val="00013CF5"/>
    <w:rsid w:val="00014190"/>
    <w:rsid w:val="0001461B"/>
    <w:rsid w:val="0001551B"/>
    <w:rsid w:val="00015971"/>
    <w:rsid w:val="00015A33"/>
    <w:rsid w:val="0001608A"/>
    <w:rsid w:val="000179E4"/>
    <w:rsid w:val="00017E14"/>
    <w:rsid w:val="0002045E"/>
    <w:rsid w:val="00020A29"/>
    <w:rsid w:val="00021813"/>
    <w:rsid w:val="00022579"/>
    <w:rsid w:val="00022B63"/>
    <w:rsid w:val="00022FF7"/>
    <w:rsid w:val="000244A1"/>
    <w:rsid w:val="00024928"/>
    <w:rsid w:val="00026D2E"/>
    <w:rsid w:val="000273F9"/>
    <w:rsid w:val="00027CF6"/>
    <w:rsid w:val="000304CF"/>
    <w:rsid w:val="00030BF6"/>
    <w:rsid w:val="00030CE3"/>
    <w:rsid w:val="00030E19"/>
    <w:rsid w:val="0003116B"/>
    <w:rsid w:val="00031961"/>
    <w:rsid w:val="0003215E"/>
    <w:rsid w:val="000322BE"/>
    <w:rsid w:val="0003253C"/>
    <w:rsid w:val="0003281C"/>
    <w:rsid w:val="000338B0"/>
    <w:rsid w:val="00033D68"/>
    <w:rsid w:val="000351BF"/>
    <w:rsid w:val="000359D7"/>
    <w:rsid w:val="00036063"/>
    <w:rsid w:val="00036A11"/>
    <w:rsid w:val="00040C30"/>
    <w:rsid w:val="00040D2C"/>
    <w:rsid w:val="000410A4"/>
    <w:rsid w:val="00041D6E"/>
    <w:rsid w:val="00042224"/>
    <w:rsid w:val="00042AB3"/>
    <w:rsid w:val="00042C5E"/>
    <w:rsid w:val="00043002"/>
    <w:rsid w:val="00043077"/>
    <w:rsid w:val="000430E9"/>
    <w:rsid w:val="000441AD"/>
    <w:rsid w:val="00044EE2"/>
    <w:rsid w:val="00044F35"/>
    <w:rsid w:val="00045A9F"/>
    <w:rsid w:val="000478EE"/>
    <w:rsid w:val="00047ECD"/>
    <w:rsid w:val="00050374"/>
    <w:rsid w:val="00050489"/>
    <w:rsid w:val="00051903"/>
    <w:rsid w:val="00051985"/>
    <w:rsid w:val="00052494"/>
    <w:rsid w:val="000524C3"/>
    <w:rsid w:val="00053799"/>
    <w:rsid w:val="00053DC7"/>
    <w:rsid w:val="00054226"/>
    <w:rsid w:val="00054D00"/>
    <w:rsid w:val="00056200"/>
    <w:rsid w:val="000569A0"/>
    <w:rsid w:val="00056CC7"/>
    <w:rsid w:val="000572CF"/>
    <w:rsid w:val="000578E9"/>
    <w:rsid w:val="000600B5"/>
    <w:rsid w:val="000602CF"/>
    <w:rsid w:val="0006068B"/>
    <w:rsid w:val="00060754"/>
    <w:rsid w:val="00060DF1"/>
    <w:rsid w:val="000616FE"/>
    <w:rsid w:val="00061BD7"/>
    <w:rsid w:val="00062331"/>
    <w:rsid w:val="00062F5D"/>
    <w:rsid w:val="0006386E"/>
    <w:rsid w:val="00064F53"/>
    <w:rsid w:val="000666BE"/>
    <w:rsid w:val="000675E7"/>
    <w:rsid w:val="00067CB2"/>
    <w:rsid w:val="00072005"/>
    <w:rsid w:val="000726EA"/>
    <w:rsid w:val="00073486"/>
    <w:rsid w:val="000747EF"/>
    <w:rsid w:val="000763FE"/>
    <w:rsid w:val="0007726A"/>
    <w:rsid w:val="000777A7"/>
    <w:rsid w:val="00080629"/>
    <w:rsid w:val="0008110D"/>
    <w:rsid w:val="00081F0D"/>
    <w:rsid w:val="00082680"/>
    <w:rsid w:val="0008308D"/>
    <w:rsid w:val="00084272"/>
    <w:rsid w:val="00084459"/>
    <w:rsid w:val="0008469D"/>
    <w:rsid w:val="00084D10"/>
    <w:rsid w:val="00084D44"/>
    <w:rsid w:val="00085155"/>
    <w:rsid w:val="000869CD"/>
    <w:rsid w:val="00087EFE"/>
    <w:rsid w:val="00091644"/>
    <w:rsid w:val="00092522"/>
    <w:rsid w:val="00093223"/>
    <w:rsid w:val="000947DA"/>
    <w:rsid w:val="00094B22"/>
    <w:rsid w:val="0009636A"/>
    <w:rsid w:val="0009703C"/>
    <w:rsid w:val="000971CB"/>
    <w:rsid w:val="00097999"/>
    <w:rsid w:val="000A0E72"/>
    <w:rsid w:val="000A273B"/>
    <w:rsid w:val="000A2759"/>
    <w:rsid w:val="000A317C"/>
    <w:rsid w:val="000A3444"/>
    <w:rsid w:val="000A3ECF"/>
    <w:rsid w:val="000A406D"/>
    <w:rsid w:val="000A4EB3"/>
    <w:rsid w:val="000A51E9"/>
    <w:rsid w:val="000A5554"/>
    <w:rsid w:val="000A56D3"/>
    <w:rsid w:val="000A61D0"/>
    <w:rsid w:val="000A6752"/>
    <w:rsid w:val="000A67F8"/>
    <w:rsid w:val="000A6885"/>
    <w:rsid w:val="000B0294"/>
    <w:rsid w:val="000B0B4A"/>
    <w:rsid w:val="000B21A7"/>
    <w:rsid w:val="000B2E19"/>
    <w:rsid w:val="000B3034"/>
    <w:rsid w:val="000B3C0C"/>
    <w:rsid w:val="000B4656"/>
    <w:rsid w:val="000B5D8F"/>
    <w:rsid w:val="000B6349"/>
    <w:rsid w:val="000B69D5"/>
    <w:rsid w:val="000B6A19"/>
    <w:rsid w:val="000B7DFA"/>
    <w:rsid w:val="000B7F13"/>
    <w:rsid w:val="000C0E3A"/>
    <w:rsid w:val="000C117C"/>
    <w:rsid w:val="000C21D4"/>
    <w:rsid w:val="000C26A7"/>
    <w:rsid w:val="000C2F6B"/>
    <w:rsid w:val="000C3FA1"/>
    <w:rsid w:val="000C47B1"/>
    <w:rsid w:val="000C603C"/>
    <w:rsid w:val="000C6148"/>
    <w:rsid w:val="000C7F21"/>
    <w:rsid w:val="000D05A7"/>
    <w:rsid w:val="000D2654"/>
    <w:rsid w:val="000D2772"/>
    <w:rsid w:val="000D27AA"/>
    <w:rsid w:val="000D2FC9"/>
    <w:rsid w:val="000D30D3"/>
    <w:rsid w:val="000D4510"/>
    <w:rsid w:val="000D5296"/>
    <w:rsid w:val="000D61D4"/>
    <w:rsid w:val="000D6DEC"/>
    <w:rsid w:val="000E0101"/>
    <w:rsid w:val="000E04A7"/>
    <w:rsid w:val="000E08BA"/>
    <w:rsid w:val="000E0BC5"/>
    <w:rsid w:val="000E161E"/>
    <w:rsid w:val="000E1929"/>
    <w:rsid w:val="000E1976"/>
    <w:rsid w:val="000E1B02"/>
    <w:rsid w:val="000E2101"/>
    <w:rsid w:val="000E3310"/>
    <w:rsid w:val="000E3473"/>
    <w:rsid w:val="000E3924"/>
    <w:rsid w:val="000E45D3"/>
    <w:rsid w:val="000E495D"/>
    <w:rsid w:val="000E58FD"/>
    <w:rsid w:val="000E5A8B"/>
    <w:rsid w:val="000E5C04"/>
    <w:rsid w:val="000E6492"/>
    <w:rsid w:val="000E651D"/>
    <w:rsid w:val="000E66AA"/>
    <w:rsid w:val="000E76D3"/>
    <w:rsid w:val="000F0FC3"/>
    <w:rsid w:val="000F1858"/>
    <w:rsid w:val="000F61B3"/>
    <w:rsid w:val="000F7AAB"/>
    <w:rsid w:val="00100666"/>
    <w:rsid w:val="0010076D"/>
    <w:rsid w:val="00101048"/>
    <w:rsid w:val="0010116E"/>
    <w:rsid w:val="00101FBA"/>
    <w:rsid w:val="0010224F"/>
    <w:rsid w:val="001029FF"/>
    <w:rsid w:val="00102FF5"/>
    <w:rsid w:val="0010422F"/>
    <w:rsid w:val="00104BC7"/>
    <w:rsid w:val="00105112"/>
    <w:rsid w:val="00105181"/>
    <w:rsid w:val="001055B2"/>
    <w:rsid w:val="0010612B"/>
    <w:rsid w:val="00111070"/>
    <w:rsid w:val="0011170D"/>
    <w:rsid w:val="00111978"/>
    <w:rsid w:val="001127FB"/>
    <w:rsid w:val="00112BC9"/>
    <w:rsid w:val="00113848"/>
    <w:rsid w:val="00113FD4"/>
    <w:rsid w:val="001140AA"/>
    <w:rsid w:val="0011598D"/>
    <w:rsid w:val="00115A30"/>
    <w:rsid w:val="0011674B"/>
    <w:rsid w:val="0011678A"/>
    <w:rsid w:val="0011678D"/>
    <w:rsid w:val="0011795A"/>
    <w:rsid w:val="001179DF"/>
    <w:rsid w:val="00120622"/>
    <w:rsid w:val="00121BCC"/>
    <w:rsid w:val="00121FEB"/>
    <w:rsid w:val="00124887"/>
    <w:rsid w:val="001248D5"/>
    <w:rsid w:val="0012544C"/>
    <w:rsid w:val="00125511"/>
    <w:rsid w:val="00125881"/>
    <w:rsid w:val="0013038A"/>
    <w:rsid w:val="00130471"/>
    <w:rsid w:val="00130667"/>
    <w:rsid w:val="00130DC7"/>
    <w:rsid w:val="001310BC"/>
    <w:rsid w:val="00131BD0"/>
    <w:rsid w:val="00133352"/>
    <w:rsid w:val="0013546B"/>
    <w:rsid w:val="0013592F"/>
    <w:rsid w:val="001400B8"/>
    <w:rsid w:val="0014118C"/>
    <w:rsid w:val="0014298D"/>
    <w:rsid w:val="00142F31"/>
    <w:rsid w:val="0014326B"/>
    <w:rsid w:val="001438D7"/>
    <w:rsid w:val="00144E08"/>
    <w:rsid w:val="0014580D"/>
    <w:rsid w:val="001475E0"/>
    <w:rsid w:val="00147B61"/>
    <w:rsid w:val="00147F56"/>
    <w:rsid w:val="00153D76"/>
    <w:rsid w:val="00154139"/>
    <w:rsid w:val="00154B64"/>
    <w:rsid w:val="00154C8F"/>
    <w:rsid w:val="00154EC8"/>
    <w:rsid w:val="00155574"/>
    <w:rsid w:val="001563EF"/>
    <w:rsid w:val="0015721F"/>
    <w:rsid w:val="00157920"/>
    <w:rsid w:val="00160292"/>
    <w:rsid w:val="001602AC"/>
    <w:rsid w:val="00160976"/>
    <w:rsid w:val="00162036"/>
    <w:rsid w:val="00164B33"/>
    <w:rsid w:val="00164DDA"/>
    <w:rsid w:val="00165C6C"/>
    <w:rsid w:val="00166345"/>
    <w:rsid w:val="0016655F"/>
    <w:rsid w:val="00166760"/>
    <w:rsid w:val="00166C43"/>
    <w:rsid w:val="00166F70"/>
    <w:rsid w:val="00167C6D"/>
    <w:rsid w:val="00167D4D"/>
    <w:rsid w:val="00170377"/>
    <w:rsid w:val="001708E1"/>
    <w:rsid w:val="00171B5B"/>
    <w:rsid w:val="001727D4"/>
    <w:rsid w:val="001727DF"/>
    <w:rsid w:val="00173F41"/>
    <w:rsid w:val="0017403E"/>
    <w:rsid w:val="00174A0D"/>
    <w:rsid w:val="00174AC2"/>
    <w:rsid w:val="00175040"/>
    <w:rsid w:val="001757E6"/>
    <w:rsid w:val="00177221"/>
    <w:rsid w:val="00181A6D"/>
    <w:rsid w:val="0018371A"/>
    <w:rsid w:val="00183D73"/>
    <w:rsid w:val="00185733"/>
    <w:rsid w:val="00186757"/>
    <w:rsid w:val="00186B2C"/>
    <w:rsid w:val="00186F64"/>
    <w:rsid w:val="0018783F"/>
    <w:rsid w:val="00187CB1"/>
    <w:rsid w:val="00190A4D"/>
    <w:rsid w:val="00190B5A"/>
    <w:rsid w:val="00190DA6"/>
    <w:rsid w:val="00190E67"/>
    <w:rsid w:val="00190F6D"/>
    <w:rsid w:val="00190F6E"/>
    <w:rsid w:val="0019235C"/>
    <w:rsid w:val="00192499"/>
    <w:rsid w:val="00193034"/>
    <w:rsid w:val="001931A1"/>
    <w:rsid w:val="001951B8"/>
    <w:rsid w:val="00195893"/>
    <w:rsid w:val="00196C83"/>
    <w:rsid w:val="00197302"/>
    <w:rsid w:val="001A05A3"/>
    <w:rsid w:val="001A1A2F"/>
    <w:rsid w:val="001A1BAE"/>
    <w:rsid w:val="001A285D"/>
    <w:rsid w:val="001A36FC"/>
    <w:rsid w:val="001A382E"/>
    <w:rsid w:val="001A4494"/>
    <w:rsid w:val="001A4A56"/>
    <w:rsid w:val="001A4D97"/>
    <w:rsid w:val="001A4F90"/>
    <w:rsid w:val="001A56DE"/>
    <w:rsid w:val="001A57EE"/>
    <w:rsid w:val="001A7A62"/>
    <w:rsid w:val="001B017A"/>
    <w:rsid w:val="001B07A4"/>
    <w:rsid w:val="001B236C"/>
    <w:rsid w:val="001B26A2"/>
    <w:rsid w:val="001B3375"/>
    <w:rsid w:val="001B3645"/>
    <w:rsid w:val="001B460E"/>
    <w:rsid w:val="001B4B8D"/>
    <w:rsid w:val="001B513D"/>
    <w:rsid w:val="001C0148"/>
    <w:rsid w:val="001C01C0"/>
    <w:rsid w:val="001C0354"/>
    <w:rsid w:val="001C06F8"/>
    <w:rsid w:val="001C35EA"/>
    <w:rsid w:val="001C51BB"/>
    <w:rsid w:val="001C6E98"/>
    <w:rsid w:val="001C7181"/>
    <w:rsid w:val="001C73F0"/>
    <w:rsid w:val="001C7CA2"/>
    <w:rsid w:val="001D14B9"/>
    <w:rsid w:val="001D155C"/>
    <w:rsid w:val="001D17AD"/>
    <w:rsid w:val="001D237D"/>
    <w:rsid w:val="001D30BB"/>
    <w:rsid w:val="001D3B9C"/>
    <w:rsid w:val="001D3F0B"/>
    <w:rsid w:val="001D4C42"/>
    <w:rsid w:val="001D6921"/>
    <w:rsid w:val="001E0955"/>
    <w:rsid w:val="001E1431"/>
    <w:rsid w:val="001E1739"/>
    <w:rsid w:val="001E19E7"/>
    <w:rsid w:val="001E2CCD"/>
    <w:rsid w:val="001E313D"/>
    <w:rsid w:val="001E3666"/>
    <w:rsid w:val="001E4EF4"/>
    <w:rsid w:val="001E682E"/>
    <w:rsid w:val="001E7ADC"/>
    <w:rsid w:val="001F005C"/>
    <w:rsid w:val="001F0783"/>
    <w:rsid w:val="001F171B"/>
    <w:rsid w:val="001F1FEE"/>
    <w:rsid w:val="001F21EA"/>
    <w:rsid w:val="001F3353"/>
    <w:rsid w:val="001F3B00"/>
    <w:rsid w:val="001F3CCB"/>
    <w:rsid w:val="001F3E2B"/>
    <w:rsid w:val="001F4215"/>
    <w:rsid w:val="001F4E06"/>
    <w:rsid w:val="001F4E3A"/>
    <w:rsid w:val="001F50A2"/>
    <w:rsid w:val="001F50AA"/>
    <w:rsid w:val="001F5938"/>
    <w:rsid w:val="001F59C8"/>
    <w:rsid w:val="001F5BF2"/>
    <w:rsid w:val="001F5E4A"/>
    <w:rsid w:val="001F6BE2"/>
    <w:rsid w:val="00200F53"/>
    <w:rsid w:val="00201FF4"/>
    <w:rsid w:val="00203257"/>
    <w:rsid w:val="00203B25"/>
    <w:rsid w:val="00203C5C"/>
    <w:rsid w:val="00203CED"/>
    <w:rsid w:val="002041D6"/>
    <w:rsid w:val="00204C81"/>
    <w:rsid w:val="002053E8"/>
    <w:rsid w:val="002060D8"/>
    <w:rsid w:val="002062F4"/>
    <w:rsid w:val="002069B2"/>
    <w:rsid w:val="0021013D"/>
    <w:rsid w:val="00210A50"/>
    <w:rsid w:val="002116A0"/>
    <w:rsid w:val="0021177E"/>
    <w:rsid w:val="00211C6E"/>
    <w:rsid w:val="00211D73"/>
    <w:rsid w:val="00212859"/>
    <w:rsid w:val="00213562"/>
    <w:rsid w:val="0021356C"/>
    <w:rsid w:val="002142FF"/>
    <w:rsid w:val="002145E4"/>
    <w:rsid w:val="00214669"/>
    <w:rsid w:val="00214E09"/>
    <w:rsid w:val="00215939"/>
    <w:rsid w:val="002161A4"/>
    <w:rsid w:val="00216624"/>
    <w:rsid w:val="00216D02"/>
    <w:rsid w:val="0021770E"/>
    <w:rsid w:val="00220431"/>
    <w:rsid w:val="002208C9"/>
    <w:rsid w:val="00221005"/>
    <w:rsid w:val="00221110"/>
    <w:rsid w:val="002217FC"/>
    <w:rsid w:val="00222407"/>
    <w:rsid w:val="00222444"/>
    <w:rsid w:val="00222E6D"/>
    <w:rsid w:val="00223231"/>
    <w:rsid w:val="00223F4B"/>
    <w:rsid w:val="00226049"/>
    <w:rsid w:val="0022645C"/>
    <w:rsid w:val="00227830"/>
    <w:rsid w:val="0023137A"/>
    <w:rsid w:val="00232A0E"/>
    <w:rsid w:val="00232B75"/>
    <w:rsid w:val="00233402"/>
    <w:rsid w:val="0023347D"/>
    <w:rsid w:val="002343F3"/>
    <w:rsid w:val="00234494"/>
    <w:rsid w:val="00235348"/>
    <w:rsid w:val="002355BF"/>
    <w:rsid w:val="00235759"/>
    <w:rsid w:val="00235A89"/>
    <w:rsid w:val="0023665A"/>
    <w:rsid w:val="0023699D"/>
    <w:rsid w:val="00236EC6"/>
    <w:rsid w:val="002372CF"/>
    <w:rsid w:val="00237C61"/>
    <w:rsid w:val="0024037F"/>
    <w:rsid w:val="00240CD6"/>
    <w:rsid w:val="00241493"/>
    <w:rsid w:val="00241728"/>
    <w:rsid w:val="0024186E"/>
    <w:rsid w:val="00241E82"/>
    <w:rsid w:val="00242802"/>
    <w:rsid w:val="0024284C"/>
    <w:rsid w:val="00242C12"/>
    <w:rsid w:val="00242D6A"/>
    <w:rsid w:val="0024326B"/>
    <w:rsid w:val="00243730"/>
    <w:rsid w:val="00243B5A"/>
    <w:rsid w:val="0024472F"/>
    <w:rsid w:val="00244EB8"/>
    <w:rsid w:val="0024526A"/>
    <w:rsid w:val="002452F1"/>
    <w:rsid w:val="0024560A"/>
    <w:rsid w:val="00245E6D"/>
    <w:rsid w:val="00246297"/>
    <w:rsid w:val="0024712C"/>
    <w:rsid w:val="00247E5D"/>
    <w:rsid w:val="002507C7"/>
    <w:rsid w:val="002524CF"/>
    <w:rsid w:val="002533E7"/>
    <w:rsid w:val="002535FD"/>
    <w:rsid w:val="00253C95"/>
    <w:rsid w:val="0025444F"/>
    <w:rsid w:val="00255995"/>
    <w:rsid w:val="002567CF"/>
    <w:rsid w:val="00256B29"/>
    <w:rsid w:val="002609C7"/>
    <w:rsid w:val="00260ED6"/>
    <w:rsid w:val="002610BA"/>
    <w:rsid w:val="0026113E"/>
    <w:rsid w:val="002632DB"/>
    <w:rsid w:val="00265072"/>
    <w:rsid w:val="002657E6"/>
    <w:rsid w:val="00265D37"/>
    <w:rsid w:val="00266DA1"/>
    <w:rsid w:val="00267188"/>
    <w:rsid w:val="002675F9"/>
    <w:rsid w:val="00267B22"/>
    <w:rsid w:val="00270156"/>
    <w:rsid w:val="00270241"/>
    <w:rsid w:val="002702A0"/>
    <w:rsid w:val="002709E9"/>
    <w:rsid w:val="00271375"/>
    <w:rsid w:val="002717FC"/>
    <w:rsid w:val="0027208A"/>
    <w:rsid w:val="00272F06"/>
    <w:rsid w:val="00273A41"/>
    <w:rsid w:val="00274190"/>
    <w:rsid w:val="00276093"/>
    <w:rsid w:val="00276290"/>
    <w:rsid w:val="0027649F"/>
    <w:rsid w:val="00276727"/>
    <w:rsid w:val="00276D4F"/>
    <w:rsid w:val="00280DF7"/>
    <w:rsid w:val="00281E19"/>
    <w:rsid w:val="00282684"/>
    <w:rsid w:val="00282BF6"/>
    <w:rsid w:val="00282FAE"/>
    <w:rsid w:val="00283A9B"/>
    <w:rsid w:val="00283BF8"/>
    <w:rsid w:val="00284734"/>
    <w:rsid w:val="002849C2"/>
    <w:rsid w:val="002853EA"/>
    <w:rsid w:val="00286E42"/>
    <w:rsid w:val="002872C0"/>
    <w:rsid w:val="00287542"/>
    <w:rsid w:val="00287BA3"/>
    <w:rsid w:val="00287F7F"/>
    <w:rsid w:val="002903BE"/>
    <w:rsid w:val="002909B4"/>
    <w:rsid w:val="00290E49"/>
    <w:rsid w:val="00291AB8"/>
    <w:rsid w:val="00291E74"/>
    <w:rsid w:val="002928E2"/>
    <w:rsid w:val="00293205"/>
    <w:rsid w:val="0029456D"/>
    <w:rsid w:val="002945F4"/>
    <w:rsid w:val="00294DE7"/>
    <w:rsid w:val="00295865"/>
    <w:rsid w:val="002964AA"/>
    <w:rsid w:val="00297D41"/>
    <w:rsid w:val="002A0EF5"/>
    <w:rsid w:val="002A17C8"/>
    <w:rsid w:val="002A3E5D"/>
    <w:rsid w:val="002A4069"/>
    <w:rsid w:val="002A4A3C"/>
    <w:rsid w:val="002A6504"/>
    <w:rsid w:val="002A6624"/>
    <w:rsid w:val="002A6B42"/>
    <w:rsid w:val="002A717E"/>
    <w:rsid w:val="002A7256"/>
    <w:rsid w:val="002B1CD7"/>
    <w:rsid w:val="002B21EB"/>
    <w:rsid w:val="002B469B"/>
    <w:rsid w:val="002B518C"/>
    <w:rsid w:val="002B5555"/>
    <w:rsid w:val="002B6EC2"/>
    <w:rsid w:val="002B7925"/>
    <w:rsid w:val="002C0D8A"/>
    <w:rsid w:val="002C1133"/>
    <w:rsid w:val="002C12B9"/>
    <w:rsid w:val="002C1C67"/>
    <w:rsid w:val="002C2087"/>
    <w:rsid w:val="002C264B"/>
    <w:rsid w:val="002C283B"/>
    <w:rsid w:val="002C3254"/>
    <w:rsid w:val="002C4BAA"/>
    <w:rsid w:val="002C5C90"/>
    <w:rsid w:val="002C600B"/>
    <w:rsid w:val="002C6E49"/>
    <w:rsid w:val="002C760C"/>
    <w:rsid w:val="002D2342"/>
    <w:rsid w:val="002D25CA"/>
    <w:rsid w:val="002D2CE9"/>
    <w:rsid w:val="002D4F4F"/>
    <w:rsid w:val="002D5DEC"/>
    <w:rsid w:val="002D726A"/>
    <w:rsid w:val="002D77A8"/>
    <w:rsid w:val="002D7928"/>
    <w:rsid w:val="002E01F1"/>
    <w:rsid w:val="002E12A1"/>
    <w:rsid w:val="002E1341"/>
    <w:rsid w:val="002E157D"/>
    <w:rsid w:val="002E2DD0"/>
    <w:rsid w:val="002E2F40"/>
    <w:rsid w:val="002E3A13"/>
    <w:rsid w:val="002E3F75"/>
    <w:rsid w:val="002E5BDE"/>
    <w:rsid w:val="002E5EF1"/>
    <w:rsid w:val="002E5F39"/>
    <w:rsid w:val="002E6DA5"/>
    <w:rsid w:val="002E7412"/>
    <w:rsid w:val="002E7905"/>
    <w:rsid w:val="002F0C4B"/>
    <w:rsid w:val="002F0EEF"/>
    <w:rsid w:val="002F1B3F"/>
    <w:rsid w:val="002F1D46"/>
    <w:rsid w:val="002F26C4"/>
    <w:rsid w:val="002F2FAF"/>
    <w:rsid w:val="002F31B3"/>
    <w:rsid w:val="002F3369"/>
    <w:rsid w:val="002F3557"/>
    <w:rsid w:val="002F39C4"/>
    <w:rsid w:val="002F6FC9"/>
    <w:rsid w:val="002F6FF1"/>
    <w:rsid w:val="003004E0"/>
    <w:rsid w:val="00300D60"/>
    <w:rsid w:val="00301016"/>
    <w:rsid w:val="00301604"/>
    <w:rsid w:val="00302581"/>
    <w:rsid w:val="0030470B"/>
    <w:rsid w:val="0030524B"/>
    <w:rsid w:val="00305AED"/>
    <w:rsid w:val="00305CB5"/>
    <w:rsid w:val="00305E70"/>
    <w:rsid w:val="00305FA3"/>
    <w:rsid w:val="00310904"/>
    <w:rsid w:val="003115A1"/>
    <w:rsid w:val="0031326B"/>
    <w:rsid w:val="00313395"/>
    <w:rsid w:val="003133AB"/>
    <w:rsid w:val="00313B65"/>
    <w:rsid w:val="00314077"/>
    <w:rsid w:val="00314266"/>
    <w:rsid w:val="003142A6"/>
    <w:rsid w:val="0031432C"/>
    <w:rsid w:val="0031446B"/>
    <w:rsid w:val="00315DFB"/>
    <w:rsid w:val="003162A9"/>
    <w:rsid w:val="003172C8"/>
    <w:rsid w:val="003173C9"/>
    <w:rsid w:val="00317A8D"/>
    <w:rsid w:val="00317CA1"/>
    <w:rsid w:val="00317E63"/>
    <w:rsid w:val="00317FC7"/>
    <w:rsid w:val="003212FE"/>
    <w:rsid w:val="0032270E"/>
    <w:rsid w:val="00322938"/>
    <w:rsid w:val="0032312A"/>
    <w:rsid w:val="003241B3"/>
    <w:rsid w:val="00324BF3"/>
    <w:rsid w:val="0032547F"/>
    <w:rsid w:val="003258EF"/>
    <w:rsid w:val="00325B45"/>
    <w:rsid w:val="003275FD"/>
    <w:rsid w:val="00330217"/>
    <w:rsid w:val="0033030E"/>
    <w:rsid w:val="00330A51"/>
    <w:rsid w:val="00330B56"/>
    <w:rsid w:val="00331764"/>
    <w:rsid w:val="003318E8"/>
    <w:rsid w:val="00331AA0"/>
    <w:rsid w:val="00331D16"/>
    <w:rsid w:val="00333A50"/>
    <w:rsid w:val="00334E80"/>
    <w:rsid w:val="00335737"/>
    <w:rsid w:val="00335FE5"/>
    <w:rsid w:val="003366BE"/>
    <w:rsid w:val="003373B8"/>
    <w:rsid w:val="00337B5B"/>
    <w:rsid w:val="00340952"/>
    <w:rsid w:val="00340DD5"/>
    <w:rsid w:val="003420FE"/>
    <w:rsid w:val="00342CA4"/>
    <w:rsid w:val="00343130"/>
    <w:rsid w:val="00344477"/>
    <w:rsid w:val="00345426"/>
    <w:rsid w:val="00345C2E"/>
    <w:rsid w:val="003466AA"/>
    <w:rsid w:val="00347EC3"/>
    <w:rsid w:val="003506A0"/>
    <w:rsid w:val="00350929"/>
    <w:rsid w:val="003511F6"/>
    <w:rsid w:val="003516E8"/>
    <w:rsid w:val="00351E02"/>
    <w:rsid w:val="00351FE9"/>
    <w:rsid w:val="00352292"/>
    <w:rsid w:val="0035294B"/>
    <w:rsid w:val="00352AD0"/>
    <w:rsid w:val="003532B2"/>
    <w:rsid w:val="00354A0E"/>
    <w:rsid w:val="00354F52"/>
    <w:rsid w:val="0035574C"/>
    <w:rsid w:val="00356A9E"/>
    <w:rsid w:val="00357535"/>
    <w:rsid w:val="003575FC"/>
    <w:rsid w:val="00357770"/>
    <w:rsid w:val="003579E3"/>
    <w:rsid w:val="00360B55"/>
    <w:rsid w:val="00360E85"/>
    <w:rsid w:val="003622AA"/>
    <w:rsid w:val="003624E6"/>
    <w:rsid w:val="00362D9B"/>
    <w:rsid w:val="00363779"/>
    <w:rsid w:val="00363BFA"/>
    <w:rsid w:val="00363FFB"/>
    <w:rsid w:val="003645E5"/>
    <w:rsid w:val="00364B32"/>
    <w:rsid w:val="0036500C"/>
    <w:rsid w:val="003651F1"/>
    <w:rsid w:val="00365B70"/>
    <w:rsid w:val="00365D2F"/>
    <w:rsid w:val="00367115"/>
    <w:rsid w:val="003674E2"/>
    <w:rsid w:val="003678F6"/>
    <w:rsid w:val="00370205"/>
    <w:rsid w:val="00371D1C"/>
    <w:rsid w:val="00372971"/>
    <w:rsid w:val="00372992"/>
    <w:rsid w:val="00372B53"/>
    <w:rsid w:val="0037381E"/>
    <w:rsid w:val="00373FCE"/>
    <w:rsid w:val="00373FE8"/>
    <w:rsid w:val="0037429D"/>
    <w:rsid w:val="00374607"/>
    <w:rsid w:val="00374A67"/>
    <w:rsid w:val="00374CA4"/>
    <w:rsid w:val="0037577E"/>
    <w:rsid w:val="003757D4"/>
    <w:rsid w:val="00375A60"/>
    <w:rsid w:val="00375E66"/>
    <w:rsid w:val="003770A9"/>
    <w:rsid w:val="003770D1"/>
    <w:rsid w:val="00380382"/>
    <w:rsid w:val="0038041F"/>
    <w:rsid w:val="00380A41"/>
    <w:rsid w:val="00381063"/>
    <w:rsid w:val="0038142A"/>
    <w:rsid w:val="00381753"/>
    <w:rsid w:val="00381B34"/>
    <w:rsid w:val="0038359F"/>
    <w:rsid w:val="00383F9B"/>
    <w:rsid w:val="00384CE7"/>
    <w:rsid w:val="00385447"/>
    <w:rsid w:val="00385785"/>
    <w:rsid w:val="003863C2"/>
    <w:rsid w:val="00386DE9"/>
    <w:rsid w:val="0038792B"/>
    <w:rsid w:val="00390030"/>
    <w:rsid w:val="0039011B"/>
    <w:rsid w:val="003918F7"/>
    <w:rsid w:val="00392467"/>
    <w:rsid w:val="0039263F"/>
    <w:rsid w:val="00394546"/>
    <w:rsid w:val="00394A14"/>
    <w:rsid w:val="003956F6"/>
    <w:rsid w:val="003958D8"/>
    <w:rsid w:val="00395A13"/>
    <w:rsid w:val="00396749"/>
    <w:rsid w:val="00396CA9"/>
    <w:rsid w:val="0039734E"/>
    <w:rsid w:val="00397F56"/>
    <w:rsid w:val="003A050C"/>
    <w:rsid w:val="003A0578"/>
    <w:rsid w:val="003A1EE7"/>
    <w:rsid w:val="003A3FAF"/>
    <w:rsid w:val="003A40F9"/>
    <w:rsid w:val="003A764E"/>
    <w:rsid w:val="003B03D0"/>
    <w:rsid w:val="003B2D2F"/>
    <w:rsid w:val="003B2D81"/>
    <w:rsid w:val="003B3E15"/>
    <w:rsid w:val="003B474A"/>
    <w:rsid w:val="003B53EF"/>
    <w:rsid w:val="003B5EB6"/>
    <w:rsid w:val="003B6A7D"/>
    <w:rsid w:val="003B75B3"/>
    <w:rsid w:val="003B7EEF"/>
    <w:rsid w:val="003B7F67"/>
    <w:rsid w:val="003C1343"/>
    <w:rsid w:val="003C1C30"/>
    <w:rsid w:val="003C1FE0"/>
    <w:rsid w:val="003C1FF3"/>
    <w:rsid w:val="003C2392"/>
    <w:rsid w:val="003C2B94"/>
    <w:rsid w:val="003C2C54"/>
    <w:rsid w:val="003C2F62"/>
    <w:rsid w:val="003C38EE"/>
    <w:rsid w:val="003C4516"/>
    <w:rsid w:val="003C5D93"/>
    <w:rsid w:val="003C687A"/>
    <w:rsid w:val="003C6B6E"/>
    <w:rsid w:val="003C6EA3"/>
    <w:rsid w:val="003C74F7"/>
    <w:rsid w:val="003C7D64"/>
    <w:rsid w:val="003D0EC2"/>
    <w:rsid w:val="003D25DC"/>
    <w:rsid w:val="003D2E36"/>
    <w:rsid w:val="003D32A4"/>
    <w:rsid w:val="003D37AE"/>
    <w:rsid w:val="003D413A"/>
    <w:rsid w:val="003D49B5"/>
    <w:rsid w:val="003D6E79"/>
    <w:rsid w:val="003D7737"/>
    <w:rsid w:val="003D7AE0"/>
    <w:rsid w:val="003D7FEE"/>
    <w:rsid w:val="003E029B"/>
    <w:rsid w:val="003E0C73"/>
    <w:rsid w:val="003E0DC7"/>
    <w:rsid w:val="003E1F7A"/>
    <w:rsid w:val="003E25BB"/>
    <w:rsid w:val="003E2884"/>
    <w:rsid w:val="003E331B"/>
    <w:rsid w:val="003E360B"/>
    <w:rsid w:val="003E3867"/>
    <w:rsid w:val="003E398A"/>
    <w:rsid w:val="003E3FAF"/>
    <w:rsid w:val="003E4292"/>
    <w:rsid w:val="003E44A8"/>
    <w:rsid w:val="003E5A28"/>
    <w:rsid w:val="003E5A53"/>
    <w:rsid w:val="003E5C76"/>
    <w:rsid w:val="003E60FE"/>
    <w:rsid w:val="003E6F7F"/>
    <w:rsid w:val="003F066B"/>
    <w:rsid w:val="003F0F0F"/>
    <w:rsid w:val="003F1A9F"/>
    <w:rsid w:val="003F1C83"/>
    <w:rsid w:val="003F2A6A"/>
    <w:rsid w:val="003F2A88"/>
    <w:rsid w:val="003F2F09"/>
    <w:rsid w:val="003F2F45"/>
    <w:rsid w:val="003F36D9"/>
    <w:rsid w:val="003F4137"/>
    <w:rsid w:val="003F5E05"/>
    <w:rsid w:val="003F602A"/>
    <w:rsid w:val="003F715C"/>
    <w:rsid w:val="003F72DB"/>
    <w:rsid w:val="00400E9E"/>
    <w:rsid w:val="00401689"/>
    <w:rsid w:val="00402065"/>
    <w:rsid w:val="00402B6D"/>
    <w:rsid w:val="00402C08"/>
    <w:rsid w:val="00403656"/>
    <w:rsid w:val="004039FB"/>
    <w:rsid w:val="00403EFF"/>
    <w:rsid w:val="00404D5A"/>
    <w:rsid w:val="00405293"/>
    <w:rsid w:val="00405AE8"/>
    <w:rsid w:val="00406765"/>
    <w:rsid w:val="00406E5E"/>
    <w:rsid w:val="0041009A"/>
    <w:rsid w:val="0041051C"/>
    <w:rsid w:val="00411F96"/>
    <w:rsid w:val="00412459"/>
    <w:rsid w:val="00412574"/>
    <w:rsid w:val="004128E4"/>
    <w:rsid w:val="00412D98"/>
    <w:rsid w:val="00412DBF"/>
    <w:rsid w:val="004132B8"/>
    <w:rsid w:val="004133C0"/>
    <w:rsid w:val="004139D3"/>
    <w:rsid w:val="004140E0"/>
    <w:rsid w:val="004150F2"/>
    <w:rsid w:val="0041560B"/>
    <w:rsid w:val="004158B6"/>
    <w:rsid w:val="004159AA"/>
    <w:rsid w:val="00415D13"/>
    <w:rsid w:val="00416056"/>
    <w:rsid w:val="004162B1"/>
    <w:rsid w:val="00416361"/>
    <w:rsid w:val="00417181"/>
    <w:rsid w:val="004200FE"/>
    <w:rsid w:val="00420A54"/>
    <w:rsid w:val="00420CE6"/>
    <w:rsid w:val="0042335D"/>
    <w:rsid w:val="00423AD7"/>
    <w:rsid w:val="00423DA3"/>
    <w:rsid w:val="0042537C"/>
    <w:rsid w:val="004265AD"/>
    <w:rsid w:val="00426828"/>
    <w:rsid w:val="00426D6A"/>
    <w:rsid w:val="0043064F"/>
    <w:rsid w:val="004306AF"/>
    <w:rsid w:val="004306F3"/>
    <w:rsid w:val="004326B3"/>
    <w:rsid w:val="00433124"/>
    <w:rsid w:val="004335AB"/>
    <w:rsid w:val="00434712"/>
    <w:rsid w:val="00435361"/>
    <w:rsid w:val="00440C61"/>
    <w:rsid w:val="00440D75"/>
    <w:rsid w:val="004413E0"/>
    <w:rsid w:val="00442022"/>
    <w:rsid w:val="0044272E"/>
    <w:rsid w:val="004428BC"/>
    <w:rsid w:val="00443134"/>
    <w:rsid w:val="00443658"/>
    <w:rsid w:val="004438DB"/>
    <w:rsid w:val="00444A78"/>
    <w:rsid w:val="004457EE"/>
    <w:rsid w:val="00445CD2"/>
    <w:rsid w:val="00446EB1"/>
    <w:rsid w:val="00450680"/>
    <w:rsid w:val="00450EEB"/>
    <w:rsid w:val="00452096"/>
    <w:rsid w:val="00452DA7"/>
    <w:rsid w:val="00453FF7"/>
    <w:rsid w:val="00454828"/>
    <w:rsid w:val="00454C30"/>
    <w:rsid w:val="004550E0"/>
    <w:rsid w:val="00455C6F"/>
    <w:rsid w:val="004564FD"/>
    <w:rsid w:val="00456D69"/>
    <w:rsid w:val="0045745A"/>
    <w:rsid w:val="004578F7"/>
    <w:rsid w:val="0045794C"/>
    <w:rsid w:val="004613B7"/>
    <w:rsid w:val="00463103"/>
    <w:rsid w:val="0046378E"/>
    <w:rsid w:val="0046391E"/>
    <w:rsid w:val="00463E5B"/>
    <w:rsid w:val="004646DB"/>
    <w:rsid w:val="0046513E"/>
    <w:rsid w:val="00466189"/>
    <w:rsid w:val="00467D88"/>
    <w:rsid w:val="004703C9"/>
    <w:rsid w:val="00470AE7"/>
    <w:rsid w:val="00470C15"/>
    <w:rsid w:val="004715E8"/>
    <w:rsid w:val="0047188F"/>
    <w:rsid w:val="0047231E"/>
    <w:rsid w:val="0047260A"/>
    <w:rsid w:val="00472666"/>
    <w:rsid w:val="004727C7"/>
    <w:rsid w:val="00472A4B"/>
    <w:rsid w:val="0047386C"/>
    <w:rsid w:val="0047426F"/>
    <w:rsid w:val="0047541C"/>
    <w:rsid w:val="004760A0"/>
    <w:rsid w:val="0047726A"/>
    <w:rsid w:val="004775EF"/>
    <w:rsid w:val="004779CA"/>
    <w:rsid w:val="00477E85"/>
    <w:rsid w:val="00480901"/>
    <w:rsid w:val="004811FC"/>
    <w:rsid w:val="00481A70"/>
    <w:rsid w:val="00482010"/>
    <w:rsid w:val="004823C3"/>
    <w:rsid w:val="00482F9B"/>
    <w:rsid w:val="00483107"/>
    <w:rsid w:val="00483284"/>
    <w:rsid w:val="00484E10"/>
    <w:rsid w:val="00485BAC"/>
    <w:rsid w:val="00485C57"/>
    <w:rsid w:val="004861EF"/>
    <w:rsid w:val="004867AF"/>
    <w:rsid w:val="00487455"/>
    <w:rsid w:val="004876B2"/>
    <w:rsid w:val="0048786B"/>
    <w:rsid w:val="00487B9B"/>
    <w:rsid w:val="00487BB4"/>
    <w:rsid w:val="00490A0F"/>
    <w:rsid w:val="00490DE5"/>
    <w:rsid w:val="0049101C"/>
    <w:rsid w:val="0049120F"/>
    <w:rsid w:val="00491B5E"/>
    <w:rsid w:val="0049253B"/>
    <w:rsid w:val="004925C7"/>
    <w:rsid w:val="004928EB"/>
    <w:rsid w:val="00492A33"/>
    <w:rsid w:val="00495056"/>
    <w:rsid w:val="004955AD"/>
    <w:rsid w:val="00495688"/>
    <w:rsid w:val="0049644A"/>
    <w:rsid w:val="00496745"/>
    <w:rsid w:val="00497BF1"/>
    <w:rsid w:val="004A0AD5"/>
    <w:rsid w:val="004A149F"/>
    <w:rsid w:val="004A2EDD"/>
    <w:rsid w:val="004A3EC5"/>
    <w:rsid w:val="004A40A5"/>
    <w:rsid w:val="004A492D"/>
    <w:rsid w:val="004A4AD2"/>
    <w:rsid w:val="004A4C56"/>
    <w:rsid w:val="004A4D52"/>
    <w:rsid w:val="004A5324"/>
    <w:rsid w:val="004A7118"/>
    <w:rsid w:val="004B1010"/>
    <w:rsid w:val="004B1088"/>
    <w:rsid w:val="004B2535"/>
    <w:rsid w:val="004B3236"/>
    <w:rsid w:val="004B376D"/>
    <w:rsid w:val="004B478D"/>
    <w:rsid w:val="004B4927"/>
    <w:rsid w:val="004B5344"/>
    <w:rsid w:val="004C0244"/>
    <w:rsid w:val="004C1543"/>
    <w:rsid w:val="004C32D6"/>
    <w:rsid w:val="004C3B48"/>
    <w:rsid w:val="004C49FF"/>
    <w:rsid w:val="004C5268"/>
    <w:rsid w:val="004C57A4"/>
    <w:rsid w:val="004C5D6A"/>
    <w:rsid w:val="004C640A"/>
    <w:rsid w:val="004C707F"/>
    <w:rsid w:val="004C7708"/>
    <w:rsid w:val="004C77C1"/>
    <w:rsid w:val="004D060F"/>
    <w:rsid w:val="004D204D"/>
    <w:rsid w:val="004D2B33"/>
    <w:rsid w:val="004D2CF6"/>
    <w:rsid w:val="004D2FE2"/>
    <w:rsid w:val="004D351D"/>
    <w:rsid w:val="004D4E9B"/>
    <w:rsid w:val="004D54D4"/>
    <w:rsid w:val="004D5AF1"/>
    <w:rsid w:val="004D5E70"/>
    <w:rsid w:val="004D7D2F"/>
    <w:rsid w:val="004D7D8B"/>
    <w:rsid w:val="004E07B5"/>
    <w:rsid w:val="004E0E14"/>
    <w:rsid w:val="004E1A76"/>
    <w:rsid w:val="004E4160"/>
    <w:rsid w:val="004E465A"/>
    <w:rsid w:val="004E4B0A"/>
    <w:rsid w:val="004E534A"/>
    <w:rsid w:val="004E62E3"/>
    <w:rsid w:val="004F0184"/>
    <w:rsid w:val="004F03DA"/>
    <w:rsid w:val="004F0951"/>
    <w:rsid w:val="004F284E"/>
    <w:rsid w:val="004F42D2"/>
    <w:rsid w:val="004F50CA"/>
    <w:rsid w:val="004F5DF7"/>
    <w:rsid w:val="004F6FBE"/>
    <w:rsid w:val="005005CD"/>
    <w:rsid w:val="00501103"/>
    <w:rsid w:val="00501292"/>
    <w:rsid w:val="00501536"/>
    <w:rsid w:val="00501AEF"/>
    <w:rsid w:val="00502048"/>
    <w:rsid w:val="00502103"/>
    <w:rsid w:val="00503F48"/>
    <w:rsid w:val="005040E2"/>
    <w:rsid w:val="0050738F"/>
    <w:rsid w:val="00507C1E"/>
    <w:rsid w:val="005100F8"/>
    <w:rsid w:val="005110D7"/>
    <w:rsid w:val="00511526"/>
    <w:rsid w:val="005126D1"/>
    <w:rsid w:val="00512FBD"/>
    <w:rsid w:val="00513831"/>
    <w:rsid w:val="00514EFC"/>
    <w:rsid w:val="00515180"/>
    <w:rsid w:val="005159CF"/>
    <w:rsid w:val="005171DF"/>
    <w:rsid w:val="0051741A"/>
    <w:rsid w:val="00517ED5"/>
    <w:rsid w:val="00517F09"/>
    <w:rsid w:val="00520152"/>
    <w:rsid w:val="00520B35"/>
    <w:rsid w:val="0052131B"/>
    <w:rsid w:val="005219E8"/>
    <w:rsid w:val="00521BE6"/>
    <w:rsid w:val="00521EAB"/>
    <w:rsid w:val="005221FF"/>
    <w:rsid w:val="00522BCA"/>
    <w:rsid w:val="00523DDB"/>
    <w:rsid w:val="005248B0"/>
    <w:rsid w:val="00525BF1"/>
    <w:rsid w:val="00526CAF"/>
    <w:rsid w:val="00526FB6"/>
    <w:rsid w:val="00527254"/>
    <w:rsid w:val="005279F9"/>
    <w:rsid w:val="00527ABE"/>
    <w:rsid w:val="005313E7"/>
    <w:rsid w:val="00532AF5"/>
    <w:rsid w:val="00533FC5"/>
    <w:rsid w:val="005341FE"/>
    <w:rsid w:val="005344DB"/>
    <w:rsid w:val="00534C2D"/>
    <w:rsid w:val="00535855"/>
    <w:rsid w:val="00535CD2"/>
    <w:rsid w:val="00535E66"/>
    <w:rsid w:val="0053653C"/>
    <w:rsid w:val="00536C01"/>
    <w:rsid w:val="0053796C"/>
    <w:rsid w:val="00537C47"/>
    <w:rsid w:val="0054069B"/>
    <w:rsid w:val="005406D1"/>
    <w:rsid w:val="00540801"/>
    <w:rsid w:val="00540909"/>
    <w:rsid w:val="0054096B"/>
    <w:rsid w:val="005425B5"/>
    <w:rsid w:val="0054372E"/>
    <w:rsid w:val="00543F9A"/>
    <w:rsid w:val="0054419C"/>
    <w:rsid w:val="005448D0"/>
    <w:rsid w:val="00544F92"/>
    <w:rsid w:val="005457AF"/>
    <w:rsid w:val="00545D08"/>
    <w:rsid w:val="00545E41"/>
    <w:rsid w:val="00546FE8"/>
    <w:rsid w:val="005477B0"/>
    <w:rsid w:val="00550748"/>
    <w:rsid w:val="00552737"/>
    <w:rsid w:val="005528A2"/>
    <w:rsid w:val="00553777"/>
    <w:rsid w:val="00555D45"/>
    <w:rsid w:val="005564C5"/>
    <w:rsid w:val="00556831"/>
    <w:rsid w:val="00557178"/>
    <w:rsid w:val="00557296"/>
    <w:rsid w:val="00560696"/>
    <w:rsid w:val="00560A11"/>
    <w:rsid w:val="005615F6"/>
    <w:rsid w:val="00562E2F"/>
    <w:rsid w:val="005634E2"/>
    <w:rsid w:val="00564A26"/>
    <w:rsid w:val="005658DF"/>
    <w:rsid w:val="00567035"/>
    <w:rsid w:val="00571A3E"/>
    <w:rsid w:val="00571CE5"/>
    <w:rsid w:val="00571FC4"/>
    <w:rsid w:val="00572ADC"/>
    <w:rsid w:val="00573CF1"/>
    <w:rsid w:val="00575780"/>
    <w:rsid w:val="00575AB9"/>
    <w:rsid w:val="00575CC8"/>
    <w:rsid w:val="00576190"/>
    <w:rsid w:val="00576248"/>
    <w:rsid w:val="005764F2"/>
    <w:rsid w:val="00577785"/>
    <w:rsid w:val="0058016E"/>
    <w:rsid w:val="00580352"/>
    <w:rsid w:val="00580388"/>
    <w:rsid w:val="0058193B"/>
    <w:rsid w:val="00582741"/>
    <w:rsid w:val="005840EE"/>
    <w:rsid w:val="005844D7"/>
    <w:rsid w:val="0058472F"/>
    <w:rsid w:val="00584791"/>
    <w:rsid w:val="00584896"/>
    <w:rsid w:val="00585B15"/>
    <w:rsid w:val="0058602A"/>
    <w:rsid w:val="00586E2C"/>
    <w:rsid w:val="00587176"/>
    <w:rsid w:val="00587536"/>
    <w:rsid w:val="005877D9"/>
    <w:rsid w:val="00590709"/>
    <w:rsid w:val="005908A3"/>
    <w:rsid w:val="00592E3E"/>
    <w:rsid w:val="00592F24"/>
    <w:rsid w:val="00593B05"/>
    <w:rsid w:val="0059401E"/>
    <w:rsid w:val="005959B3"/>
    <w:rsid w:val="00595D44"/>
    <w:rsid w:val="00595D8C"/>
    <w:rsid w:val="00596EB9"/>
    <w:rsid w:val="00597432"/>
    <w:rsid w:val="00597A68"/>
    <w:rsid w:val="005A048B"/>
    <w:rsid w:val="005A15F0"/>
    <w:rsid w:val="005A1D7C"/>
    <w:rsid w:val="005A32F2"/>
    <w:rsid w:val="005A454A"/>
    <w:rsid w:val="005A45F2"/>
    <w:rsid w:val="005A4DC4"/>
    <w:rsid w:val="005A604C"/>
    <w:rsid w:val="005A72F9"/>
    <w:rsid w:val="005B1372"/>
    <w:rsid w:val="005B1FA0"/>
    <w:rsid w:val="005B1FEF"/>
    <w:rsid w:val="005B306A"/>
    <w:rsid w:val="005B361B"/>
    <w:rsid w:val="005B3C4C"/>
    <w:rsid w:val="005B3D5D"/>
    <w:rsid w:val="005B4E62"/>
    <w:rsid w:val="005B72CB"/>
    <w:rsid w:val="005B76DD"/>
    <w:rsid w:val="005C03B4"/>
    <w:rsid w:val="005C0488"/>
    <w:rsid w:val="005C10A5"/>
    <w:rsid w:val="005C147A"/>
    <w:rsid w:val="005C1D06"/>
    <w:rsid w:val="005C3253"/>
    <w:rsid w:val="005C35C2"/>
    <w:rsid w:val="005C37CB"/>
    <w:rsid w:val="005C41E8"/>
    <w:rsid w:val="005C4E6E"/>
    <w:rsid w:val="005C5287"/>
    <w:rsid w:val="005C537F"/>
    <w:rsid w:val="005C559D"/>
    <w:rsid w:val="005C58B2"/>
    <w:rsid w:val="005C5AF9"/>
    <w:rsid w:val="005C6CDE"/>
    <w:rsid w:val="005C7644"/>
    <w:rsid w:val="005C7A2F"/>
    <w:rsid w:val="005D0819"/>
    <w:rsid w:val="005D1388"/>
    <w:rsid w:val="005D1740"/>
    <w:rsid w:val="005D2582"/>
    <w:rsid w:val="005D3674"/>
    <w:rsid w:val="005D3EDB"/>
    <w:rsid w:val="005D5AAA"/>
    <w:rsid w:val="005D5AEF"/>
    <w:rsid w:val="005D5BFA"/>
    <w:rsid w:val="005D5D23"/>
    <w:rsid w:val="005D5DDB"/>
    <w:rsid w:val="005D6A5F"/>
    <w:rsid w:val="005D70F7"/>
    <w:rsid w:val="005D7F0B"/>
    <w:rsid w:val="005E1433"/>
    <w:rsid w:val="005E16FA"/>
    <w:rsid w:val="005E2CA6"/>
    <w:rsid w:val="005E2F8B"/>
    <w:rsid w:val="005E31C8"/>
    <w:rsid w:val="005E32FB"/>
    <w:rsid w:val="005E38C8"/>
    <w:rsid w:val="005E5BE1"/>
    <w:rsid w:val="005E5C72"/>
    <w:rsid w:val="005E60E5"/>
    <w:rsid w:val="005E68CF"/>
    <w:rsid w:val="005E6CCC"/>
    <w:rsid w:val="005E74EB"/>
    <w:rsid w:val="005F038B"/>
    <w:rsid w:val="005F0E35"/>
    <w:rsid w:val="005F21AB"/>
    <w:rsid w:val="005F248C"/>
    <w:rsid w:val="005F2EAD"/>
    <w:rsid w:val="005F2EF8"/>
    <w:rsid w:val="005F324F"/>
    <w:rsid w:val="005F362C"/>
    <w:rsid w:val="005F3DD4"/>
    <w:rsid w:val="005F40C4"/>
    <w:rsid w:val="005F6EE9"/>
    <w:rsid w:val="005F73D5"/>
    <w:rsid w:val="005F7412"/>
    <w:rsid w:val="006001E4"/>
    <w:rsid w:val="00600EDD"/>
    <w:rsid w:val="00602351"/>
    <w:rsid w:val="00605411"/>
    <w:rsid w:val="00605C05"/>
    <w:rsid w:val="0060763F"/>
    <w:rsid w:val="00607EE8"/>
    <w:rsid w:val="00610BBF"/>
    <w:rsid w:val="00611F36"/>
    <w:rsid w:val="00612D46"/>
    <w:rsid w:val="00613BBA"/>
    <w:rsid w:val="00614F30"/>
    <w:rsid w:val="00615C2F"/>
    <w:rsid w:val="00617F6B"/>
    <w:rsid w:val="0062010F"/>
    <w:rsid w:val="006237C2"/>
    <w:rsid w:val="00623B8B"/>
    <w:rsid w:val="006242CC"/>
    <w:rsid w:val="00624484"/>
    <w:rsid w:val="006246F6"/>
    <w:rsid w:val="00624D18"/>
    <w:rsid w:val="00624E19"/>
    <w:rsid w:val="006250DD"/>
    <w:rsid w:val="00625264"/>
    <w:rsid w:val="006254EB"/>
    <w:rsid w:val="00626FFD"/>
    <w:rsid w:val="00630DD6"/>
    <w:rsid w:val="006314D9"/>
    <w:rsid w:val="00631555"/>
    <w:rsid w:val="00631B60"/>
    <w:rsid w:val="00631FDB"/>
    <w:rsid w:val="006322F7"/>
    <w:rsid w:val="0063265C"/>
    <w:rsid w:val="0063310A"/>
    <w:rsid w:val="00634719"/>
    <w:rsid w:val="00635093"/>
    <w:rsid w:val="0063572B"/>
    <w:rsid w:val="00635D90"/>
    <w:rsid w:val="00636C69"/>
    <w:rsid w:val="0063760E"/>
    <w:rsid w:val="006377F6"/>
    <w:rsid w:val="006415B9"/>
    <w:rsid w:val="006415CA"/>
    <w:rsid w:val="0064180F"/>
    <w:rsid w:val="006425BB"/>
    <w:rsid w:val="006433C3"/>
    <w:rsid w:val="0064398E"/>
    <w:rsid w:val="00644439"/>
    <w:rsid w:val="006450D2"/>
    <w:rsid w:val="00645613"/>
    <w:rsid w:val="00645A4D"/>
    <w:rsid w:val="00645E1B"/>
    <w:rsid w:val="0064675A"/>
    <w:rsid w:val="006470A1"/>
    <w:rsid w:val="00647B2C"/>
    <w:rsid w:val="006504BD"/>
    <w:rsid w:val="006506AE"/>
    <w:rsid w:val="00650A25"/>
    <w:rsid w:val="00650DCE"/>
    <w:rsid w:val="00651204"/>
    <w:rsid w:val="00653913"/>
    <w:rsid w:val="00654BC2"/>
    <w:rsid w:val="00655C03"/>
    <w:rsid w:val="00655FFB"/>
    <w:rsid w:val="00656F43"/>
    <w:rsid w:val="00657E94"/>
    <w:rsid w:val="00660232"/>
    <w:rsid w:val="006619B5"/>
    <w:rsid w:val="00661AC6"/>
    <w:rsid w:val="00661DAB"/>
    <w:rsid w:val="00663B23"/>
    <w:rsid w:val="00664048"/>
    <w:rsid w:val="0066420D"/>
    <w:rsid w:val="006646BE"/>
    <w:rsid w:val="006658B2"/>
    <w:rsid w:val="00665D56"/>
    <w:rsid w:val="0066606E"/>
    <w:rsid w:val="0066655E"/>
    <w:rsid w:val="00666714"/>
    <w:rsid w:val="00667887"/>
    <w:rsid w:val="006704CE"/>
    <w:rsid w:val="00670D0F"/>
    <w:rsid w:val="00671554"/>
    <w:rsid w:val="00672336"/>
    <w:rsid w:val="006727AF"/>
    <w:rsid w:val="00673AF8"/>
    <w:rsid w:val="006752B5"/>
    <w:rsid w:val="00675AF1"/>
    <w:rsid w:val="00675D7C"/>
    <w:rsid w:val="00675DF9"/>
    <w:rsid w:val="0067653D"/>
    <w:rsid w:val="006767B7"/>
    <w:rsid w:val="006800FD"/>
    <w:rsid w:val="00680DF5"/>
    <w:rsid w:val="0068103E"/>
    <w:rsid w:val="00681855"/>
    <w:rsid w:val="00683220"/>
    <w:rsid w:val="006832D8"/>
    <w:rsid w:val="0068391E"/>
    <w:rsid w:val="00684B74"/>
    <w:rsid w:val="006853BF"/>
    <w:rsid w:val="00685553"/>
    <w:rsid w:val="006858D7"/>
    <w:rsid w:val="006875AA"/>
    <w:rsid w:val="00690A65"/>
    <w:rsid w:val="00690D8B"/>
    <w:rsid w:val="0069142E"/>
    <w:rsid w:val="00692799"/>
    <w:rsid w:val="00692B85"/>
    <w:rsid w:val="00692C94"/>
    <w:rsid w:val="00693647"/>
    <w:rsid w:val="00693933"/>
    <w:rsid w:val="00693F36"/>
    <w:rsid w:val="006948D6"/>
    <w:rsid w:val="00695068"/>
    <w:rsid w:val="00695163"/>
    <w:rsid w:val="006958A0"/>
    <w:rsid w:val="00695D01"/>
    <w:rsid w:val="0069721F"/>
    <w:rsid w:val="006A082C"/>
    <w:rsid w:val="006A11F5"/>
    <w:rsid w:val="006A16DD"/>
    <w:rsid w:val="006A1A9E"/>
    <w:rsid w:val="006A2A9B"/>
    <w:rsid w:val="006A37AB"/>
    <w:rsid w:val="006A4858"/>
    <w:rsid w:val="006A59CC"/>
    <w:rsid w:val="006A5C39"/>
    <w:rsid w:val="006A5CF6"/>
    <w:rsid w:val="006A7B16"/>
    <w:rsid w:val="006A7B89"/>
    <w:rsid w:val="006B1029"/>
    <w:rsid w:val="006B1FB4"/>
    <w:rsid w:val="006B279B"/>
    <w:rsid w:val="006B35FF"/>
    <w:rsid w:val="006B3780"/>
    <w:rsid w:val="006B3C4B"/>
    <w:rsid w:val="006B574C"/>
    <w:rsid w:val="006B6A5A"/>
    <w:rsid w:val="006B7141"/>
    <w:rsid w:val="006B71D8"/>
    <w:rsid w:val="006C34C4"/>
    <w:rsid w:val="006C3CB8"/>
    <w:rsid w:val="006C4823"/>
    <w:rsid w:val="006D094C"/>
    <w:rsid w:val="006D1C6A"/>
    <w:rsid w:val="006D2B76"/>
    <w:rsid w:val="006D2BFA"/>
    <w:rsid w:val="006D2D64"/>
    <w:rsid w:val="006D30C3"/>
    <w:rsid w:val="006D34F8"/>
    <w:rsid w:val="006D373A"/>
    <w:rsid w:val="006D3E8C"/>
    <w:rsid w:val="006D4B32"/>
    <w:rsid w:val="006D5025"/>
    <w:rsid w:val="006D60B2"/>
    <w:rsid w:val="006D62F8"/>
    <w:rsid w:val="006D6873"/>
    <w:rsid w:val="006D692A"/>
    <w:rsid w:val="006D7ABB"/>
    <w:rsid w:val="006E068A"/>
    <w:rsid w:val="006E1712"/>
    <w:rsid w:val="006E2A01"/>
    <w:rsid w:val="006E35BA"/>
    <w:rsid w:val="006E3837"/>
    <w:rsid w:val="006E4112"/>
    <w:rsid w:val="006E446D"/>
    <w:rsid w:val="006E4D5F"/>
    <w:rsid w:val="006E6757"/>
    <w:rsid w:val="006E735E"/>
    <w:rsid w:val="006F005C"/>
    <w:rsid w:val="006F01A8"/>
    <w:rsid w:val="006F0FC3"/>
    <w:rsid w:val="006F15B8"/>
    <w:rsid w:val="006F215A"/>
    <w:rsid w:val="006F2CB2"/>
    <w:rsid w:val="006F2F5A"/>
    <w:rsid w:val="006F4274"/>
    <w:rsid w:val="006F4F99"/>
    <w:rsid w:val="006F7274"/>
    <w:rsid w:val="006F7F63"/>
    <w:rsid w:val="007004BF"/>
    <w:rsid w:val="007013E9"/>
    <w:rsid w:val="00701649"/>
    <w:rsid w:val="0070333E"/>
    <w:rsid w:val="007048D8"/>
    <w:rsid w:val="00704D8B"/>
    <w:rsid w:val="00705DB6"/>
    <w:rsid w:val="00705E59"/>
    <w:rsid w:val="00706547"/>
    <w:rsid w:val="00706586"/>
    <w:rsid w:val="0071114B"/>
    <w:rsid w:val="0071263D"/>
    <w:rsid w:val="00712C78"/>
    <w:rsid w:val="00713BD8"/>
    <w:rsid w:val="00715E18"/>
    <w:rsid w:val="007162AE"/>
    <w:rsid w:val="00716AEA"/>
    <w:rsid w:val="00716CD8"/>
    <w:rsid w:val="00717FF6"/>
    <w:rsid w:val="0072062A"/>
    <w:rsid w:val="00721BCF"/>
    <w:rsid w:val="00722417"/>
    <w:rsid w:val="007228A4"/>
    <w:rsid w:val="007228FC"/>
    <w:rsid w:val="00723976"/>
    <w:rsid w:val="0072437B"/>
    <w:rsid w:val="00724751"/>
    <w:rsid w:val="007248DE"/>
    <w:rsid w:val="00724E99"/>
    <w:rsid w:val="007250E3"/>
    <w:rsid w:val="00725D5E"/>
    <w:rsid w:val="007275B0"/>
    <w:rsid w:val="007304F0"/>
    <w:rsid w:val="00730BB4"/>
    <w:rsid w:val="00730E09"/>
    <w:rsid w:val="0073115A"/>
    <w:rsid w:val="00731AF6"/>
    <w:rsid w:val="00731BE4"/>
    <w:rsid w:val="00731F8E"/>
    <w:rsid w:val="00732225"/>
    <w:rsid w:val="00732284"/>
    <w:rsid w:val="0073344F"/>
    <w:rsid w:val="007348DD"/>
    <w:rsid w:val="00737BDD"/>
    <w:rsid w:val="0074062C"/>
    <w:rsid w:val="00740E99"/>
    <w:rsid w:val="00740FA0"/>
    <w:rsid w:val="00741937"/>
    <w:rsid w:val="00741B56"/>
    <w:rsid w:val="00741BE0"/>
    <w:rsid w:val="0074436D"/>
    <w:rsid w:val="00746184"/>
    <w:rsid w:val="00746523"/>
    <w:rsid w:val="007474C0"/>
    <w:rsid w:val="007475A5"/>
    <w:rsid w:val="007479AF"/>
    <w:rsid w:val="00750926"/>
    <w:rsid w:val="00750A6E"/>
    <w:rsid w:val="00750AB6"/>
    <w:rsid w:val="00750AC8"/>
    <w:rsid w:val="00751F9D"/>
    <w:rsid w:val="007523E6"/>
    <w:rsid w:val="007526FB"/>
    <w:rsid w:val="00754874"/>
    <w:rsid w:val="00756458"/>
    <w:rsid w:val="007577BF"/>
    <w:rsid w:val="00760479"/>
    <w:rsid w:val="00762134"/>
    <w:rsid w:val="007628C3"/>
    <w:rsid w:val="00762DDC"/>
    <w:rsid w:val="00763C60"/>
    <w:rsid w:val="00763D03"/>
    <w:rsid w:val="00763D87"/>
    <w:rsid w:val="0076458A"/>
    <w:rsid w:val="00764E4C"/>
    <w:rsid w:val="007654EB"/>
    <w:rsid w:val="007661D8"/>
    <w:rsid w:val="00766844"/>
    <w:rsid w:val="00766F3E"/>
    <w:rsid w:val="007673BA"/>
    <w:rsid w:val="00767657"/>
    <w:rsid w:val="0076771A"/>
    <w:rsid w:val="00767852"/>
    <w:rsid w:val="00767ED4"/>
    <w:rsid w:val="007704AD"/>
    <w:rsid w:val="007718E8"/>
    <w:rsid w:val="0077526A"/>
    <w:rsid w:val="00775A90"/>
    <w:rsid w:val="00775AE8"/>
    <w:rsid w:val="00776ECC"/>
    <w:rsid w:val="00780673"/>
    <w:rsid w:val="00781B27"/>
    <w:rsid w:val="00782326"/>
    <w:rsid w:val="00782A81"/>
    <w:rsid w:val="00783FB0"/>
    <w:rsid w:val="00787692"/>
    <w:rsid w:val="00787BB6"/>
    <w:rsid w:val="00787C93"/>
    <w:rsid w:val="00787DAA"/>
    <w:rsid w:val="00787EAB"/>
    <w:rsid w:val="00787EC1"/>
    <w:rsid w:val="00787F76"/>
    <w:rsid w:val="00790968"/>
    <w:rsid w:val="00791479"/>
    <w:rsid w:val="0079299F"/>
    <w:rsid w:val="007939EA"/>
    <w:rsid w:val="00793C86"/>
    <w:rsid w:val="007947D2"/>
    <w:rsid w:val="00796429"/>
    <w:rsid w:val="0079651A"/>
    <w:rsid w:val="00796ED3"/>
    <w:rsid w:val="00796F16"/>
    <w:rsid w:val="00797213"/>
    <w:rsid w:val="007973F1"/>
    <w:rsid w:val="0079779E"/>
    <w:rsid w:val="007979DF"/>
    <w:rsid w:val="007A0D7B"/>
    <w:rsid w:val="007A0FFB"/>
    <w:rsid w:val="007A1577"/>
    <w:rsid w:val="007A1772"/>
    <w:rsid w:val="007A1F01"/>
    <w:rsid w:val="007A2201"/>
    <w:rsid w:val="007A22E0"/>
    <w:rsid w:val="007A248B"/>
    <w:rsid w:val="007A4B2E"/>
    <w:rsid w:val="007A6227"/>
    <w:rsid w:val="007A6E55"/>
    <w:rsid w:val="007A6F2A"/>
    <w:rsid w:val="007B0906"/>
    <w:rsid w:val="007B0D1F"/>
    <w:rsid w:val="007B146F"/>
    <w:rsid w:val="007B1E4A"/>
    <w:rsid w:val="007B247A"/>
    <w:rsid w:val="007B2EBA"/>
    <w:rsid w:val="007B37FC"/>
    <w:rsid w:val="007B380B"/>
    <w:rsid w:val="007B4ADD"/>
    <w:rsid w:val="007B5542"/>
    <w:rsid w:val="007B6FDF"/>
    <w:rsid w:val="007B7785"/>
    <w:rsid w:val="007B7BBC"/>
    <w:rsid w:val="007C028B"/>
    <w:rsid w:val="007C0B00"/>
    <w:rsid w:val="007C3CE1"/>
    <w:rsid w:val="007C3F78"/>
    <w:rsid w:val="007C41B4"/>
    <w:rsid w:val="007C4391"/>
    <w:rsid w:val="007C4E6F"/>
    <w:rsid w:val="007C50BF"/>
    <w:rsid w:val="007C5794"/>
    <w:rsid w:val="007C6425"/>
    <w:rsid w:val="007C6A1F"/>
    <w:rsid w:val="007C7027"/>
    <w:rsid w:val="007D25E5"/>
    <w:rsid w:val="007D30A6"/>
    <w:rsid w:val="007D322A"/>
    <w:rsid w:val="007D3808"/>
    <w:rsid w:val="007D42CA"/>
    <w:rsid w:val="007D4535"/>
    <w:rsid w:val="007D4710"/>
    <w:rsid w:val="007D5208"/>
    <w:rsid w:val="007D6452"/>
    <w:rsid w:val="007D6497"/>
    <w:rsid w:val="007D6660"/>
    <w:rsid w:val="007E0048"/>
    <w:rsid w:val="007E076A"/>
    <w:rsid w:val="007E0948"/>
    <w:rsid w:val="007E1E9F"/>
    <w:rsid w:val="007E4282"/>
    <w:rsid w:val="007E4433"/>
    <w:rsid w:val="007E5AC1"/>
    <w:rsid w:val="007F17F7"/>
    <w:rsid w:val="007F199E"/>
    <w:rsid w:val="007F32C8"/>
    <w:rsid w:val="007F3575"/>
    <w:rsid w:val="007F4111"/>
    <w:rsid w:val="007F4DF4"/>
    <w:rsid w:val="007F5BA9"/>
    <w:rsid w:val="007F6C5D"/>
    <w:rsid w:val="007F70AF"/>
    <w:rsid w:val="007F7B9C"/>
    <w:rsid w:val="00800335"/>
    <w:rsid w:val="00800A55"/>
    <w:rsid w:val="00800BD1"/>
    <w:rsid w:val="008019E7"/>
    <w:rsid w:val="008024AD"/>
    <w:rsid w:val="008033A6"/>
    <w:rsid w:val="008038D8"/>
    <w:rsid w:val="00803ED3"/>
    <w:rsid w:val="00805D80"/>
    <w:rsid w:val="00806102"/>
    <w:rsid w:val="008061BC"/>
    <w:rsid w:val="0080639B"/>
    <w:rsid w:val="00806C42"/>
    <w:rsid w:val="00806ECF"/>
    <w:rsid w:val="00806F0F"/>
    <w:rsid w:val="00810A67"/>
    <w:rsid w:val="00811986"/>
    <w:rsid w:val="00811CA5"/>
    <w:rsid w:val="00811CDF"/>
    <w:rsid w:val="00812809"/>
    <w:rsid w:val="0081321A"/>
    <w:rsid w:val="00813480"/>
    <w:rsid w:val="00814386"/>
    <w:rsid w:val="00815285"/>
    <w:rsid w:val="008152BF"/>
    <w:rsid w:val="0081641C"/>
    <w:rsid w:val="00817A3F"/>
    <w:rsid w:val="00817F9D"/>
    <w:rsid w:val="00820E9D"/>
    <w:rsid w:val="008217EE"/>
    <w:rsid w:val="00822358"/>
    <w:rsid w:val="008232A5"/>
    <w:rsid w:val="0082472D"/>
    <w:rsid w:val="00825339"/>
    <w:rsid w:val="008255B7"/>
    <w:rsid w:val="00825C7D"/>
    <w:rsid w:val="00825D95"/>
    <w:rsid w:val="0082623B"/>
    <w:rsid w:val="00826770"/>
    <w:rsid w:val="00826AF3"/>
    <w:rsid w:val="00827569"/>
    <w:rsid w:val="0082796C"/>
    <w:rsid w:val="00830632"/>
    <w:rsid w:val="008309FA"/>
    <w:rsid w:val="00830CBE"/>
    <w:rsid w:val="00830DAF"/>
    <w:rsid w:val="0083342B"/>
    <w:rsid w:val="008334D7"/>
    <w:rsid w:val="008345CA"/>
    <w:rsid w:val="00834B26"/>
    <w:rsid w:val="00834D5B"/>
    <w:rsid w:val="00835999"/>
    <w:rsid w:val="008363A7"/>
    <w:rsid w:val="00837116"/>
    <w:rsid w:val="00837C0A"/>
    <w:rsid w:val="008402A5"/>
    <w:rsid w:val="00840680"/>
    <w:rsid w:val="00840E67"/>
    <w:rsid w:val="00840F2E"/>
    <w:rsid w:val="00841DB1"/>
    <w:rsid w:val="00842674"/>
    <w:rsid w:val="00842E28"/>
    <w:rsid w:val="00843A53"/>
    <w:rsid w:val="00844CE9"/>
    <w:rsid w:val="008462F9"/>
    <w:rsid w:val="00846435"/>
    <w:rsid w:val="00847461"/>
    <w:rsid w:val="00847FCC"/>
    <w:rsid w:val="008506AB"/>
    <w:rsid w:val="00851607"/>
    <w:rsid w:val="00851799"/>
    <w:rsid w:val="00852CEF"/>
    <w:rsid w:val="008538F6"/>
    <w:rsid w:val="00854461"/>
    <w:rsid w:val="00854AC9"/>
    <w:rsid w:val="00854F96"/>
    <w:rsid w:val="00854FDD"/>
    <w:rsid w:val="008558D4"/>
    <w:rsid w:val="00855A37"/>
    <w:rsid w:val="00857A26"/>
    <w:rsid w:val="00862B6B"/>
    <w:rsid w:val="00862B6D"/>
    <w:rsid w:val="00862E46"/>
    <w:rsid w:val="00864C29"/>
    <w:rsid w:val="008651E9"/>
    <w:rsid w:val="00865B17"/>
    <w:rsid w:val="00865B2D"/>
    <w:rsid w:val="008670D0"/>
    <w:rsid w:val="00870380"/>
    <w:rsid w:val="00870921"/>
    <w:rsid w:val="00870DBB"/>
    <w:rsid w:val="008710BE"/>
    <w:rsid w:val="00873114"/>
    <w:rsid w:val="008734D1"/>
    <w:rsid w:val="00874031"/>
    <w:rsid w:val="00874AAE"/>
    <w:rsid w:val="00875266"/>
    <w:rsid w:val="008760B6"/>
    <w:rsid w:val="008767E1"/>
    <w:rsid w:val="00876C97"/>
    <w:rsid w:val="00876F57"/>
    <w:rsid w:val="00877F79"/>
    <w:rsid w:val="00880950"/>
    <w:rsid w:val="00881217"/>
    <w:rsid w:val="00881D95"/>
    <w:rsid w:val="00882054"/>
    <w:rsid w:val="008831BA"/>
    <w:rsid w:val="00883C85"/>
    <w:rsid w:val="00883F43"/>
    <w:rsid w:val="008841E9"/>
    <w:rsid w:val="008845F1"/>
    <w:rsid w:val="00884E86"/>
    <w:rsid w:val="00884F16"/>
    <w:rsid w:val="00885669"/>
    <w:rsid w:val="00885724"/>
    <w:rsid w:val="008863A2"/>
    <w:rsid w:val="008866FB"/>
    <w:rsid w:val="00890003"/>
    <w:rsid w:val="008913D6"/>
    <w:rsid w:val="0089152D"/>
    <w:rsid w:val="008926CA"/>
    <w:rsid w:val="00893146"/>
    <w:rsid w:val="00893BE6"/>
    <w:rsid w:val="00894008"/>
    <w:rsid w:val="0089470D"/>
    <w:rsid w:val="00894CBF"/>
    <w:rsid w:val="00896C97"/>
    <w:rsid w:val="00896E68"/>
    <w:rsid w:val="008A032F"/>
    <w:rsid w:val="008A0733"/>
    <w:rsid w:val="008A124A"/>
    <w:rsid w:val="008A1E88"/>
    <w:rsid w:val="008A2158"/>
    <w:rsid w:val="008A25B1"/>
    <w:rsid w:val="008A2DF0"/>
    <w:rsid w:val="008A2E03"/>
    <w:rsid w:val="008A2F05"/>
    <w:rsid w:val="008A3DF7"/>
    <w:rsid w:val="008A411F"/>
    <w:rsid w:val="008A520D"/>
    <w:rsid w:val="008A64EA"/>
    <w:rsid w:val="008A694F"/>
    <w:rsid w:val="008A78C0"/>
    <w:rsid w:val="008B03C5"/>
    <w:rsid w:val="008B061C"/>
    <w:rsid w:val="008B0899"/>
    <w:rsid w:val="008B0EAC"/>
    <w:rsid w:val="008B21C5"/>
    <w:rsid w:val="008B337D"/>
    <w:rsid w:val="008B387A"/>
    <w:rsid w:val="008B4301"/>
    <w:rsid w:val="008B481F"/>
    <w:rsid w:val="008B4D52"/>
    <w:rsid w:val="008B4DC8"/>
    <w:rsid w:val="008B52B2"/>
    <w:rsid w:val="008B61BA"/>
    <w:rsid w:val="008B69AE"/>
    <w:rsid w:val="008B6D5C"/>
    <w:rsid w:val="008B750F"/>
    <w:rsid w:val="008C0FDB"/>
    <w:rsid w:val="008C27C7"/>
    <w:rsid w:val="008C29BA"/>
    <w:rsid w:val="008C2C41"/>
    <w:rsid w:val="008C3DFB"/>
    <w:rsid w:val="008C4058"/>
    <w:rsid w:val="008C46FC"/>
    <w:rsid w:val="008C505E"/>
    <w:rsid w:val="008C621B"/>
    <w:rsid w:val="008C65EF"/>
    <w:rsid w:val="008C7784"/>
    <w:rsid w:val="008C7827"/>
    <w:rsid w:val="008C79EF"/>
    <w:rsid w:val="008D0C0A"/>
    <w:rsid w:val="008D0EEF"/>
    <w:rsid w:val="008D1CB0"/>
    <w:rsid w:val="008D230A"/>
    <w:rsid w:val="008D3781"/>
    <w:rsid w:val="008D3C28"/>
    <w:rsid w:val="008D4B25"/>
    <w:rsid w:val="008D4F2B"/>
    <w:rsid w:val="008D5258"/>
    <w:rsid w:val="008D5E3E"/>
    <w:rsid w:val="008D5F14"/>
    <w:rsid w:val="008D6B46"/>
    <w:rsid w:val="008D7A04"/>
    <w:rsid w:val="008D7F1F"/>
    <w:rsid w:val="008E0ED0"/>
    <w:rsid w:val="008E174D"/>
    <w:rsid w:val="008E333D"/>
    <w:rsid w:val="008E3FD7"/>
    <w:rsid w:val="008E47B3"/>
    <w:rsid w:val="008E4F6A"/>
    <w:rsid w:val="008E5129"/>
    <w:rsid w:val="008E5432"/>
    <w:rsid w:val="008E5C47"/>
    <w:rsid w:val="008E5F15"/>
    <w:rsid w:val="008E6302"/>
    <w:rsid w:val="008E642D"/>
    <w:rsid w:val="008E69DD"/>
    <w:rsid w:val="008E786F"/>
    <w:rsid w:val="008F0EB2"/>
    <w:rsid w:val="008F1B3C"/>
    <w:rsid w:val="008F3E87"/>
    <w:rsid w:val="008F4114"/>
    <w:rsid w:val="008F46C9"/>
    <w:rsid w:val="008F4EF5"/>
    <w:rsid w:val="008F60EB"/>
    <w:rsid w:val="008F7FD5"/>
    <w:rsid w:val="008F7FF8"/>
    <w:rsid w:val="00900A7A"/>
    <w:rsid w:val="00902B0E"/>
    <w:rsid w:val="00903581"/>
    <w:rsid w:val="00903B1F"/>
    <w:rsid w:val="00905814"/>
    <w:rsid w:val="00905AA5"/>
    <w:rsid w:val="00907672"/>
    <w:rsid w:val="00907D18"/>
    <w:rsid w:val="00910D81"/>
    <w:rsid w:val="009113FE"/>
    <w:rsid w:val="009120ED"/>
    <w:rsid w:val="00912941"/>
    <w:rsid w:val="00913217"/>
    <w:rsid w:val="009136FC"/>
    <w:rsid w:val="00913896"/>
    <w:rsid w:val="00913C58"/>
    <w:rsid w:val="00913F81"/>
    <w:rsid w:val="00915A37"/>
    <w:rsid w:val="009162A2"/>
    <w:rsid w:val="00916D28"/>
    <w:rsid w:val="00921C3B"/>
    <w:rsid w:val="00921EA0"/>
    <w:rsid w:val="009235A1"/>
    <w:rsid w:val="00924686"/>
    <w:rsid w:val="00925BF5"/>
    <w:rsid w:val="00926EDC"/>
    <w:rsid w:val="00930A9C"/>
    <w:rsid w:val="00930CD7"/>
    <w:rsid w:val="00930FFD"/>
    <w:rsid w:val="00931B66"/>
    <w:rsid w:val="00931EED"/>
    <w:rsid w:val="00932107"/>
    <w:rsid w:val="009323AB"/>
    <w:rsid w:val="00933070"/>
    <w:rsid w:val="00933E63"/>
    <w:rsid w:val="009346E4"/>
    <w:rsid w:val="00935F62"/>
    <w:rsid w:val="00936FB6"/>
    <w:rsid w:val="00937106"/>
    <w:rsid w:val="0093714F"/>
    <w:rsid w:val="009404DF"/>
    <w:rsid w:val="00940CFF"/>
    <w:rsid w:val="00940DA6"/>
    <w:rsid w:val="0094128F"/>
    <w:rsid w:val="00941688"/>
    <w:rsid w:val="00941FF3"/>
    <w:rsid w:val="0094266A"/>
    <w:rsid w:val="00943A33"/>
    <w:rsid w:val="00944529"/>
    <w:rsid w:val="00944D4F"/>
    <w:rsid w:val="00946223"/>
    <w:rsid w:val="00946513"/>
    <w:rsid w:val="00946776"/>
    <w:rsid w:val="009508DE"/>
    <w:rsid w:val="009509C7"/>
    <w:rsid w:val="00950D18"/>
    <w:rsid w:val="00951609"/>
    <w:rsid w:val="009519F1"/>
    <w:rsid w:val="0095262A"/>
    <w:rsid w:val="009526EA"/>
    <w:rsid w:val="0095314D"/>
    <w:rsid w:val="00953FAD"/>
    <w:rsid w:val="00954CDD"/>
    <w:rsid w:val="009553B4"/>
    <w:rsid w:val="00955A21"/>
    <w:rsid w:val="00955A4B"/>
    <w:rsid w:val="00955EC3"/>
    <w:rsid w:val="00956E42"/>
    <w:rsid w:val="00957B94"/>
    <w:rsid w:val="009601F1"/>
    <w:rsid w:val="009614FC"/>
    <w:rsid w:val="00962782"/>
    <w:rsid w:val="00962B9A"/>
    <w:rsid w:val="009634E2"/>
    <w:rsid w:val="0096426A"/>
    <w:rsid w:val="0096479B"/>
    <w:rsid w:val="0096633B"/>
    <w:rsid w:val="00967DD9"/>
    <w:rsid w:val="00970137"/>
    <w:rsid w:val="00970A05"/>
    <w:rsid w:val="00970AA9"/>
    <w:rsid w:val="00970DDA"/>
    <w:rsid w:val="00970F5A"/>
    <w:rsid w:val="00971F07"/>
    <w:rsid w:val="00975265"/>
    <w:rsid w:val="0097526D"/>
    <w:rsid w:val="009757E8"/>
    <w:rsid w:val="00976618"/>
    <w:rsid w:val="0097729F"/>
    <w:rsid w:val="009813CE"/>
    <w:rsid w:val="00981D70"/>
    <w:rsid w:val="009834E8"/>
    <w:rsid w:val="00984006"/>
    <w:rsid w:val="0098446E"/>
    <w:rsid w:val="00984B38"/>
    <w:rsid w:val="009853B7"/>
    <w:rsid w:val="00985C06"/>
    <w:rsid w:val="00986DB5"/>
    <w:rsid w:val="0098764F"/>
    <w:rsid w:val="009901C0"/>
    <w:rsid w:val="00992E28"/>
    <w:rsid w:val="0099343E"/>
    <w:rsid w:val="00993DF4"/>
    <w:rsid w:val="009940DF"/>
    <w:rsid w:val="009959D1"/>
    <w:rsid w:val="0099671A"/>
    <w:rsid w:val="0099723A"/>
    <w:rsid w:val="0099763E"/>
    <w:rsid w:val="00997F70"/>
    <w:rsid w:val="009A076A"/>
    <w:rsid w:val="009A1D6D"/>
    <w:rsid w:val="009A26EB"/>
    <w:rsid w:val="009A4549"/>
    <w:rsid w:val="009A4D25"/>
    <w:rsid w:val="009A4DCD"/>
    <w:rsid w:val="009A6281"/>
    <w:rsid w:val="009B0047"/>
    <w:rsid w:val="009B02FF"/>
    <w:rsid w:val="009B05AD"/>
    <w:rsid w:val="009B0ED8"/>
    <w:rsid w:val="009B1448"/>
    <w:rsid w:val="009B1CF9"/>
    <w:rsid w:val="009B3561"/>
    <w:rsid w:val="009B411B"/>
    <w:rsid w:val="009B4AE5"/>
    <w:rsid w:val="009B4B02"/>
    <w:rsid w:val="009B5DCF"/>
    <w:rsid w:val="009B613B"/>
    <w:rsid w:val="009B6296"/>
    <w:rsid w:val="009B6608"/>
    <w:rsid w:val="009B7696"/>
    <w:rsid w:val="009B7A2D"/>
    <w:rsid w:val="009C03D2"/>
    <w:rsid w:val="009C1365"/>
    <w:rsid w:val="009C14EA"/>
    <w:rsid w:val="009C3395"/>
    <w:rsid w:val="009C3719"/>
    <w:rsid w:val="009C4837"/>
    <w:rsid w:val="009C5947"/>
    <w:rsid w:val="009C5ABC"/>
    <w:rsid w:val="009C5DD8"/>
    <w:rsid w:val="009C7DE6"/>
    <w:rsid w:val="009D08BD"/>
    <w:rsid w:val="009D08C8"/>
    <w:rsid w:val="009D0F6D"/>
    <w:rsid w:val="009D10D6"/>
    <w:rsid w:val="009D113C"/>
    <w:rsid w:val="009D155E"/>
    <w:rsid w:val="009D15C6"/>
    <w:rsid w:val="009D252A"/>
    <w:rsid w:val="009D39B9"/>
    <w:rsid w:val="009D3ECA"/>
    <w:rsid w:val="009D48C1"/>
    <w:rsid w:val="009D4C49"/>
    <w:rsid w:val="009D61D5"/>
    <w:rsid w:val="009D7193"/>
    <w:rsid w:val="009D771A"/>
    <w:rsid w:val="009E03A0"/>
    <w:rsid w:val="009E0566"/>
    <w:rsid w:val="009E0593"/>
    <w:rsid w:val="009E07A9"/>
    <w:rsid w:val="009E10AF"/>
    <w:rsid w:val="009E32DF"/>
    <w:rsid w:val="009E34BA"/>
    <w:rsid w:val="009E3BFF"/>
    <w:rsid w:val="009E40A9"/>
    <w:rsid w:val="009E5298"/>
    <w:rsid w:val="009E5794"/>
    <w:rsid w:val="009E6201"/>
    <w:rsid w:val="009E6492"/>
    <w:rsid w:val="009E67B8"/>
    <w:rsid w:val="009E68A4"/>
    <w:rsid w:val="009E79D8"/>
    <w:rsid w:val="009F1B16"/>
    <w:rsid w:val="009F320D"/>
    <w:rsid w:val="009F3599"/>
    <w:rsid w:val="009F4C78"/>
    <w:rsid w:val="009F5F92"/>
    <w:rsid w:val="009F6571"/>
    <w:rsid w:val="009F6DF4"/>
    <w:rsid w:val="00A0052B"/>
    <w:rsid w:val="00A0060F"/>
    <w:rsid w:val="00A00BBC"/>
    <w:rsid w:val="00A00DE8"/>
    <w:rsid w:val="00A01012"/>
    <w:rsid w:val="00A02E3C"/>
    <w:rsid w:val="00A0315F"/>
    <w:rsid w:val="00A04B2A"/>
    <w:rsid w:val="00A04C66"/>
    <w:rsid w:val="00A05298"/>
    <w:rsid w:val="00A06B9F"/>
    <w:rsid w:val="00A07324"/>
    <w:rsid w:val="00A07AAA"/>
    <w:rsid w:val="00A07D16"/>
    <w:rsid w:val="00A10EB3"/>
    <w:rsid w:val="00A11315"/>
    <w:rsid w:val="00A12D26"/>
    <w:rsid w:val="00A13936"/>
    <w:rsid w:val="00A14DEA"/>
    <w:rsid w:val="00A157F0"/>
    <w:rsid w:val="00A159A1"/>
    <w:rsid w:val="00A159FE"/>
    <w:rsid w:val="00A15BEA"/>
    <w:rsid w:val="00A15F27"/>
    <w:rsid w:val="00A15FB1"/>
    <w:rsid w:val="00A1638C"/>
    <w:rsid w:val="00A17AF0"/>
    <w:rsid w:val="00A17FEA"/>
    <w:rsid w:val="00A20077"/>
    <w:rsid w:val="00A205A3"/>
    <w:rsid w:val="00A219CF"/>
    <w:rsid w:val="00A21EE8"/>
    <w:rsid w:val="00A21F21"/>
    <w:rsid w:val="00A225E5"/>
    <w:rsid w:val="00A22E4F"/>
    <w:rsid w:val="00A2395A"/>
    <w:rsid w:val="00A24931"/>
    <w:rsid w:val="00A24975"/>
    <w:rsid w:val="00A24B1A"/>
    <w:rsid w:val="00A2581E"/>
    <w:rsid w:val="00A3039E"/>
    <w:rsid w:val="00A307E6"/>
    <w:rsid w:val="00A30A32"/>
    <w:rsid w:val="00A318EB"/>
    <w:rsid w:val="00A3215D"/>
    <w:rsid w:val="00A3228E"/>
    <w:rsid w:val="00A32750"/>
    <w:rsid w:val="00A32B61"/>
    <w:rsid w:val="00A33399"/>
    <w:rsid w:val="00A33D92"/>
    <w:rsid w:val="00A340DA"/>
    <w:rsid w:val="00A364E3"/>
    <w:rsid w:val="00A36BD2"/>
    <w:rsid w:val="00A40DC6"/>
    <w:rsid w:val="00A41612"/>
    <w:rsid w:val="00A41AD7"/>
    <w:rsid w:val="00A41E16"/>
    <w:rsid w:val="00A4326D"/>
    <w:rsid w:val="00A43C1A"/>
    <w:rsid w:val="00A44C3E"/>
    <w:rsid w:val="00A45332"/>
    <w:rsid w:val="00A4588F"/>
    <w:rsid w:val="00A46C22"/>
    <w:rsid w:val="00A46D33"/>
    <w:rsid w:val="00A47140"/>
    <w:rsid w:val="00A47500"/>
    <w:rsid w:val="00A5023E"/>
    <w:rsid w:val="00A50AAE"/>
    <w:rsid w:val="00A512A8"/>
    <w:rsid w:val="00A5263C"/>
    <w:rsid w:val="00A5273F"/>
    <w:rsid w:val="00A529B5"/>
    <w:rsid w:val="00A53856"/>
    <w:rsid w:val="00A54430"/>
    <w:rsid w:val="00A551C9"/>
    <w:rsid w:val="00A55B64"/>
    <w:rsid w:val="00A56DC9"/>
    <w:rsid w:val="00A57DEC"/>
    <w:rsid w:val="00A60AFA"/>
    <w:rsid w:val="00A61CE2"/>
    <w:rsid w:val="00A62063"/>
    <w:rsid w:val="00A62675"/>
    <w:rsid w:val="00A6349D"/>
    <w:rsid w:val="00A6380F"/>
    <w:rsid w:val="00A63B9E"/>
    <w:rsid w:val="00A63C0B"/>
    <w:rsid w:val="00A64474"/>
    <w:rsid w:val="00A644AE"/>
    <w:rsid w:val="00A64A53"/>
    <w:rsid w:val="00A651A3"/>
    <w:rsid w:val="00A652F5"/>
    <w:rsid w:val="00A66950"/>
    <w:rsid w:val="00A6698E"/>
    <w:rsid w:val="00A678B4"/>
    <w:rsid w:val="00A67A8A"/>
    <w:rsid w:val="00A67D43"/>
    <w:rsid w:val="00A706DE"/>
    <w:rsid w:val="00A70D9D"/>
    <w:rsid w:val="00A714C9"/>
    <w:rsid w:val="00A714E1"/>
    <w:rsid w:val="00A74133"/>
    <w:rsid w:val="00A74A60"/>
    <w:rsid w:val="00A7552E"/>
    <w:rsid w:val="00A75555"/>
    <w:rsid w:val="00A761EC"/>
    <w:rsid w:val="00A76278"/>
    <w:rsid w:val="00A76CC8"/>
    <w:rsid w:val="00A77254"/>
    <w:rsid w:val="00A77400"/>
    <w:rsid w:val="00A809BF"/>
    <w:rsid w:val="00A80D7B"/>
    <w:rsid w:val="00A834EA"/>
    <w:rsid w:val="00A842F2"/>
    <w:rsid w:val="00A84D9F"/>
    <w:rsid w:val="00A86E78"/>
    <w:rsid w:val="00A8769A"/>
    <w:rsid w:val="00A90565"/>
    <w:rsid w:val="00A90B4E"/>
    <w:rsid w:val="00A91A01"/>
    <w:rsid w:val="00A91B9B"/>
    <w:rsid w:val="00A92AFD"/>
    <w:rsid w:val="00A92B66"/>
    <w:rsid w:val="00A942AF"/>
    <w:rsid w:val="00A94E17"/>
    <w:rsid w:val="00A94FE2"/>
    <w:rsid w:val="00A97066"/>
    <w:rsid w:val="00A974C4"/>
    <w:rsid w:val="00A97887"/>
    <w:rsid w:val="00AA0DDD"/>
    <w:rsid w:val="00AA124E"/>
    <w:rsid w:val="00AA16D4"/>
    <w:rsid w:val="00AA2591"/>
    <w:rsid w:val="00AA37B7"/>
    <w:rsid w:val="00AA4197"/>
    <w:rsid w:val="00AA4B4E"/>
    <w:rsid w:val="00AA5F06"/>
    <w:rsid w:val="00AA66D9"/>
    <w:rsid w:val="00AA6CDC"/>
    <w:rsid w:val="00AA7254"/>
    <w:rsid w:val="00AA761F"/>
    <w:rsid w:val="00AB03D8"/>
    <w:rsid w:val="00AB058F"/>
    <w:rsid w:val="00AB2005"/>
    <w:rsid w:val="00AB328F"/>
    <w:rsid w:val="00AB3586"/>
    <w:rsid w:val="00AB4070"/>
    <w:rsid w:val="00AB4C0E"/>
    <w:rsid w:val="00AB5BFA"/>
    <w:rsid w:val="00AB6E3D"/>
    <w:rsid w:val="00AC0D67"/>
    <w:rsid w:val="00AC1666"/>
    <w:rsid w:val="00AC269A"/>
    <w:rsid w:val="00AC2B28"/>
    <w:rsid w:val="00AC3116"/>
    <w:rsid w:val="00AC314C"/>
    <w:rsid w:val="00AC3AFB"/>
    <w:rsid w:val="00AC45AA"/>
    <w:rsid w:val="00AC51EA"/>
    <w:rsid w:val="00AC5428"/>
    <w:rsid w:val="00AC5830"/>
    <w:rsid w:val="00AC5AF1"/>
    <w:rsid w:val="00AC6C0B"/>
    <w:rsid w:val="00AC6D10"/>
    <w:rsid w:val="00AC74F4"/>
    <w:rsid w:val="00AC78E7"/>
    <w:rsid w:val="00AD0339"/>
    <w:rsid w:val="00AD11CE"/>
    <w:rsid w:val="00AD1F4A"/>
    <w:rsid w:val="00AD2104"/>
    <w:rsid w:val="00AD3B2B"/>
    <w:rsid w:val="00AD4951"/>
    <w:rsid w:val="00AD5849"/>
    <w:rsid w:val="00AD60BE"/>
    <w:rsid w:val="00AD660B"/>
    <w:rsid w:val="00AD72D4"/>
    <w:rsid w:val="00AD7E5F"/>
    <w:rsid w:val="00AE1971"/>
    <w:rsid w:val="00AE2AFF"/>
    <w:rsid w:val="00AE307A"/>
    <w:rsid w:val="00AE3C5B"/>
    <w:rsid w:val="00AE3D5A"/>
    <w:rsid w:val="00AE488B"/>
    <w:rsid w:val="00AE5F33"/>
    <w:rsid w:val="00AE652D"/>
    <w:rsid w:val="00AE68E6"/>
    <w:rsid w:val="00AE6C1A"/>
    <w:rsid w:val="00AE716A"/>
    <w:rsid w:val="00AE7242"/>
    <w:rsid w:val="00AE7C51"/>
    <w:rsid w:val="00AE7E29"/>
    <w:rsid w:val="00AF06D7"/>
    <w:rsid w:val="00AF0C5A"/>
    <w:rsid w:val="00AF16C3"/>
    <w:rsid w:val="00AF1C25"/>
    <w:rsid w:val="00AF29A6"/>
    <w:rsid w:val="00AF2F94"/>
    <w:rsid w:val="00AF35CF"/>
    <w:rsid w:val="00AF390B"/>
    <w:rsid w:val="00AF3B49"/>
    <w:rsid w:val="00AF49DC"/>
    <w:rsid w:val="00AF5C49"/>
    <w:rsid w:val="00AF684C"/>
    <w:rsid w:val="00AF6A91"/>
    <w:rsid w:val="00AF6E83"/>
    <w:rsid w:val="00AF766E"/>
    <w:rsid w:val="00B00164"/>
    <w:rsid w:val="00B01614"/>
    <w:rsid w:val="00B03930"/>
    <w:rsid w:val="00B04FCC"/>
    <w:rsid w:val="00B05D47"/>
    <w:rsid w:val="00B06037"/>
    <w:rsid w:val="00B06A3E"/>
    <w:rsid w:val="00B10465"/>
    <w:rsid w:val="00B117E4"/>
    <w:rsid w:val="00B12655"/>
    <w:rsid w:val="00B129A2"/>
    <w:rsid w:val="00B14703"/>
    <w:rsid w:val="00B156AE"/>
    <w:rsid w:val="00B16BB7"/>
    <w:rsid w:val="00B17679"/>
    <w:rsid w:val="00B20257"/>
    <w:rsid w:val="00B2183F"/>
    <w:rsid w:val="00B21C0C"/>
    <w:rsid w:val="00B21E8E"/>
    <w:rsid w:val="00B22C70"/>
    <w:rsid w:val="00B244BB"/>
    <w:rsid w:val="00B24C2A"/>
    <w:rsid w:val="00B25158"/>
    <w:rsid w:val="00B25EF8"/>
    <w:rsid w:val="00B26CC3"/>
    <w:rsid w:val="00B26CF5"/>
    <w:rsid w:val="00B27696"/>
    <w:rsid w:val="00B302FF"/>
    <w:rsid w:val="00B30461"/>
    <w:rsid w:val="00B30A66"/>
    <w:rsid w:val="00B30EBA"/>
    <w:rsid w:val="00B315A6"/>
    <w:rsid w:val="00B329E9"/>
    <w:rsid w:val="00B33487"/>
    <w:rsid w:val="00B3355D"/>
    <w:rsid w:val="00B336FC"/>
    <w:rsid w:val="00B33969"/>
    <w:rsid w:val="00B34898"/>
    <w:rsid w:val="00B35040"/>
    <w:rsid w:val="00B362C8"/>
    <w:rsid w:val="00B36DEC"/>
    <w:rsid w:val="00B40E51"/>
    <w:rsid w:val="00B41413"/>
    <w:rsid w:val="00B4161C"/>
    <w:rsid w:val="00B424EB"/>
    <w:rsid w:val="00B4342E"/>
    <w:rsid w:val="00B438E3"/>
    <w:rsid w:val="00B43ED3"/>
    <w:rsid w:val="00B47D01"/>
    <w:rsid w:val="00B5043B"/>
    <w:rsid w:val="00B52423"/>
    <w:rsid w:val="00B52B09"/>
    <w:rsid w:val="00B55E2A"/>
    <w:rsid w:val="00B56B45"/>
    <w:rsid w:val="00B60513"/>
    <w:rsid w:val="00B60A6B"/>
    <w:rsid w:val="00B61F5D"/>
    <w:rsid w:val="00B6226E"/>
    <w:rsid w:val="00B62D00"/>
    <w:rsid w:val="00B62EC4"/>
    <w:rsid w:val="00B633D1"/>
    <w:rsid w:val="00B6350D"/>
    <w:rsid w:val="00B64F94"/>
    <w:rsid w:val="00B65AAA"/>
    <w:rsid w:val="00B66921"/>
    <w:rsid w:val="00B672F6"/>
    <w:rsid w:val="00B707FE"/>
    <w:rsid w:val="00B70860"/>
    <w:rsid w:val="00B70980"/>
    <w:rsid w:val="00B70CA6"/>
    <w:rsid w:val="00B712D5"/>
    <w:rsid w:val="00B71A80"/>
    <w:rsid w:val="00B7209D"/>
    <w:rsid w:val="00B72D48"/>
    <w:rsid w:val="00B7387F"/>
    <w:rsid w:val="00B73890"/>
    <w:rsid w:val="00B73A82"/>
    <w:rsid w:val="00B74618"/>
    <w:rsid w:val="00B74EAF"/>
    <w:rsid w:val="00B75479"/>
    <w:rsid w:val="00B75C6C"/>
    <w:rsid w:val="00B76F6C"/>
    <w:rsid w:val="00B76F99"/>
    <w:rsid w:val="00B77326"/>
    <w:rsid w:val="00B77B31"/>
    <w:rsid w:val="00B77D95"/>
    <w:rsid w:val="00B77FF9"/>
    <w:rsid w:val="00B810DF"/>
    <w:rsid w:val="00B813C9"/>
    <w:rsid w:val="00B81AEB"/>
    <w:rsid w:val="00B81B36"/>
    <w:rsid w:val="00B81B8A"/>
    <w:rsid w:val="00B8263C"/>
    <w:rsid w:val="00B82895"/>
    <w:rsid w:val="00B836E7"/>
    <w:rsid w:val="00B839F7"/>
    <w:rsid w:val="00B843AB"/>
    <w:rsid w:val="00B84824"/>
    <w:rsid w:val="00B84FEA"/>
    <w:rsid w:val="00B857AF"/>
    <w:rsid w:val="00B857BA"/>
    <w:rsid w:val="00B85851"/>
    <w:rsid w:val="00B875CD"/>
    <w:rsid w:val="00B87BDC"/>
    <w:rsid w:val="00B903BD"/>
    <w:rsid w:val="00B907A2"/>
    <w:rsid w:val="00B9094E"/>
    <w:rsid w:val="00B90ADF"/>
    <w:rsid w:val="00B90FA1"/>
    <w:rsid w:val="00B91227"/>
    <w:rsid w:val="00B915B0"/>
    <w:rsid w:val="00B9184D"/>
    <w:rsid w:val="00B918CA"/>
    <w:rsid w:val="00B92D79"/>
    <w:rsid w:val="00B93101"/>
    <w:rsid w:val="00B942F1"/>
    <w:rsid w:val="00B95A15"/>
    <w:rsid w:val="00B96AC1"/>
    <w:rsid w:val="00B9710E"/>
    <w:rsid w:val="00BA0469"/>
    <w:rsid w:val="00BA1637"/>
    <w:rsid w:val="00BA1875"/>
    <w:rsid w:val="00BA35BE"/>
    <w:rsid w:val="00BA3A4C"/>
    <w:rsid w:val="00BA48A3"/>
    <w:rsid w:val="00BA583E"/>
    <w:rsid w:val="00BA5891"/>
    <w:rsid w:val="00BA5D65"/>
    <w:rsid w:val="00BA6FD2"/>
    <w:rsid w:val="00BA7172"/>
    <w:rsid w:val="00BA7388"/>
    <w:rsid w:val="00BA7ADA"/>
    <w:rsid w:val="00BB223E"/>
    <w:rsid w:val="00BB2EB2"/>
    <w:rsid w:val="00BB34C5"/>
    <w:rsid w:val="00BB3AAE"/>
    <w:rsid w:val="00BB4893"/>
    <w:rsid w:val="00BB4FCE"/>
    <w:rsid w:val="00BB5D08"/>
    <w:rsid w:val="00BB6C98"/>
    <w:rsid w:val="00BB7678"/>
    <w:rsid w:val="00BC00E7"/>
    <w:rsid w:val="00BC03AB"/>
    <w:rsid w:val="00BC0780"/>
    <w:rsid w:val="00BC0C1D"/>
    <w:rsid w:val="00BC1FB3"/>
    <w:rsid w:val="00BC20FD"/>
    <w:rsid w:val="00BC252B"/>
    <w:rsid w:val="00BC281E"/>
    <w:rsid w:val="00BC2FF3"/>
    <w:rsid w:val="00BC3320"/>
    <w:rsid w:val="00BC3453"/>
    <w:rsid w:val="00BC3F7D"/>
    <w:rsid w:val="00BC3F91"/>
    <w:rsid w:val="00BC43FF"/>
    <w:rsid w:val="00BC47EF"/>
    <w:rsid w:val="00BC4CB8"/>
    <w:rsid w:val="00BC5FCE"/>
    <w:rsid w:val="00BC62C8"/>
    <w:rsid w:val="00BC6C56"/>
    <w:rsid w:val="00BC7860"/>
    <w:rsid w:val="00BC7A2F"/>
    <w:rsid w:val="00BD03CB"/>
    <w:rsid w:val="00BD1A54"/>
    <w:rsid w:val="00BD2190"/>
    <w:rsid w:val="00BD28C0"/>
    <w:rsid w:val="00BD2DB0"/>
    <w:rsid w:val="00BD55C5"/>
    <w:rsid w:val="00BD58F0"/>
    <w:rsid w:val="00BD5A7B"/>
    <w:rsid w:val="00BD64D8"/>
    <w:rsid w:val="00BD6E27"/>
    <w:rsid w:val="00BD7B89"/>
    <w:rsid w:val="00BE056D"/>
    <w:rsid w:val="00BE1932"/>
    <w:rsid w:val="00BE2670"/>
    <w:rsid w:val="00BE3AA1"/>
    <w:rsid w:val="00BE3FFC"/>
    <w:rsid w:val="00BE4C03"/>
    <w:rsid w:val="00BE4EEA"/>
    <w:rsid w:val="00BE575F"/>
    <w:rsid w:val="00BE580D"/>
    <w:rsid w:val="00BE594B"/>
    <w:rsid w:val="00BE6197"/>
    <w:rsid w:val="00BE7208"/>
    <w:rsid w:val="00BF2DFC"/>
    <w:rsid w:val="00BF330D"/>
    <w:rsid w:val="00BF3317"/>
    <w:rsid w:val="00BF3953"/>
    <w:rsid w:val="00BF3C94"/>
    <w:rsid w:val="00BF40F4"/>
    <w:rsid w:val="00BF4613"/>
    <w:rsid w:val="00BF4D13"/>
    <w:rsid w:val="00BF593D"/>
    <w:rsid w:val="00BF623F"/>
    <w:rsid w:val="00BF701E"/>
    <w:rsid w:val="00BF776E"/>
    <w:rsid w:val="00BF7EB4"/>
    <w:rsid w:val="00C01266"/>
    <w:rsid w:val="00C01B96"/>
    <w:rsid w:val="00C0279A"/>
    <w:rsid w:val="00C02A90"/>
    <w:rsid w:val="00C0307D"/>
    <w:rsid w:val="00C047CB"/>
    <w:rsid w:val="00C04CBC"/>
    <w:rsid w:val="00C04D46"/>
    <w:rsid w:val="00C04FFA"/>
    <w:rsid w:val="00C05852"/>
    <w:rsid w:val="00C128EF"/>
    <w:rsid w:val="00C12F7D"/>
    <w:rsid w:val="00C138DF"/>
    <w:rsid w:val="00C14030"/>
    <w:rsid w:val="00C15115"/>
    <w:rsid w:val="00C151F9"/>
    <w:rsid w:val="00C16444"/>
    <w:rsid w:val="00C16A72"/>
    <w:rsid w:val="00C16CBA"/>
    <w:rsid w:val="00C175A4"/>
    <w:rsid w:val="00C201EB"/>
    <w:rsid w:val="00C21B94"/>
    <w:rsid w:val="00C21BF1"/>
    <w:rsid w:val="00C236A7"/>
    <w:rsid w:val="00C240D1"/>
    <w:rsid w:val="00C24ECF"/>
    <w:rsid w:val="00C2692F"/>
    <w:rsid w:val="00C275D7"/>
    <w:rsid w:val="00C30D68"/>
    <w:rsid w:val="00C316B1"/>
    <w:rsid w:val="00C32086"/>
    <w:rsid w:val="00C32278"/>
    <w:rsid w:val="00C32695"/>
    <w:rsid w:val="00C33913"/>
    <w:rsid w:val="00C33FAB"/>
    <w:rsid w:val="00C34839"/>
    <w:rsid w:val="00C3487C"/>
    <w:rsid w:val="00C35602"/>
    <w:rsid w:val="00C35BB0"/>
    <w:rsid w:val="00C36CD0"/>
    <w:rsid w:val="00C37D55"/>
    <w:rsid w:val="00C37F18"/>
    <w:rsid w:val="00C4098B"/>
    <w:rsid w:val="00C42A7F"/>
    <w:rsid w:val="00C43DEC"/>
    <w:rsid w:val="00C43F56"/>
    <w:rsid w:val="00C457C1"/>
    <w:rsid w:val="00C45B4B"/>
    <w:rsid w:val="00C463B0"/>
    <w:rsid w:val="00C46920"/>
    <w:rsid w:val="00C4760E"/>
    <w:rsid w:val="00C51445"/>
    <w:rsid w:val="00C51598"/>
    <w:rsid w:val="00C518F1"/>
    <w:rsid w:val="00C527AB"/>
    <w:rsid w:val="00C533DF"/>
    <w:rsid w:val="00C53F24"/>
    <w:rsid w:val="00C55446"/>
    <w:rsid w:val="00C5602C"/>
    <w:rsid w:val="00C56C79"/>
    <w:rsid w:val="00C56ED4"/>
    <w:rsid w:val="00C57A5E"/>
    <w:rsid w:val="00C60E0B"/>
    <w:rsid w:val="00C61039"/>
    <w:rsid w:val="00C624AC"/>
    <w:rsid w:val="00C63920"/>
    <w:rsid w:val="00C63AE9"/>
    <w:rsid w:val="00C64120"/>
    <w:rsid w:val="00C64B5E"/>
    <w:rsid w:val="00C64C78"/>
    <w:rsid w:val="00C6524B"/>
    <w:rsid w:val="00C6638F"/>
    <w:rsid w:val="00C66567"/>
    <w:rsid w:val="00C66F20"/>
    <w:rsid w:val="00C673D9"/>
    <w:rsid w:val="00C67D02"/>
    <w:rsid w:val="00C717E4"/>
    <w:rsid w:val="00C720FC"/>
    <w:rsid w:val="00C7345C"/>
    <w:rsid w:val="00C73E50"/>
    <w:rsid w:val="00C74275"/>
    <w:rsid w:val="00C75B0C"/>
    <w:rsid w:val="00C75DDD"/>
    <w:rsid w:val="00C7688A"/>
    <w:rsid w:val="00C76C26"/>
    <w:rsid w:val="00C8136C"/>
    <w:rsid w:val="00C81453"/>
    <w:rsid w:val="00C816B9"/>
    <w:rsid w:val="00C8189E"/>
    <w:rsid w:val="00C81B46"/>
    <w:rsid w:val="00C8215A"/>
    <w:rsid w:val="00C82740"/>
    <w:rsid w:val="00C82788"/>
    <w:rsid w:val="00C82B1A"/>
    <w:rsid w:val="00C83D45"/>
    <w:rsid w:val="00C86124"/>
    <w:rsid w:val="00C86471"/>
    <w:rsid w:val="00C86ABE"/>
    <w:rsid w:val="00C86DBE"/>
    <w:rsid w:val="00C913D1"/>
    <w:rsid w:val="00C924F4"/>
    <w:rsid w:val="00C92D76"/>
    <w:rsid w:val="00C934CB"/>
    <w:rsid w:val="00C935D9"/>
    <w:rsid w:val="00C935E9"/>
    <w:rsid w:val="00C9503B"/>
    <w:rsid w:val="00C956E2"/>
    <w:rsid w:val="00C95FA3"/>
    <w:rsid w:val="00C96237"/>
    <w:rsid w:val="00C964F9"/>
    <w:rsid w:val="00C979F0"/>
    <w:rsid w:val="00CA016E"/>
    <w:rsid w:val="00CA1480"/>
    <w:rsid w:val="00CA5D96"/>
    <w:rsid w:val="00CA6172"/>
    <w:rsid w:val="00CA6314"/>
    <w:rsid w:val="00CA64A8"/>
    <w:rsid w:val="00CA6AF5"/>
    <w:rsid w:val="00CA6DF3"/>
    <w:rsid w:val="00CB00E8"/>
    <w:rsid w:val="00CB0BD4"/>
    <w:rsid w:val="00CB0CC1"/>
    <w:rsid w:val="00CB27DB"/>
    <w:rsid w:val="00CB2A00"/>
    <w:rsid w:val="00CB2B4E"/>
    <w:rsid w:val="00CB466B"/>
    <w:rsid w:val="00CB4B7F"/>
    <w:rsid w:val="00CB4BDE"/>
    <w:rsid w:val="00CB4F03"/>
    <w:rsid w:val="00CB7416"/>
    <w:rsid w:val="00CB7637"/>
    <w:rsid w:val="00CC0259"/>
    <w:rsid w:val="00CC2951"/>
    <w:rsid w:val="00CC3924"/>
    <w:rsid w:val="00CC449C"/>
    <w:rsid w:val="00CC54A9"/>
    <w:rsid w:val="00CC59EB"/>
    <w:rsid w:val="00CC6A88"/>
    <w:rsid w:val="00CD01DE"/>
    <w:rsid w:val="00CD0BBD"/>
    <w:rsid w:val="00CD0CDC"/>
    <w:rsid w:val="00CD13C9"/>
    <w:rsid w:val="00CD2EDE"/>
    <w:rsid w:val="00CD316F"/>
    <w:rsid w:val="00CD3365"/>
    <w:rsid w:val="00CD3993"/>
    <w:rsid w:val="00CD4A54"/>
    <w:rsid w:val="00CD4E0F"/>
    <w:rsid w:val="00CD5F66"/>
    <w:rsid w:val="00CD7A50"/>
    <w:rsid w:val="00CE0B24"/>
    <w:rsid w:val="00CE1467"/>
    <w:rsid w:val="00CE17F4"/>
    <w:rsid w:val="00CE2255"/>
    <w:rsid w:val="00CE2FBB"/>
    <w:rsid w:val="00CE312F"/>
    <w:rsid w:val="00CE3DEA"/>
    <w:rsid w:val="00CE487C"/>
    <w:rsid w:val="00CE496D"/>
    <w:rsid w:val="00CE6790"/>
    <w:rsid w:val="00CE6F17"/>
    <w:rsid w:val="00CE7457"/>
    <w:rsid w:val="00CF23C2"/>
    <w:rsid w:val="00CF3121"/>
    <w:rsid w:val="00CF44B5"/>
    <w:rsid w:val="00CF47E1"/>
    <w:rsid w:val="00CF4CA4"/>
    <w:rsid w:val="00CF4FE4"/>
    <w:rsid w:val="00CF5533"/>
    <w:rsid w:val="00CF6852"/>
    <w:rsid w:val="00D00C0E"/>
    <w:rsid w:val="00D02A10"/>
    <w:rsid w:val="00D034DE"/>
    <w:rsid w:val="00D057C3"/>
    <w:rsid w:val="00D0654D"/>
    <w:rsid w:val="00D06ECE"/>
    <w:rsid w:val="00D12ED3"/>
    <w:rsid w:val="00D12F7C"/>
    <w:rsid w:val="00D132D0"/>
    <w:rsid w:val="00D135FF"/>
    <w:rsid w:val="00D13BF3"/>
    <w:rsid w:val="00D14759"/>
    <w:rsid w:val="00D14DD0"/>
    <w:rsid w:val="00D15AA8"/>
    <w:rsid w:val="00D15B98"/>
    <w:rsid w:val="00D15DDC"/>
    <w:rsid w:val="00D1618A"/>
    <w:rsid w:val="00D16545"/>
    <w:rsid w:val="00D16E1B"/>
    <w:rsid w:val="00D16EB5"/>
    <w:rsid w:val="00D22162"/>
    <w:rsid w:val="00D223BF"/>
    <w:rsid w:val="00D25609"/>
    <w:rsid w:val="00D2573B"/>
    <w:rsid w:val="00D275F1"/>
    <w:rsid w:val="00D27EE0"/>
    <w:rsid w:val="00D305E5"/>
    <w:rsid w:val="00D3088B"/>
    <w:rsid w:val="00D30A06"/>
    <w:rsid w:val="00D30D51"/>
    <w:rsid w:val="00D30D94"/>
    <w:rsid w:val="00D3204B"/>
    <w:rsid w:val="00D321EC"/>
    <w:rsid w:val="00D32C8C"/>
    <w:rsid w:val="00D3307E"/>
    <w:rsid w:val="00D345D3"/>
    <w:rsid w:val="00D351D2"/>
    <w:rsid w:val="00D35C61"/>
    <w:rsid w:val="00D360AB"/>
    <w:rsid w:val="00D36664"/>
    <w:rsid w:val="00D36A41"/>
    <w:rsid w:val="00D36B82"/>
    <w:rsid w:val="00D37323"/>
    <w:rsid w:val="00D4017B"/>
    <w:rsid w:val="00D403D4"/>
    <w:rsid w:val="00D40602"/>
    <w:rsid w:val="00D40817"/>
    <w:rsid w:val="00D41BED"/>
    <w:rsid w:val="00D42A4D"/>
    <w:rsid w:val="00D42F0C"/>
    <w:rsid w:val="00D4372A"/>
    <w:rsid w:val="00D43AC5"/>
    <w:rsid w:val="00D43CA3"/>
    <w:rsid w:val="00D46675"/>
    <w:rsid w:val="00D46F20"/>
    <w:rsid w:val="00D47880"/>
    <w:rsid w:val="00D50699"/>
    <w:rsid w:val="00D50CAD"/>
    <w:rsid w:val="00D51076"/>
    <w:rsid w:val="00D51A0F"/>
    <w:rsid w:val="00D5283A"/>
    <w:rsid w:val="00D531C6"/>
    <w:rsid w:val="00D536B6"/>
    <w:rsid w:val="00D53BBE"/>
    <w:rsid w:val="00D5482C"/>
    <w:rsid w:val="00D5545E"/>
    <w:rsid w:val="00D560DC"/>
    <w:rsid w:val="00D5611D"/>
    <w:rsid w:val="00D56439"/>
    <w:rsid w:val="00D56840"/>
    <w:rsid w:val="00D57BC8"/>
    <w:rsid w:val="00D618AD"/>
    <w:rsid w:val="00D61D44"/>
    <w:rsid w:val="00D62F2F"/>
    <w:rsid w:val="00D63775"/>
    <w:rsid w:val="00D6469B"/>
    <w:rsid w:val="00D650F2"/>
    <w:rsid w:val="00D654D8"/>
    <w:rsid w:val="00D6594A"/>
    <w:rsid w:val="00D6621A"/>
    <w:rsid w:val="00D66620"/>
    <w:rsid w:val="00D66D59"/>
    <w:rsid w:val="00D671DE"/>
    <w:rsid w:val="00D675F1"/>
    <w:rsid w:val="00D67B9D"/>
    <w:rsid w:val="00D67BDE"/>
    <w:rsid w:val="00D704C2"/>
    <w:rsid w:val="00D705C5"/>
    <w:rsid w:val="00D70B60"/>
    <w:rsid w:val="00D7163F"/>
    <w:rsid w:val="00D717AF"/>
    <w:rsid w:val="00D722FD"/>
    <w:rsid w:val="00D72866"/>
    <w:rsid w:val="00D72990"/>
    <w:rsid w:val="00D729F3"/>
    <w:rsid w:val="00D72F25"/>
    <w:rsid w:val="00D73003"/>
    <w:rsid w:val="00D73D57"/>
    <w:rsid w:val="00D74332"/>
    <w:rsid w:val="00D74689"/>
    <w:rsid w:val="00D7494E"/>
    <w:rsid w:val="00D75040"/>
    <w:rsid w:val="00D758A5"/>
    <w:rsid w:val="00D76D91"/>
    <w:rsid w:val="00D81091"/>
    <w:rsid w:val="00D810B2"/>
    <w:rsid w:val="00D8164F"/>
    <w:rsid w:val="00D821E4"/>
    <w:rsid w:val="00D82975"/>
    <w:rsid w:val="00D82F5C"/>
    <w:rsid w:val="00D83E78"/>
    <w:rsid w:val="00D8465D"/>
    <w:rsid w:val="00D84B0C"/>
    <w:rsid w:val="00D85649"/>
    <w:rsid w:val="00D85B05"/>
    <w:rsid w:val="00D85EFE"/>
    <w:rsid w:val="00D8602F"/>
    <w:rsid w:val="00D86412"/>
    <w:rsid w:val="00D86532"/>
    <w:rsid w:val="00D87595"/>
    <w:rsid w:val="00D87B23"/>
    <w:rsid w:val="00D90492"/>
    <w:rsid w:val="00D90EB8"/>
    <w:rsid w:val="00D91300"/>
    <w:rsid w:val="00D913E3"/>
    <w:rsid w:val="00D917C3"/>
    <w:rsid w:val="00D91AD6"/>
    <w:rsid w:val="00D92D91"/>
    <w:rsid w:val="00D941AC"/>
    <w:rsid w:val="00D95DA2"/>
    <w:rsid w:val="00D9646B"/>
    <w:rsid w:val="00D96AF8"/>
    <w:rsid w:val="00DA0BB9"/>
    <w:rsid w:val="00DA1C16"/>
    <w:rsid w:val="00DA234E"/>
    <w:rsid w:val="00DA2421"/>
    <w:rsid w:val="00DA3924"/>
    <w:rsid w:val="00DA57F8"/>
    <w:rsid w:val="00DA59B3"/>
    <w:rsid w:val="00DA6E14"/>
    <w:rsid w:val="00DA7B71"/>
    <w:rsid w:val="00DA7CE3"/>
    <w:rsid w:val="00DB042C"/>
    <w:rsid w:val="00DB1471"/>
    <w:rsid w:val="00DB1592"/>
    <w:rsid w:val="00DB2373"/>
    <w:rsid w:val="00DB2884"/>
    <w:rsid w:val="00DB3866"/>
    <w:rsid w:val="00DB4227"/>
    <w:rsid w:val="00DB5652"/>
    <w:rsid w:val="00DB56FB"/>
    <w:rsid w:val="00DB66F0"/>
    <w:rsid w:val="00DB6D28"/>
    <w:rsid w:val="00DB75CF"/>
    <w:rsid w:val="00DC0F70"/>
    <w:rsid w:val="00DC104B"/>
    <w:rsid w:val="00DC1C27"/>
    <w:rsid w:val="00DC2096"/>
    <w:rsid w:val="00DC263C"/>
    <w:rsid w:val="00DC32C7"/>
    <w:rsid w:val="00DC3377"/>
    <w:rsid w:val="00DC40A8"/>
    <w:rsid w:val="00DC448E"/>
    <w:rsid w:val="00DC4564"/>
    <w:rsid w:val="00DC5075"/>
    <w:rsid w:val="00DC6AAB"/>
    <w:rsid w:val="00DC76AC"/>
    <w:rsid w:val="00DC7CF4"/>
    <w:rsid w:val="00DD0209"/>
    <w:rsid w:val="00DD0442"/>
    <w:rsid w:val="00DD1A7B"/>
    <w:rsid w:val="00DD1B4F"/>
    <w:rsid w:val="00DD263B"/>
    <w:rsid w:val="00DD30EF"/>
    <w:rsid w:val="00DD3C69"/>
    <w:rsid w:val="00DD4776"/>
    <w:rsid w:val="00DD5A91"/>
    <w:rsid w:val="00DD6BE0"/>
    <w:rsid w:val="00DD76A7"/>
    <w:rsid w:val="00DD7823"/>
    <w:rsid w:val="00DD7CAC"/>
    <w:rsid w:val="00DE0EF2"/>
    <w:rsid w:val="00DE1435"/>
    <w:rsid w:val="00DE1A14"/>
    <w:rsid w:val="00DE2662"/>
    <w:rsid w:val="00DE2A1D"/>
    <w:rsid w:val="00DE2DBE"/>
    <w:rsid w:val="00DE4519"/>
    <w:rsid w:val="00DE5BFC"/>
    <w:rsid w:val="00DE70D1"/>
    <w:rsid w:val="00DE77AE"/>
    <w:rsid w:val="00DF17EE"/>
    <w:rsid w:val="00DF1E03"/>
    <w:rsid w:val="00DF224F"/>
    <w:rsid w:val="00DF2963"/>
    <w:rsid w:val="00DF2ABA"/>
    <w:rsid w:val="00DF30F5"/>
    <w:rsid w:val="00DF39AD"/>
    <w:rsid w:val="00DF3B33"/>
    <w:rsid w:val="00DF42F7"/>
    <w:rsid w:val="00DF44A7"/>
    <w:rsid w:val="00DF4502"/>
    <w:rsid w:val="00DF4CA0"/>
    <w:rsid w:val="00DF5322"/>
    <w:rsid w:val="00E006A9"/>
    <w:rsid w:val="00E01791"/>
    <w:rsid w:val="00E03954"/>
    <w:rsid w:val="00E041CB"/>
    <w:rsid w:val="00E042FF"/>
    <w:rsid w:val="00E053D4"/>
    <w:rsid w:val="00E065CE"/>
    <w:rsid w:val="00E0666A"/>
    <w:rsid w:val="00E070D6"/>
    <w:rsid w:val="00E07638"/>
    <w:rsid w:val="00E076AB"/>
    <w:rsid w:val="00E07ED7"/>
    <w:rsid w:val="00E07FF1"/>
    <w:rsid w:val="00E10C06"/>
    <w:rsid w:val="00E10DCB"/>
    <w:rsid w:val="00E10E61"/>
    <w:rsid w:val="00E10F79"/>
    <w:rsid w:val="00E11267"/>
    <w:rsid w:val="00E11CA9"/>
    <w:rsid w:val="00E1271D"/>
    <w:rsid w:val="00E1318E"/>
    <w:rsid w:val="00E144E3"/>
    <w:rsid w:val="00E145D2"/>
    <w:rsid w:val="00E14A47"/>
    <w:rsid w:val="00E1566D"/>
    <w:rsid w:val="00E158A5"/>
    <w:rsid w:val="00E1611D"/>
    <w:rsid w:val="00E16B35"/>
    <w:rsid w:val="00E174E4"/>
    <w:rsid w:val="00E20B70"/>
    <w:rsid w:val="00E2141A"/>
    <w:rsid w:val="00E2189B"/>
    <w:rsid w:val="00E24348"/>
    <w:rsid w:val="00E247C1"/>
    <w:rsid w:val="00E25D42"/>
    <w:rsid w:val="00E266BD"/>
    <w:rsid w:val="00E26CF1"/>
    <w:rsid w:val="00E2703F"/>
    <w:rsid w:val="00E27596"/>
    <w:rsid w:val="00E2766F"/>
    <w:rsid w:val="00E27765"/>
    <w:rsid w:val="00E27869"/>
    <w:rsid w:val="00E27E07"/>
    <w:rsid w:val="00E301E9"/>
    <w:rsid w:val="00E33BF1"/>
    <w:rsid w:val="00E33E43"/>
    <w:rsid w:val="00E35CEE"/>
    <w:rsid w:val="00E37186"/>
    <w:rsid w:val="00E37547"/>
    <w:rsid w:val="00E4043E"/>
    <w:rsid w:val="00E40CF7"/>
    <w:rsid w:val="00E414E1"/>
    <w:rsid w:val="00E4257C"/>
    <w:rsid w:val="00E42935"/>
    <w:rsid w:val="00E42DE2"/>
    <w:rsid w:val="00E430F8"/>
    <w:rsid w:val="00E431A6"/>
    <w:rsid w:val="00E431F4"/>
    <w:rsid w:val="00E44BB7"/>
    <w:rsid w:val="00E44C50"/>
    <w:rsid w:val="00E451EA"/>
    <w:rsid w:val="00E45C61"/>
    <w:rsid w:val="00E45E5D"/>
    <w:rsid w:val="00E47372"/>
    <w:rsid w:val="00E47705"/>
    <w:rsid w:val="00E478ED"/>
    <w:rsid w:val="00E50300"/>
    <w:rsid w:val="00E50B70"/>
    <w:rsid w:val="00E50BC6"/>
    <w:rsid w:val="00E5109C"/>
    <w:rsid w:val="00E5197A"/>
    <w:rsid w:val="00E522CF"/>
    <w:rsid w:val="00E52DA8"/>
    <w:rsid w:val="00E5423F"/>
    <w:rsid w:val="00E548AB"/>
    <w:rsid w:val="00E54A82"/>
    <w:rsid w:val="00E5589C"/>
    <w:rsid w:val="00E56A28"/>
    <w:rsid w:val="00E5764D"/>
    <w:rsid w:val="00E61293"/>
    <w:rsid w:val="00E61A31"/>
    <w:rsid w:val="00E61C0E"/>
    <w:rsid w:val="00E61D11"/>
    <w:rsid w:val="00E6370A"/>
    <w:rsid w:val="00E63939"/>
    <w:rsid w:val="00E64123"/>
    <w:rsid w:val="00E65006"/>
    <w:rsid w:val="00E654D9"/>
    <w:rsid w:val="00E67C6A"/>
    <w:rsid w:val="00E7150E"/>
    <w:rsid w:val="00E71DBF"/>
    <w:rsid w:val="00E72326"/>
    <w:rsid w:val="00E73063"/>
    <w:rsid w:val="00E738DE"/>
    <w:rsid w:val="00E73F71"/>
    <w:rsid w:val="00E74214"/>
    <w:rsid w:val="00E74FD5"/>
    <w:rsid w:val="00E77598"/>
    <w:rsid w:val="00E80034"/>
    <w:rsid w:val="00E80159"/>
    <w:rsid w:val="00E80385"/>
    <w:rsid w:val="00E80591"/>
    <w:rsid w:val="00E808CD"/>
    <w:rsid w:val="00E8093C"/>
    <w:rsid w:val="00E80C5D"/>
    <w:rsid w:val="00E8119B"/>
    <w:rsid w:val="00E81A6A"/>
    <w:rsid w:val="00E81CE6"/>
    <w:rsid w:val="00E835E6"/>
    <w:rsid w:val="00E83949"/>
    <w:rsid w:val="00E84251"/>
    <w:rsid w:val="00E845F9"/>
    <w:rsid w:val="00E84CE1"/>
    <w:rsid w:val="00E855EA"/>
    <w:rsid w:val="00E86588"/>
    <w:rsid w:val="00E87A68"/>
    <w:rsid w:val="00E91078"/>
    <w:rsid w:val="00E9134E"/>
    <w:rsid w:val="00E926D1"/>
    <w:rsid w:val="00E92E41"/>
    <w:rsid w:val="00E9317A"/>
    <w:rsid w:val="00E93344"/>
    <w:rsid w:val="00E94B1F"/>
    <w:rsid w:val="00E9597D"/>
    <w:rsid w:val="00E96480"/>
    <w:rsid w:val="00E96B09"/>
    <w:rsid w:val="00E96EC7"/>
    <w:rsid w:val="00E96F7C"/>
    <w:rsid w:val="00EA0259"/>
    <w:rsid w:val="00EA05E4"/>
    <w:rsid w:val="00EA1023"/>
    <w:rsid w:val="00EA2280"/>
    <w:rsid w:val="00EA256A"/>
    <w:rsid w:val="00EA2CDA"/>
    <w:rsid w:val="00EA323D"/>
    <w:rsid w:val="00EA34C6"/>
    <w:rsid w:val="00EA3738"/>
    <w:rsid w:val="00EA3E58"/>
    <w:rsid w:val="00EA4B70"/>
    <w:rsid w:val="00EA4EDB"/>
    <w:rsid w:val="00EA59B1"/>
    <w:rsid w:val="00EA645F"/>
    <w:rsid w:val="00EA68B2"/>
    <w:rsid w:val="00EB01CB"/>
    <w:rsid w:val="00EB0CE6"/>
    <w:rsid w:val="00EB1199"/>
    <w:rsid w:val="00EB1516"/>
    <w:rsid w:val="00EB1A70"/>
    <w:rsid w:val="00EB24FA"/>
    <w:rsid w:val="00EB25C7"/>
    <w:rsid w:val="00EB32BB"/>
    <w:rsid w:val="00EB54FA"/>
    <w:rsid w:val="00EB6631"/>
    <w:rsid w:val="00EB6A85"/>
    <w:rsid w:val="00EB789C"/>
    <w:rsid w:val="00EC0B9F"/>
    <w:rsid w:val="00EC14AF"/>
    <w:rsid w:val="00EC1A5A"/>
    <w:rsid w:val="00EC1C8C"/>
    <w:rsid w:val="00EC1FD8"/>
    <w:rsid w:val="00EC211D"/>
    <w:rsid w:val="00EC2257"/>
    <w:rsid w:val="00EC46A7"/>
    <w:rsid w:val="00EC5EA7"/>
    <w:rsid w:val="00EC7465"/>
    <w:rsid w:val="00EC7792"/>
    <w:rsid w:val="00ED0003"/>
    <w:rsid w:val="00ED070B"/>
    <w:rsid w:val="00ED1E41"/>
    <w:rsid w:val="00ED2095"/>
    <w:rsid w:val="00ED219F"/>
    <w:rsid w:val="00ED251F"/>
    <w:rsid w:val="00ED39BB"/>
    <w:rsid w:val="00ED3ADD"/>
    <w:rsid w:val="00ED45AC"/>
    <w:rsid w:val="00ED4909"/>
    <w:rsid w:val="00ED4962"/>
    <w:rsid w:val="00ED4FD1"/>
    <w:rsid w:val="00ED5DC1"/>
    <w:rsid w:val="00ED676D"/>
    <w:rsid w:val="00ED6DE1"/>
    <w:rsid w:val="00EE0374"/>
    <w:rsid w:val="00EE10DD"/>
    <w:rsid w:val="00EE286A"/>
    <w:rsid w:val="00EE2A8C"/>
    <w:rsid w:val="00EE2B04"/>
    <w:rsid w:val="00EE4BE3"/>
    <w:rsid w:val="00EE4DB8"/>
    <w:rsid w:val="00EE5A42"/>
    <w:rsid w:val="00EE6201"/>
    <w:rsid w:val="00EE664A"/>
    <w:rsid w:val="00EE69D8"/>
    <w:rsid w:val="00EE6CFF"/>
    <w:rsid w:val="00EE6DF3"/>
    <w:rsid w:val="00EE6F3B"/>
    <w:rsid w:val="00EE76BB"/>
    <w:rsid w:val="00EF04F9"/>
    <w:rsid w:val="00EF0F79"/>
    <w:rsid w:val="00EF29D2"/>
    <w:rsid w:val="00EF391F"/>
    <w:rsid w:val="00EF4020"/>
    <w:rsid w:val="00EF49F5"/>
    <w:rsid w:val="00EF4B96"/>
    <w:rsid w:val="00EF4DA3"/>
    <w:rsid w:val="00EF4FD0"/>
    <w:rsid w:val="00EF5A2C"/>
    <w:rsid w:val="00EF69B6"/>
    <w:rsid w:val="00EF74C7"/>
    <w:rsid w:val="00EF77D1"/>
    <w:rsid w:val="00F00303"/>
    <w:rsid w:val="00F00953"/>
    <w:rsid w:val="00F00A44"/>
    <w:rsid w:val="00F02DDE"/>
    <w:rsid w:val="00F0391B"/>
    <w:rsid w:val="00F04C41"/>
    <w:rsid w:val="00F05085"/>
    <w:rsid w:val="00F05F05"/>
    <w:rsid w:val="00F06F23"/>
    <w:rsid w:val="00F1101D"/>
    <w:rsid w:val="00F11084"/>
    <w:rsid w:val="00F111E8"/>
    <w:rsid w:val="00F11ABC"/>
    <w:rsid w:val="00F124BE"/>
    <w:rsid w:val="00F1376D"/>
    <w:rsid w:val="00F1487C"/>
    <w:rsid w:val="00F14F0E"/>
    <w:rsid w:val="00F154E3"/>
    <w:rsid w:val="00F15F1D"/>
    <w:rsid w:val="00F164D2"/>
    <w:rsid w:val="00F1695E"/>
    <w:rsid w:val="00F16D15"/>
    <w:rsid w:val="00F205F4"/>
    <w:rsid w:val="00F22438"/>
    <w:rsid w:val="00F23D2C"/>
    <w:rsid w:val="00F23E94"/>
    <w:rsid w:val="00F23EE3"/>
    <w:rsid w:val="00F24474"/>
    <w:rsid w:val="00F25C65"/>
    <w:rsid w:val="00F2771A"/>
    <w:rsid w:val="00F30215"/>
    <w:rsid w:val="00F30784"/>
    <w:rsid w:val="00F30DBB"/>
    <w:rsid w:val="00F31851"/>
    <w:rsid w:val="00F329A9"/>
    <w:rsid w:val="00F32B13"/>
    <w:rsid w:val="00F32B80"/>
    <w:rsid w:val="00F33A3C"/>
    <w:rsid w:val="00F33A75"/>
    <w:rsid w:val="00F33C6F"/>
    <w:rsid w:val="00F34CE2"/>
    <w:rsid w:val="00F3507F"/>
    <w:rsid w:val="00F3548D"/>
    <w:rsid w:val="00F35783"/>
    <w:rsid w:val="00F37B5C"/>
    <w:rsid w:val="00F4072D"/>
    <w:rsid w:val="00F40991"/>
    <w:rsid w:val="00F41034"/>
    <w:rsid w:val="00F41CBF"/>
    <w:rsid w:val="00F42689"/>
    <w:rsid w:val="00F430FA"/>
    <w:rsid w:val="00F43A95"/>
    <w:rsid w:val="00F44260"/>
    <w:rsid w:val="00F44FB8"/>
    <w:rsid w:val="00F4557F"/>
    <w:rsid w:val="00F45698"/>
    <w:rsid w:val="00F45BB5"/>
    <w:rsid w:val="00F45CEE"/>
    <w:rsid w:val="00F46868"/>
    <w:rsid w:val="00F46B27"/>
    <w:rsid w:val="00F503A4"/>
    <w:rsid w:val="00F50874"/>
    <w:rsid w:val="00F51561"/>
    <w:rsid w:val="00F5337A"/>
    <w:rsid w:val="00F5366C"/>
    <w:rsid w:val="00F53EC9"/>
    <w:rsid w:val="00F54E03"/>
    <w:rsid w:val="00F55517"/>
    <w:rsid w:val="00F558C0"/>
    <w:rsid w:val="00F55BF7"/>
    <w:rsid w:val="00F55F68"/>
    <w:rsid w:val="00F56129"/>
    <w:rsid w:val="00F56657"/>
    <w:rsid w:val="00F56AE7"/>
    <w:rsid w:val="00F56E77"/>
    <w:rsid w:val="00F57395"/>
    <w:rsid w:val="00F57DD5"/>
    <w:rsid w:val="00F60D92"/>
    <w:rsid w:val="00F60F88"/>
    <w:rsid w:val="00F61FB8"/>
    <w:rsid w:val="00F63631"/>
    <w:rsid w:val="00F64749"/>
    <w:rsid w:val="00F64C74"/>
    <w:rsid w:val="00F650EE"/>
    <w:rsid w:val="00F65560"/>
    <w:rsid w:val="00F66012"/>
    <w:rsid w:val="00F705A9"/>
    <w:rsid w:val="00F70CDA"/>
    <w:rsid w:val="00F70E5F"/>
    <w:rsid w:val="00F70E76"/>
    <w:rsid w:val="00F71825"/>
    <w:rsid w:val="00F7213B"/>
    <w:rsid w:val="00F73E94"/>
    <w:rsid w:val="00F757FE"/>
    <w:rsid w:val="00F75823"/>
    <w:rsid w:val="00F75A40"/>
    <w:rsid w:val="00F75C35"/>
    <w:rsid w:val="00F7639D"/>
    <w:rsid w:val="00F76902"/>
    <w:rsid w:val="00F8114C"/>
    <w:rsid w:val="00F81724"/>
    <w:rsid w:val="00F82586"/>
    <w:rsid w:val="00F82D2E"/>
    <w:rsid w:val="00F83189"/>
    <w:rsid w:val="00F838A5"/>
    <w:rsid w:val="00F83E0A"/>
    <w:rsid w:val="00F83FE8"/>
    <w:rsid w:val="00F85B08"/>
    <w:rsid w:val="00F85D48"/>
    <w:rsid w:val="00F85D9E"/>
    <w:rsid w:val="00F86734"/>
    <w:rsid w:val="00F86C37"/>
    <w:rsid w:val="00F902FC"/>
    <w:rsid w:val="00F9080C"/>
    <w:rsid w:val="00F90AE8"/>
    <w:rsid w:val="00F90B6C"/>
    <w:rsid w:val="00F91A1F"/>
    <w:rsid w:val="00F92425"/>
    <w:rsid w:val="00F93B09"/>
    <w:rsid w:val="00F94005"/>
    <w:rsid w:val="00F948A9"/>
    <w:rsid w:val="00F94E4B"/>
    <w:rsid w:val="00F94E5E"/>
    <w:rsid w:val="00F951AB"/>
    <w:rsid w:val="00F96413"/>
    <w:rsid w:val="00FA0230"/>
    <w:rsid w:val="00FA11EF"/>
    <w:rsid w:val="00FA2A96"/>
    <w:rsid w:val="00FA45B2"/>
    <w:rsid w:val="00FA4D8F"/>
    <w:rsid w:val="00FA5637"/>
    <w:rsid w:val="00FA75AC"/>
    <w:rsid w:val="00FA77F7"/>
    <w:rsid w:val="00FA7CA4"/>
    <w:rsid w:val="00FB01FE"/>
    <w:rsid w:val="00FB0613"/>
    <w:rsid w:val="00FB0D1D"/>
    <w:rsid w:val="00FB1868"/>
    <w:rsid w:val="00FB2101"/>
    <w:rsid w:val="00FB2DA6"/>
    <w:rsid w:val="00FB343D"/>
    <w:rsid w:val="00FB3E43"/>
    <w:rsid w:val="00FB49D3"/>
    <w:rsid w:val="00FB4B26"/>
    <w:rsid w:val="00FB5CF1"/>
    <w:rsid w:val="00FB5D88"/>
    <w:rsid w:val="00FB6456"/>
    <w:rsid w:val="00FB6C5D"/>
    <w:rsid w:val="00FB7118"/>
    <w:rsid w:val="00FB7DD5"/>
    <w:rsid w:val="00FC05DB"/>
    <w:rsid w:val="00FC06B6"/>
    <w:rsid w:val="00FC1440"/>
    <w:rsid w:val="00FC18E0"/>
    <w:rsid w:val="00FC1A78"/>
    <w:rsid w:val="00FC1DBB"/>
    <w:rsid w:val="00FC27BE"/>
    <w:rsid w:val="00FC3897"/>
    <w:rsid w:val="00FC3B8E"/>
    <w:rsid w:val="00FC4349"/>
    <w:rsid w:val="00FC46AA"/>
    <w:rsid w:val="00FC477C"/>
    <w:rsid w:val="00FC4DE6"/>
    <w:rsid w:val="00FC56FC"/>
    <w:rsid w:val="00FC5C4C"/>
    <w:rsid w:val="00FC5CFD"/>
    <w:rsid w:val="00FC5D2E"/>
    <w:rsid w:val="00FC5F60"/>
    <w:rsid w:val="00FC7A00"/>
    <w:rsid w:val="00FC7DDA"/>
    <w:rsid w:val="00FD0047"/>
    <w:rsid w:val="00FD0253"/>
    <w:rsid w:val="00FD1170"/>
    <w:rsid w:val="00FD1394"/>
    <w:rsid w:val="00FD193F"/>
    <w:rsid w:val="00FD2B91"/>
    <w:rsid w:val="00FD3762"/>
    <w:rsid w:val="00FD5477"/>
    <w:rsid w:val="00FD5BA8"/>
    <w:rsid w:val="00FE0ED0"/>
    <w:rsid w:val="00FE11F0"/>
    <w:rsid w:val="00FE1676"/>
    <w:rsid w:val="00FE2488"/>
    <w:rsid w:val="00FE2563"/>
    <w:rsid w:val="00FE3EAA"/>
    <w:rsid w:val="00FE3F57"/>
    <w:rsid w:val="00FE5A4E"/>
    <w:rsid w:val="00FF0A80"/>
    <w:rsid w:val="00FF0AD0"/>
    <w:rsid w:val="00FF188E"/>
    <w:rsid w:val="00FF1B4C"/>
    <w:rsid w:val="00FF1D08"/>
    <w:rsid w:val="00FF1F72"/>
    <w:rsid w:val="00FF208C"/>
    <w:rsid w:val="00FF21AE"/>
    <w:rsid w:val="00FF2639"/>
    <w:rsid w:val="00FF30A5"/>
    <w:rsid w:val="00FF367D"/>
    <w:rsid w:val="00FF4209"/>
    <w:rsid w:val="00FF584A"/>
    <w:rsid w:val="00FF5930"/>
    <w:rsid w:val="00FF67C5"/>
    <w:rsid w:val="00FF6BA8"/>
    <w:rsid w:val="00FF7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A0"/>
    <w:rPr>
      <w:sz w:val="24"/>
      <w:szCs w:val="24"/>
    </w:rPr>
  </w:style>
  <w:style w:type="paragraph" w:styleId="1">
    <w:name w:val="heading 1"/>
    <w:basedOn w:val="a"/>
    <w:next w:val="a"/>
    <w:link w:val="10"/>
    <w:uiPriority w:val="9"/>
    <w:qFormat/>
    <w:rsid w:val="009E3BFF"/>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1C6E9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autoRedefine/>
    <w:rsid w:val="002062F4"/>
    <w:pPr>
      <w:spacing w:after="160" w:line="240" w:lineRule="exact"/>
      <w:jc w:val="both"/>
    </w:pPr>
    <w:rPr>
      <w:sz w:val="28"/>
      <w:szCs w:val="20"/>
      <w:lang w:val="en-US" w:eastAsia="en-US"/>
    </w:rPr>
  </w:style>
  <w:style w:type="table" w:styleId="a4">
    <w:name w:val="Table Grid"/>
    <w:basedOn w:val="a1"/>
    <w:uiPriority w:val="59"/>
    <w:rsid w:val="0020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2062F4"/>
    <w:rPr>
      <w:sz w:val="28"/>
    </w:rPr>
  </w:style>
  <w:style w:type="paragraph" w:styleId="a6">
    <w:name w:val="header"/>
    <w:basedOn w:val="a"/>
    <w:link w:val="a7"/>
    <w:uiPriority w:val="99"/>
    <w:rsid w:val="002062F4"/>
    <w:pPr>
      <w:tabs>
        <w:tab w:val="center" w:pos="4677"/>
        <w:tab w:val="right" w:pos="9355"/>
      </w:tabs>
    </w:pPr>
  </w:style>
  <w:style w:type="character" w:styleId="a8">
    <w:name w:val="page number"/>
    <w:basedOn w:val="a0"/>
    <w:rsid w:val="002062F4"/>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a"/>
    <w:uiPriority w:val="99"/>
    <w:qFormat/>
    <w:rsid w:val="002062F4"/>
    <w:pPr>
      <w:spacing w:before="100" w:beforeAutospacing="1" w:after="100" w:afterAutospacing="1"/>
    </w:pPr>
  </w:style>
  <w:style w:type="character" w:customStyle="1" w:styleId="s1">
    <w:name w:val="s1"/>
    <w:rsid w:val="000524C3"/>
    <w:rPr>
      <w:rFonts w:ascii="Times New Roman" w:hAnsi="Times New Roman" w:cs="Times New Roman" w:hint="default"/>
      <w:b/>
      <w:bCs/>
      <w:i w:val="0"/>
      <w:iCs w:val="0"/>
      <w:strike w:val="0"/>
      <w:dstrike w:val="0"/>
      <w:color w:val="000000"/>
      <w:sz w:val="20"/>
      <w:szCs w:val="20"/>
      <w:u w:val="none"/>
      <w:effect w:val="none"/>
    </w:rPr>
  </w:style>
  <w:style w:type="character" w:customStyle="1" w:styleId="FontStyle26">
    <w:name w:val="Font Style26"/>
    <w:uiPriority w:val="99"/>
    <w:rsid w:val="000524C3"/>
    <w:rPr>
      <w:rFonts w:ascii="Arial" w:hAnsi="Arial" w:cs="Arial"/>
      <w:sz w:val="22"/>
      <w:szCs w:val="22"/>
    </w:rPr>
  </w:style>
  <w:style w:type="paragraph" w:styleId="ab">
    <w:name w:val="List Paragraph"/>
    <w:basedOn w:val="a"/>
    <w:uiPriority w:val="34"/>
    <w:qFormat/>
    <w:rsid w:val="000524C3"/>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A50AAE"/>
  </w:style>
  <w:style w:type="character" w:customStyle="1" w:styleId="s0">
    <w:name w:val="s0"/>
    <w:rsid w:val="0097729F"/>
    <w:rPr>
      <w:rFonts w:ascii="Times New Roman" w:hAnsi="Times New Roman" w:cs="Times New Roman" w:hint="default"/>
      <w:b w:val="0"/>
      <w:bCs w:val="0"/>
      <w:i w:val="0"/>
      <w:iCs w:val="0"/>
      <w:strike w:val="0"/>
      <w:dstrike w:val="0"/>
      <w:color w:val="000000"/>
      <w:sz w:val="20"/>
      <w:szCs w:val="20"/>
      <w:u w:val="none"/>
      <w:effect w:val="none"/>
    </w:rPr>
  </w:style>
  <w:style w:type="paragraph" w:styleId="ac">
    <w:name w:val="Balloon Text"/>
    <w:basedOn w:val="a"/>
    <w:link w:val="ad"/>
    <w:uiPriority w:val="99"/>
    <w:semiHidden/>
    <w:unhideWhenUsed/>
    <w:rsid w:val="000869CD"/>
    <w:rPr>
      <w:rFonts w:ascii="Segoe UI" w:hAnsi="Segoe UI"/>
      <w:sz w:val="18"/>
      <w:szCs w:val="18"/>
    </w:rPr>
  </w:style>
  <w:style w:type="character" w:customStyle="1" w:styleId="ad">
    <w:name w:val="Текст выноски Знак"/>
    <w:link w:val="ac"/>
    <w:uiPriority w:val="99"/>
    <w:semiHidden/>
    <w:rsid w:val="000869CD"/>
    <w:rPr>
      <w:rFonts w:ascii="Segoe UI" w:hAnsi="Segoe UI" w:cs="Segoe UI"/>
      <w:sz w:val="18"/>
      <w:szCs w:val="18"/>
    </w:rPr>
  </w:style>
  <w:style w:type="character" w:styleId="ae">
    <w:name w:val="Hyperlink"/>
    <w:uiPriority w:val="99"/>
    <w:unhideWhenUsed/>
    <w:rsid w:val="00F94005"/>
    <w:rPr>
      <w:rFonts w:ascii="Consolas" w:eastAsia="Consolas" w:hAnsi="Consolas" w:cs="Consolas"/>
    </w:rPr>
  </w:style>
  <w:style w:type="character" w:customStyle="1" w:styleId="a7">
    <w:name w:val="Верхний колонтитул Знак"/>
    <w:link w:val="a6"/>
    <w:uiPriority w:val="99"/>
    <w:rsid w:val="00C67D02"/>
    <w:rPr>
      <w:sz w:val="24"/>
      <w:szCs w:val="24"/>
    </w:rPr>
  </w:style>
  <w:style w:type="paragraph" w:styleId="af">
    <w:name w:val="footer"/>
    <w:basedOn w:val="a"/>
    <w:link w:val="af0"/>
    <w:uiPriority w:val="99"/>
    <w:unhideWhenUsed/>
    <w:rsid w:val="00C67D02"/>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link w:val="af"/>
    <w:uiPriority w:val="99"/>
    <w:rsid w:val="00C67D02"/>
    <w:rPr>
      <w:rFonts w:ascii="Calibri" w:eastAsia="Calibri" w:hAnsi="Calibri"/>
      <w:sz w:val="22"/>
      <w:szCs w:val="22"/>
      <w:lang w:eastAsia="en-US"/>
    </w:rPr>
  </w:style>
  <w:style w:type="paragraph" w:customStyle="1" w:styleId="11">
    <w:name w:val="Обычный1"/>
    <w:qFormat/>
    <w:rsid w:val="00C67D02"/>
    <w:pPr>
      <w:spacing w:line="276" w:lineRule="auto"/>
    </w:pPr>
    <w:rPr>
      <w:rFonts w:ascii="Arial" w:eastAsia="Arial" w:hAnsi="Arial" w:cs="Arial"/>
      <w:color w:val="000000"/>
      <w:szCs w:val="22"/>
    </w:rPr>
  </w:style>
  <w:style w:type="paragraph" w:styleId="af1">
    <w:name w:val="footnote text"/>
    <w:basedOn w:val="a"/>
    <w:link w:val="af2"/>
    <w:unhideWhenUsed/>
    <w:rsid w:val="00AC2B28"/>
    <w:pPr>
      <w:jc w:val="both"/>
    </w:pPr>
    <w:rPr>
      <w:rFonts w:ascii="Tahoma" w:hAnsi="Tahoma"/>
      <w:sz w:val="20"/>
      <w:szCs w:val="20"/>
      <w:lang w:eastAsia="en-US"/>
    </w:rPr>
  </w:style>
  <w:style w:type="character" w:customStyle="1" w:styleId="af2">
    <w:name w:val="Текст сноски Знак"/>
    <w:link w:val="af1"/>
    <w:rsid w:val="00AC2B28"/>
    <w:rPr>
      <w:rFonts w:ascii="Tahoma" w:hAnsi="Tahoma"/>
      <w:lang w:eastAsia="en-US"/>
    </w:rPr>
  </w:style>
  <w:style w:type="character" w:styleId="af3">
    <w:name w:val="footnote reference"/>
    <w:unhideWhenUsed/>
    <w:rsid w:val="00AC2B28"/>
    <w:rPr>
      <w:vertAlign w:val="superscript"/>
    </w:rPr>
  </w:style>
  <w:style w:type="character" w:customStyle="1" w:styleId="30">
    <w:name w:val="Заголовок 3 Знак"/>
    <w:link w:val="3"/>
    <w:uiPriority w:val="9"/>
    <w:rsid w:val="001C6E98"/>
    <w:rPr>
      <w:b/>
      <w:bCs/>
      <w:sz w:val="27"/>
      <w:szCs w:val="27"/>
    </w:rPr>
  </w:style>
  <w:style w:type="character" w:customStyle="1" w:styleId="10">
    <w:name w:val="Заголовок 1 Знак"/>
    <w:link w:val="1"/>
    <w:uiPriority w:val="9"/>
    <w:rsid w:val="009E3BFF"/>
    <w:rPr>
      <w:rFonts w:ascii="Cambria" w:eastAsia="Times New Roman" w:hAnsi="Cambria" w:cs="Times New Roman"/>
      <w:b/>
      <w:bCs/>
      <w:kern w:val="32"/>
      <w:sz w:val="32"/>
      <w:szCs w:val="32"/>
    </w:rPr>
  </w:style>
  <w:style w:type="character" w:styleId="af4">
    <w:name w:val="annotation reference"/>
    <w:uiPriority w:val="99"/>
    <w:semiHidden/>
    <w:unhideWhenUsed/>
    <w:rsid w:val="00557178"/>
    <w:rPr>
      <w:sz w:val="16"/>
      <w:szCs w:val="16"/>
    </w:rPr>
  </w:style>
  <w:style w:type="paragraph" w:styleId="af5">
    <w:name w:val="annotation text"/>
    <w:basedOn w:val="a"/>
    <w:link w:val="af6"/>
    <w:uiPriority w:val="99"/>
    <w:semiHidden/>
    <w:unhideWhenUsed/>
    <w:rsid w:val="00557178"/>
    <w:rPr>
      <w:sz w:val="20"/>
      <w:szCs w:val="20"/>
    </w:rPr>
  </w:style>
  <w:style w:type="character" w:customStyle="1" w:styleId="af6">
    <w:name w:val="Текст примечания Знак"/>
    <w:basedOn w:val="a0"/>
    <w:link w:val="af5"/>
    <w:uiPriority w:val="99"/>
    <w:semiHidden/>
    <w:rsid w:val="00557178"/>
  </w:style>
  <w:style w:type="paragraph" w:styleId="af7">
    <w:name w:val="annotation subject"/>
    <w:basedOn w:val="af5"/>
    <w:next w:val="af5"/>
    <w:link w:val="af8"/>
    <w:uiPriority w:val="99"/>
    <w:semiHidden/>
    <w:unhideWhenUsed/>
    <w:rsid w:val="00557178"/>
    <w:rPr>
      <w:b/>
      <w:bCs/>
    </w:rPr>
  </w:style>
  <w:style w:type="character" w:customStyle="1" w:styleId="af8">
    <w:name w:val="Тема примечания Знак"/>
    <w:link w:val="af7"/>
    <w:uiPriority w:val="99"/>
    <w:semiHidden/>
    <w:rsid w:val="00557178"/>
    <w:rPr>
      <w:b/>
      <w:bCs/>
    </w:rPr>
  </w:style>
  <w:style w:type="character" w:styleId="af9">
    <w:name w:val="Strong"/>
    <w:uiPriority w:val="22"/>
    <w:qFormat/>
    <w:rsid w:val="00EE6DF3"/>
    <w:rPr>
      <w:b/>
      <w:bCs/>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9"/>
    <w:uiPriority w:val="99"/>
    <w:locked/>
    <w:rsid w:val="00ED45AC"/>
    <w:rPr>
      <w:sz w:val="24"/>
      <w:szCs w:val="24"/>
    </w:rPr>
  </w:style>
  <w:style w:type="character" w:customStyle="1" w:styleId="note">
    <w:name w:val="note"/>
    <w:basedOn w:val="a0"/>
    <w:rsid w:val="00E522CF"/>
  </w:style>
  <w:style w:type="paragraph" w:styleId="afa">
    <w:name w:val="Body Text Indent"/>
    <w:basedOn w:val="a"/>
    <w:link w:val="afb"/>
    <w:uiPriority w:val="99"/>
    <w:semiHidden/>
    <w:unhideWhenUsed/>
    <w:rsid w:val="00A40DC6"/>
    <w:pPr>
      <w:spacing w:after="120"/>
      <w:ind w:left="283"/>
    </w:pPr>
  </w:style>
  <w:style w:type="character" w:customStyle="1" w:styleId="afb">
    <w:name w:val="Основной текст с отступом Знак"/>
    <w:link w:val="afa"/>
    <w:uiPriority w:val="99"/>
    <w:semiHidden/>
    <w:rsid w:val="00A40DC6"/>
    <w:rPr>
      <w:sz w:val="24"/>
      <w:szCs w:val="24"/>
    </w:rPr>
  </w:style>
  <w:style w:type="table" w:customStyle="1" w:styleId="12">
    <w:name w:val="Сетка таблицы1"/>
    <w:basedOn w:val="a1"/>
    <w:next w:val="a4"/>
    <w:uiPriority w:val="59"/>
    <w:rsid w:val="00E27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35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6D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 светлая1"/>
    <w:basedOn w:val="a1"/>
    <w:uiPriority w:val="40"/>
    <w:rsid w:val="002417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c">
    <w:name w:val="No Spacing"/>
    <w:uiPriority w:val="1"/>
    <w:qFormat/>
    <w:rsid w:val="008B69A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64D"/>
    <w:rPr>
      <w:sz w:val="24"/>
      <w:szCs w:val="24"/>
    </w:rPr>
  </w:style>
  <w:style w:type="paragraph" w:styleId="1">
    <w:name w:val="heading 1"/>
    <w:basedOn w:val="a"/>
    <w:next w:val="a"/>
    <w:link w:val="10"/>
    <w:uiPriority w:val="9"/>
    <w:qFormat/>
    <w:rsid w:val="009E3BFF"/>
    <w:pPr>
      <w:keepNext/>
      <w:spacing w:before="240" w:after="60"/>
      <w:outlineLvl w:val="0"/>
    </w:pPr>
    <w:rPr>
      <w:rFonts w:ascii="Cambria" w:hAnsi="Cambria"/>
      <w:b/>
      <w:bCs/>
      <w:kern w:val="32"/>
      <w:sz w:val="32"/>
      <w:szCs w:val="32"/>
      <w:lang w:val="x-none" w:eastAsia="x-none"/>
    </w:rPr>
  </w:style>
  <w:style w:type="paragraph" w:styleId="3">
    <w:name w:val="heading 3"/>
    <w:basedOn w:val="a"/>
    <w:link w:val="30"/>
    <w:uiPriority w:val="9"/>
    <w:qFormat/>
    <w:rsid w:val="001C6E98"/>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autoRedefine/>
    <w:rsid w:val="002062F4"/>
    <w:pPr>
      <w:spacing w:after="160" w:line="240" w:lineRule="exact"/>
      <w:jc w:val="both"/>
    </w:pPr>
    <w:rPr>
      <w:sz w:val="28"/>
      <w:szCs w:val="20"/>
      <w:lang w:val="en-US" w:eastAsia="en-US"/>
    </w:rPr>
  </w:style>
  <w:style w:type="table" w:styleId="a4">
    <w:name w:val="Table Grid"/>
    <w:basedOn w:val="a1"/>
    <w:uiPriority w:val="59"/>
    <w:rsid w:val="0020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2062F4"/>
    <w:rPr>
      <w:sz w:val="28"/>
    </w:rPr>
  </w:style>
  <w:style w:type="paragraph" w:styleId="a6">
    <w:name w:val="header"/>
    <w:basedOn w:val="a"/>
    <w:link w:val="a7"/>
    <w:uiPriority w:val="99"/>
    <w:rsid w:val="002062F4"/>
    <w:pPr>
      <w:tabs>
        <w:tab w:val="center" w:pos="4677"/>
        <w:tab w:val="right" w:pos="9355"/>
      </w:tabs>
    </w:pPr>
    <w:rPr>
      <w:lang w:val="x-none" w:eastAsia="x-none"/>
    </w:rPr>
  </w:style>
  <w:style w:type="character" w:styleId="a8">
    <w:name w:val="page number"/>
    <w:basedOn w:val="a0"/>
    <w:rsid w:val="002062F4"/>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a"/>
    <w:uiPriority w:val="99"/>
    <w:qFormat/>
    <w:rsid w:val="002062F4"/>
    <w:pPr>
      <w:spacing w:before="100" w:beforeAutospacing="1" w:after="100" w:afterAutospacing="1"/>
    </w:pPr>
    <w:rPr>
      <w:lang w:val="x-none" w:eastAsia="x-none"/>
    </w:rPr>
  </w:style>
  <w:style w:type="character" w:customStyle="1" w:styleId="s1">
    <w:name w:val="s1"/>
    <w:rsid w:val="000524C3"/>
    <w:rPr>
      <w:rFonts w:ascii="Times New Roman" w:hAnsi="Times New Roman" w:cs="Times New Roman" w:hint="default"/>
      <w:b/>
      <w:bCs/>
      <w:i w:val="0"/>
      <w:iCs w:val="0"/>
      <w:strike w:val="0"/>
      <w:dstrike w:val="0"/>
      <w:color w:val="000000"/>
      <w:sz w:val="20"/>
      <w:szCs w:val="20"/>
      <w:u w:val="none"/>
      <w:effect w:val="none"/>
    </w:rPr>
  </w:style>
  <w:style w:type="character" w:customStyle="1" w:styleId="FontStyle26">
    <w:name w:val="Font Style26"/>
    <w:uiPriority w:val="99"/>
    <w:rsid w:val="000524C3"/>
    <w:rPr>
      <w:rFonts w:ascii="Arial" w:hAnsi="Arial" w:cs="Arial"/>
      <w:sz w:val="22"/>
      <w:szCs w:val="22"/>
    </w:rPr>
  </w:style>
  <w:style w:type="paragraph" w:styleId="ab">
    <w:name w:val="List Paragraph"/>
    <w:basedOn w:val="a"/>
    <w:uiPriority w:val="34"/>
    <w:qFormat/>
    <w:rsid w:val="000524C3"/>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A50AAE"/>
  </w:style>
  <w:style w:type="character" w:customStyle="1" w:styleId="s0">
    <w:name w:val="s0"/>
    <w:rsid w:val="0097729F"/>
    <w:rPr>
      <w:rFonts w:ascii="Times New Roman" w:hAnsi="Times New Roman" w:cs="Times New Roman" w:hint="default"/>
      <w:b w:val="0"/>
      <w:bCs w:val="0"/>
      <w:i w:val="0"/>
      <w:iCs w:val="0"/>
      <w:strike w:val="0"/>
      <w:dstrike w:val="0"/>
      <w:color w:val="000000"/>
      <w:sz w:val="20"/>
      <w:szCs w:val="20"/>
      <w:u w:val="none"/>
      <w:effect w:val="none"/>
    </w:rPr>
  </w:style>
  <w:style w:type="paragraph" w:styleId="ac">
    <w:name w:val="Balloon Text"/>
    <w:basedOn w:val="a"/>
    <w:link w:val="ad"/>
    <w:uiPriority w:val="99"/>
    <w:semiHidden/>
    <w:unhideWhenUsed/>
    <w:rsid w:val="000869CD"/>
    <w:rPr>
      <w:rFonts w:ascii="Segoe UI" w:hAnsi="Segoe UI"/>
      <w:sz w:val="18"/>
      <w:szCs w:val="18"/>
      <w:lang w:val="x-none" w:eastAsia="x-none"/>
    </w:rPr>
  </w:style>
  <w:style w:type="character" w:customStyle="1" w:styleId="ad">
    <w:name w:val="Текст выноски Знак"/>
    <w:link w:val="ac"/>
    <w:uiPriority w:val="99"/>
    <w:semiHidden/>
    <w:rsid w:val="000869CD"/>
    <w:rPr>
      <w:rFonts w:ascii="Segoe UI" w:hAnsi="Segoe UI" w:cs="Segoe UI"/>
      <w:sz w:val="18"/>
      <w:szCs w:val="18"/>
    </w:rPr>
  </w:style>
  <w:style w:type="character" w:styleId="ae">
    <w:name w:val="Hyperlink"/>
    <w:uiPriority w:val="99"/>
    <w:unhideWhenUsed/>
    <w:rsid w:val="00F94005"/>
    <w:rPr>
      <w:rFonts w:ascii="Consolas" w:eastAsia="Consolas" w:hAnsi="Consolas" w:cs="Consolas"/>
    </w:rPr>
  </w:style>
  <w:style w:type="character" w:customStyle="1" w:styleId="a7">
    <w:name w:val="Верхний колонтитул Знак"/>
    <w:link w:val="a6"/>
    <w:uiPriority w:val="99"/>
    <w:rsid w:val="00C67D02"/>
    <w:rPr>
      <w:sz w:val="24"/>
      <w:szCs w:val="24"/>
    </w:rPr>
  </w:style>
  <w:style w:type="paragraph" w:styleId="af">
    <w:name w:val="footer"/>
    <w:basedOn w:val="a"/>
    <w:link w:val="af0"/>
    <w:uiPriority w:val="99"/>
    <w:unhideWhenUsed/>
    <w:rsid w:val="00C67D02"/>
    <w:pPr>
      <w:tabs>
        <w:tab w:val="center" w:pos="4677"/>
        <w:tab w:val="right" w:pos="9355"/>
      </w:tabs>
    </w:pPr>
    <w:rPr>
      <w:rFonts w:ascii="Calibri" w:eastAsia="Calibri" w:hAnsi="Calibri"/>
      <w:sz w:val="22"/>
      <w:szCs w:val="22"/>
      <w:lang w:val="x-none" w:eastAsia="en-US"/>
    </w:rPr>
  </w:style>
  <w:style w:type="character" w:customStyle="1" w:styleId="af0">
    <w:name w:val="Нижний колонтитул Знак"/>
    <w:link w:val="af"/>
    <w:uiPriority w:val="99"/>
    <w:rsid w:val="00C67D02"/>
    <w:rPr>
      <w:rFonts w:ascii="Calibri" w:eastAsia="Calibri" w:hAnsi="Calibri"/>
      <w:sz w:val="22"/>
      <w:szCs w:val="22"/>
      <w:lang w:eastAsia="en-US"/>
    </w:rPr>
  </w:style>
  <w:style w:type="paragraph" w:customStyle="1" w:styleId="11">
    <w:name w:val="Обычный1"/>
    <w:qFormat/>
    <w:rsid w:val="00C67D02"/>
    <w:pPr>
      <w:spacing w:line="276" w:lineRule="auto"/>
    </w:pPr>
    <w:rPr>
      <w:rFonts w:ascii="Arial" w:eastAsia="Arial" w:hAnsi="Arial" w:cs="Arial"/>
      <w:color w:val="000000"/>
      <w:szCs w:val="22"/>
    </w:rPr>
  </w:style>
  <w:style w:type="paragraph" w:styleId="af1">
    <w:name w:val="footnote text"/>
    <w:basedOn w:val="a"/>
    <w:link w:val="af2"/>
    <w:unhideWhenUsed/>
    <w:rsid w:val="00AC2B28"/>
    <w:pPr>
      <w:jc w:val="both"/>
    </w:pPr>
    <w:rPr>
      <w:rFonts w:ascii="Tahoma" w:hAnsi="Tahoma"/>
      <w:sz w:val="20"/>
      <w:szCs w:val="20"/>
      <w:lang w:val="x-none" w:eastAsia="en-US"/>
    </w:rPr>
  </w:style>
  <w:style w:type="character" w:customStyle="1" w:styleId="af2">
    <w:name w:val="Текст сноски Знак"/>
    <w:link w:val="af1"/>
    <w:rsid w:val="00AC2B28"/>
    <w:rPr>
      <w:rFonts w:ascii="Tahoma" w:hAnsi="Tahoma"/>
      <w:lang w:eastAsia="en-US"/>
    </w:rPr>
  </w:style>
  <w:style w:type="character" w:styleId="af3">
    <w:name w:val="footnote reference"/>
    <w:unhideWhenUsed/>
    <w:rsid w:val="00AC2B28"/>
    <w:rPr>
      <w:vertAlign w:val="superscript"/>
    </w:rPr>
  </w:style>
  <w:style w:type="character" w:customStyle="1" w:styleId="30">
    <w:name w:val="Заголовок 3 Знак"/>
    <w:link w:val="3"/>
    <w:uiPriority w:val="9"/>
    <w:rsid w:val="001C6E98"/>
    <w:rPr>
      <w:b/>
      <w:bCs/>
      <w:sz w:val="27"/>
      <w:szCs w:val="27"/>
    </w:rPr>
  </w:style>
  <w:style w:type="character" w:customStyle="1" w:styleId="10">
    <w:name w:val="Заголовок 1 Знак"/>
    <w:link w:val="1"/>
    <w:uiPriority w:val="9"/>
    <w:rsid w:val="009E3BFF"/>
    <w:rPr>
      <w:rFonts w:ascii="Cambria" w:eastAsia="Times New Roman" w:hAnsi="Cambria" w:cs="Times New Roman"/>
      <w:b/>
      <w:bCs/>
      <w:kern w:val="32"/>
      <w:sz w:val="32"/>
      <w:szCs w:val="32"/>
    </w:rPr>
  </w:style>
  <w:style w:type="character" w:styleId="af4">
    <w:name w:val="annotation reference"/>
    <w:uiPriority w:val="99"/>
    <w:semiHidden/>
    <w:unhideWhenUsed/>
    <w:rsid w:val="00557178"/>
    <w:rPr>
      <w:sz w:val="16"/>
      <w:szCs w:val="16"/>
    </w:rPr>
  </w:style>
  <w:style w:type="paragraph" w:styleId="af5">
    <w:name w:val="annotation text"/>
    <w:basedOn w:val="a"/>
    <w:link w:val="af6"/>
    <w:uiPriority w:val="99"/>
    <w:semiHidden/>
    <w:unhideWhenUsed/>
    <w:rsid w:val="00557178"/>
    <w:rPr>
      <w:sz w:val="20"/>
      <w:szCs w:val="20"/>
    </w:rPr>
  </w:style>
  <w:style w:type="character" w:customStyle="1" w:styleId="af6">
    <w:name w:val="Текст примечания Знак"/>
    <w:basedOn w:val="a0"/>
    <w:link w:val="af5"/>
    <w:uiPriority w:val="99"/>
    <w:semiHidden/>
    <w:rsid w:val="00557178"/>
  </w:style>
  <w:style w:type="paragraph" w:styleId="af7">
    <w:name w:val="annotation subject"/>
    <w:basedOn w:val="af5"/>
    <w:next w:val="af5"/>
    <w:link w:val="af8"/>
    <w:uiPriority w:val="99"/>
    <w:semiHidden/>
    <w:unhideWhenUsed/>
    <w:rsid w:val="00557178"/>
    <w:rPr>
      <w:b/>
      <w:bCs/>
      <w:lang w:val="x-none" w:eastAsia="x-none"/>
    </w:rPr>
  </w:style>
  <w:style w:type="character" w:customStyle="1" w:styleId="af8">
    <w:name w:val="Тема примечания Знак"/>
    <w:link w:val="af7"/>
    <w:uiPriority w:val="99"/>
    <w:semiHidden/>
    <w:rsid w:val="00557178"/>
    <w:rPr>
      <w:b/>
      <w:bCs/>
    </w:rPr>
  </w:style>
  <w:style w:type="character" w:styleId="af9">
    <w:name w:val="Strong"/>
    <w:uiPriority w:val="22"/>
    <w:qFormat/>
    <w:rsid w:val="00EE6DF3"/>
    <w:rPr>
      <w:b/>
      <w:bCs/>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9"/>
    <w:uiPriority w:val="99"/>
    <w:locked/>
    <w:rsid w:val="00ED45AC"/>
    <w:rPr>
      <w:sz w:val="24"/>
      <w:szCs w:val="24"/>
    </w:rPr>
  </w:style>
  <w:style w:type="character" w:customStyle="1" w:styleId="note">
    <w:name w:val="note"/>
    <w:basedOn w:val="a0"/>
    <w:rsid w:val="00E522CF"/>
  </w:style>
  <w:style w:type="paragraph" w:styleId="afa">
    <w:name w:val="Body Text Indent"/>
    <w:basedOn w:val="a"/>
    <w:link w:val="afb"/>
    <w:uiPriority w:val="99"/>
    <w:semiHidden/>
    <w:unhideWhenUsed/>
    <w:rsid w:val="00A40DC6"/>
    <w:pPr>
      <w:spacing w:after="120"/>
      <w:ind w:left="283"/>
    </w:pPr>
  </w:style>
  <w:style w:type="character" w:customStyle="1" w:styleId="afb">
    <w:name w:val="Основной текст с отступом Знак"/>
    <w:link w:val="afa"/>
    <w:uiPriority w:val="99"/>
    <w:semiHidden/>
    <w:rsid w:val="00A40DC6"/>
    <w:rPr>
      <w:sz w:val="24"/>
      <w:szCs w:val="24"/>
    </w:rPr>
  </w:style>
  <w:style w:type="table" w:customStyle="1" w:styleId="12">
    <w:name w:val="Сетка таблицы1"/>
    <w:basedOn w:val="a1"/>
    <w:next w:val="a4"/>
    <w:uiPriority w:val="59"/>
    <w:rsid w:val="00E27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35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6D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 светлая1"/>
    <w:basedOn w:val="a1"/>
    <w:uiPriority w:val="40"/>
    <w:rsid w:val="002417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c">
    <w:name w:val="No Spacing"/>
    <w:uiPriority w:val="1"/>
    <w:qFormat/>
    <w:rsid w:val="008B69A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26">
      <w:bodyDiv w:val="1"/>
      <w:marLeft w:val="0"/>
      <w:marRight w:val="0"/>
      <w:marTop w:val="0"/>
      <w:marBottom w:val="0"/>
      <w:divBdr>
        <w:top w:val="none" w:sz="0" w:space="0" w:color="auto"/>
        <w:left w:val="none" w:sz="0" w:space="0" w:color="auto"/>
        <w:bottom w:val="none" w:sz="0" w:space="0" w:color="auto"/>
        <w:right w:val="none" w:sz="0" w:space="0" w:color="auto"/>
      </w:divBdr>
    </w:div>
    <w:div w:id="20015001">
      <w:bodyDiv w:val="1"/>
      <w:marLeft w:val="0"/>
      <w:marRight w:val="0"/>
      <w:marTop w:val="0"/>
      <w:marBottom w:val="0"/>
      <w:divBdr>
        <w:top w:val="none" w:sz="0" w:space="0" w:color="auto"/>
        <w:left w:val="none" w:sz="0" w:space="0" w:color="auto"/>
        <w:bottom w:val="none" w:sz="0" w:space="0" w:color="auto"/>
        <w:right w:val="none" w:sz="0" w:space="0" w:color="auto"/>
      </w:divBdr>
    </w:div>
    <w:div w:id="26031951">
      <w:bodyDiv w:val="1"/>
      <w:marLeft w:val="0"/>
      <w:marRight w:val="0"/>
      <w:marTop w:val="0"/>
      <w:marBottom w:val="0"/>
      <w:divBdr>
        <w:top w:val="none" w:sz="0" w:space="0" w:color="auto"/>
        <w:left w:val="none" w:sz="0" w:space="0" w:color="auto"/>
        <w:bottom w:val="none" w:sz="0" w:space="0" w:color="auto"/>
        <w:right w:val="none" w:sz="0" w:space="0" w:color="auto"/>
      </w:divBdr>
    </w:div>
    <w:div w:id="34696435">
      <w:bodyDiv w:val="1"/>
      <w:marLeft w:val="0"/>
      <w:marRight w:val="0"/>
      <w:marTop w:val="0"/>
      <w:marBottom w:val="0"/>
      <w:divBdr>
        <w:top w:val="none" w:sz="0" w:space="0" w:color="auto"/>
        <w:left w:val="none" w:sz="0" w:space="0" w:color="auto"/>
        <w:bottom w:val="none" w:sz="0" w:space="0" w:color="auto"/>
        <w:right w:val="none" w:sz="0" w:space="0" w:color="auto"/>
      </w:divBdr>
    </w:div>
    <w:div w:id="44764525">
      <w:bodyDiv w:val="1"/>
      <w:marLeft w:val="0"/>
      <w:marRight w:val="0"/>
      <w:marTop w:val="0"/>
      <w:marBottom w:val="0"/>
      <w:divBdr>
        <w:top w:val="none" w:sz="0" w:space="0" w:color="auto"/>
        <w:left w:val="none" w:sz="0" w:space="0" w:color="auto"/>
        <w:bottom w:val="none" w:sz="0" w:space="0" w:color="auto"/>
        <w:right w:val="none" w:sz="0" w:space="0" w:color="auto"/>
      </w:divBdr>
    </w:div>
    <w:div w:id="71004655">
      <w:bodyDiv w:val="1"/>
      <w:marLeft w:val="0"/>
      <w:marRight w:val="0"/>
      <w:marTop w:val="0"/>
      <w:marBottom w:val="0"/>
      <w:divBdr>
        <w:top w:val="none" w:sz="0" w:space="0" w:color="auto"/>
        <w:left w:val="none" w:sz="0" w:space="0" w:color="auto"/>
        <w:bottom w:val="none" w:sz="0" w:space="0" w:color="auto"/>
        <w:right w:val="none" w:sz="0" w:space="0" w:color="auto"/>
      </w:divBdr>
    </w:div>
    <w:div w:id="73010908">
      <w:bodyDiv w:val="1"/>
      <w:marLeft w:val="0"/>
      <w:marRight w:val="0"/>
      <w:marTop w:val="0"/>
      <w:marBottom w:val="0"/>
      <w:divBdr>
        <w:top w:val="none" w:sz="0" w:space="0" w:color="auto"/>
        <w:left w:val="none" w:sz="0" w:space="0" w:color="auto"/>
        <w:bottom w:val="none" w:sz="0" w:space="0" w:color="auto"/>
        <w:right w:val="none" w:sz="0" w:space="0" w:color="auto"/>
      </w:divBdr>
    </w:div>
    <w:div w:id="81492649">
      <w:bodyDiv w:val="1"/>
      <w:marLeft w:val="0"/>
      <w:marRight w:val="0"/>
      <w:marTop w:val="0"/>
      <w:marBottom w:val="0"/>
      <w:divBdr>
        <w:top w:val="none" w:sz="0" w:space="0" w:color="auto"/>
        <w:left w:val="none" w:sz="0" w:space="0" w:color="auto"/>
        <w:bottom w:val="none" w:sz="0" w:space="0" w:color="auto"/>
        <w:right w:val="none" w:sz="0" w:space="0" w:color="auto"/>
      </w:divBdr>
    </w:div>
    <w:div w:id="87624495">
      <w:bodyDiv w:val="1"/>
      <w:marLeft w:val="0"/>
      <w:marRight w:val="0"/>
      <w:marTop w:val="0"/>
      <w:marBottom w:val="0"/>
      <w:divBdr>
        <w:top w:val="none" w:sz="0" w:space="0" w:color="auto"/>
        <w:left w:val="none" w:sz="0" w:space="0" w:color="auto"/>
        <w:bottom w:val="none" w:sz="0" w:space="0" w:color="auto"/>
        <w:right w:val="none" w:sz="0" w:space="0" w:color="auto"/>
      </w:divBdr>
    </w:div>
    <w:div w:id="90325238">
      <w:bodyDiv w:val="1"/>
      <w:marLeft w:val="0"/>
      <w:marRight w:val="0"/>
      <w:marTop w:val="0"/>
      <w:marBottom w:val="0"/>
      <w:divBdr>
        <w:top w:val="none" w:sz="0" w:space="0" w:color="auto"/>
        <w:left w:val="none" w:sz="0" w:space="0" w:color="auto"/>
        <w:bottom w:val="none" w:sz="0" w:space="0" w:color="auto"/>
        <w:right w:val="none" w:sz="0" w:space="0" w:color="auto"/>
      </w:divBdr>
    </w:div>
    <w:div w:id="91635894">
      <w:bodyDiv w:val="1"/>
      <w:marLeft w:val="0"/>
      <w:marRight w:val="0"/>
      <w:marTop w:val="0"/>
      <w:marBottom w:val="0"/>
      <w:divBdr>
        <w:top w:val="none" w:sz="0" w:space="0" w:color="auto"/>
        <w:left w:val="none" w:sz="0" w:space="0" w:color="auto"/>
        <w:bottom w:val="none" w:sz="0" w:space="0" w:color="auto"/>
        <w:right w:val="none" w:sz="0" w:space="0" w:color="auto"/>
      </w:divBdr>
    </w:div>
    <w:div w:id="107547758">
      <w:bodyDiv w:val="1"/>
      <w:marLeft w:val="0"/>
      <w:marRight w:val="0"/>
      <w:marTop w:val="0"/>
      <w:marBottom w:val="0"/>
      <w:divBdr>
        <w:top w:val="none" w:sz="0" w:space="0" w:color="auto"/>
        <w:left w:val="none" w:sz="0" w:space="0" w:color="auto"/>
        <w:bottom w:val="none" w:sz="0" w:space="0" w:color="auto"/>
        <w:right w:val="none" w:sz="0" w:space="0" w:color="auto"/>
      </w:divBdr>
    </w:div>
    <w:div w:id="108397602">
      <w:bodyDiv w:val="1"/>
      <w:marLeft w:val="0"/>
      <w:marRight w:val="0"/>
      <w:marTop w:val="0"/>
      <w:marBottom w:val="0"/>
      <w:divBdr>
        <w:top w:val="none" w:sz="0" w:space="0" w:color="auto"/>
        <w:left w:val="none" w:sz="0" w:space="0" w:color="auto"/>
        <w:bottom w:val="none" w:sz="0" w:space="0" w:color="auto"/>
        <w:right w:val="none" w:sz="0" w:space="0" w:color="auto"/>
      </w:divBdr>
    </w:div>
    <w:div w:id="112478597">
      <w:bodyDiv w:val="1"/>
      <w:marLeft w:val="0"/>
      <w:marRight w:val="0"/>
      <w:marTop w:val="0"/>
      <w:marBottom w:val="0"/>
      <w:divBdr>
        <w:top w:val="none" w:sz="0" w:space="0" w:color="auto"/>
        <w:left w:val="none" w:sz="0" w:space="0" w:color="auto"/>
        <w:bottom w:val="none" w:sz="0" w:space="0" w:color="auto"/>
        <w:right w:val="none" w:sz="0" w:space="0" w:color="auto"/>
      </w:divBdr>
    </w:div>
    <w:div w:id="116416593">
      <w:bodyDiv w:val="1"/>
      <w:marLeft w:val="0"/>
      <w:marRight w:val="0"/>
      <w:marTop w:val="0"/>
      <w:marBottom w:val="0"/>
      <w:divBdr>
        <w:top w:val="none" w:sz="0" w:space="0" w:color="auto"/>
        <w:left w:val="none" w:sz="0" w:space="0" w:color="auto"/>
        <w:bottom w:val="none" w:sz="0" w:space="0" w:color="auto"/>
        <w:right w:val="none" w:sz="0" w:space="0" w:color="auto"/>
      </w:divBdr>
    </w:div>
    <w:div w:id="119226872">
      <w:bodyDiv w:val="1"/>
      <w:marLeft w:val="0"/>
      <w:marRight w:val="0"/>
      <w:marTop w:val="0"/>
      <w:marBottom w:val="0"/>
      <w:divBdr>
        <w:top w:val="none" w:sz="0" w:space="0" w:color="auto"/>
        <w:left w:val="none" w:sz="0" w:space="0" w:color="auto"/>
        <w:bottom w:val="none" w:sz="0" w:space="0" w:color="auto"/>
        <w:right w:val="none" w:sz="0" w:space="0" w:color="auto"/>
      </w:divBdr>
    </w:div>
    <w:div w:id="123161986">
      <w:bodyDiv w:val="1"/>
      <w:marLeft w:val="0"/>
      <w:marRight w:val="0"/>
      <w:marTop w:val="0"/>
      <w:marBottom w:val="0"/>
      <w:divBdr>
        <w:top w:val="none" w:sz="0" w:space="0" w:color="auto"/>
        <w:left w:val="none" w:sz="0" w:space="0" w:color="auto"/>
        <w:bottom w:val="none" w:sz="0" w:space="0" w:color="auto"/>
        <w:right w:val="none" w:sz="0" w:space="0" w:color="auto"/>
      </w:divBdr>
    </w:div>
    <w:div w:id="142088594">
      <w:bodyDiv w:val="1"/>
      <w:marLeft w:val="0"/>
      <w:marRight w:val="0"/>
      <w:marTop w:val="0"/>
      <w:marBottom w:val="0"/>
      <w:divBdr>
        <w:top w:val="none" w:sz="0" w:space="0" w:color="auto"/>
        <w:left w:val="none" w:sz="0" w:space="0" w:color="auto"/>
        <w:bottom w:val="none" w:sz="0" w:space="0" w:color="auto"/>
        <w:right w:val="none" w:sz="0" w:space="0" w:color="auto"/>
      </w:divBdr>
    </w:div>
    <w:div w:id="149950932">
      <w:bodyDiv w:val="1"/>
      <w:marLeft w:val="0"/>
      <w:marRight w:val="0"/>
      <w:marTop w:val="0"/>
      <w:marBottom w:val="0"/>
      <w:divBdr>
        <w:top w:val="none" w:sz="0" w:space="0" w:color="auto"/>
        <w:left w:val="none" w:sz="0" w:space="0" w:color="auto"/>
        <w:bottom w:val="none" w:sz="0" w:space="0" w:color="auto"/>
        <w:right w:val="none" w:sz="0" w:space="0" w:color="auto"/>
      </w:divBdr>
    </w:div>
    <w:div w:id="154615735">
      <w:bodyDiv w:val="1"/>
      <w:marLeft w:val="0"/>
      <w:marRight w:val="0"/>
      <w:marTop w:val="0"/>
      <w:marBottom w:val="0"/>
      <w:divBdr>
        <w:top w:val="none" w:sz="0" w:space="0" w:color="auto"/>
        <w:left w:val="none" w:sz="0" w:space="0" w:color="auto"/>
        <w:bottom w:val="none" w:sz="0" w:space="0" w:color="auto"/>
        <w:right w:val="none" w:sz="0" w:space="0" w:color="auto"/>
      </w:divBdr>
    </w:div>
    <w:div w:id="165829308">
      <w:bodyDiv w:val="1"/>
      <w:marLeft w:val="0"/>
      <w:marRight w:val="0"/>
      <w:marTop w:val="0"/>
      <w:marBottom w:val="0"/>
      <w:divBdr>
        <w:top w:val="none" w:sz="0" w:space="0" w:color="auto"/>
        <w:left w:val="none" w:sz="0" w:space="0" w:color="auto"/>
        <w:bottom w:val="none" w:sz="0" w:space="0" w:color="auto"/>
        <w:right w:val="none" w:sz="0" w:space="0" w:color="auto"/>
      </w:divBdr>
    </w:div>
    <w:div w:id="170145120">
      <w:bodyDiv w:val="1"/>
      <w:marLeft w:val="0"/>
      <w:marRight w:val="0"/>
      <w:marTop w:val="0"/>
      <w:marBottom w:val="0"/>
      <w:divBdr>
        <w:top w:val="none" w:sz="0" w:space="0" w:color="auto"/>
        <w:left w:val="none" w:sz="0" w:space="0" w:color="auto"/>
        <w:bottom w:val="none" w:sz="0" w:space="0" w:color="auto"/>
        <w:right w:val="none" w:sz="0" w:space="0" w:color="auto"/>
      </w:divBdr>
    </w:div>
    <w:div w:id="183518782">
      <w:bodyDiv w:val="1"/>
      <w:marLeft w:val="0"/>
      <w:marRight w:val="0"/>
      <w:marTop w:val="0"/>
      <w:marBottom w:val="0"/>
      <w:divBdr>
        <w:top w:val="none" w:sz="0" w:space="0" w:color="auto"/>
        <w:left w:val="none" w:sz="0" w:space="0" w:color="auto"/>
        <w:bottom w:val="none" w:sz="0" w:space="0" w:color="auto"/>
        <w:right w:val="none" w:sz="0" w:space="0" w:color="auto"/>
      </w:divBdr>
    </w:div>
    <w:div w:id="205335147">
      <w:bodyDiv w:val="1"/>
      <w:marLeft w:val="0"/>
      <w:marRight w:val="0"/>
      <w:marTop w:val="0"/>
      <w:marBottom w:val="0"/>
      <w:divBdr>
        <w:top w:val="none" w:sz="0" w:space="0" w:color="auto"/>
        <w:left w:val="none" w:sz="0" w:space="0" w:color="auto"/>
        <w:bottom w:val="none" w:sz="0" w:space="0" w:color="auto"/>
        <w:right w:val="none" w:sz="0" w:space="0" w:color="auto"/>
      </w:divBdr>
    </w:div>
    <w:div w:id="210506660">
      <w:bodyDiv w:val="1"/>
      <w:marLeft w:val="0"/>
      <w:marRight w:val="0"/>
      <w:marTop w:val="0"/>
      <w:marBottom w:val="0"/>
      <w:divBdr>
        <w:top w:val="none" w:sz="0" w:space="0" w:color="auto"/>
        <w:left w:val="none" w:sz="0" w:space="0" w:color="auto"/>
        <w:bottom w:val="none" w:sz="0" w:space="0" w:color="auto"/>
        <w:right w:val="none" w:sz="0" w:space="0" w:color="auto"/>
      </w:divBdr>
    </w:div>
    <w:div w:id="234358081">
      <w:bodyDiv w:val="1"/>
      <w:marLeft w:val="0"/>
      <w:marRight w:val="0"/>
      <w:marTop w:val="0"/>
      <w:marBottom w:val="0"/>
      <w:divBdr>
        <w:top w:val="none" w:sz="0" w:space="0" w:color="auto"/>
        <w:left w:val="none" w:sz="0" w:space="0" w:color="auto"/>
        <w:bottom w:val="none" w:sz="0" w:space="0" w:color="auto"/>
        <w:right w:val="none" w:sz="0" w:space="0" w:color="auto"/>
      </w:divBdr>
    </w:div>
    <w:div w:id="236523685">
      <w:bodyDiv w:val="1"/>
      <w:marLeft w:val="0"/>
      <w:marRight w:val="0"/>
      <w:marTop w:val="0"/>
      <w:marBottom w:val="0"/>
      <w:divBdr>
        <w:top w:val="none" w:sz="0" w:space="0" w:color="auto"/>
        <w:left w:val="none" w:sz="0" w:space="0" w:color="auto"/>
        <w:bottom w:val="none" w:sz="0" w:space="0" w:color="auto"/>
        <w:right w:val="none" w:sz="0" w:space="0" w:color="auto"/>
      </w:divBdr>
    </w:div>
    <w:div w:id="254481278">
      <w:bodyDiv w:val="1"/>
      <w:marLeft w:val="0"/>
      <w:marRight w:val="0"/>
      <w:marTop w:val="0"/>
      <w:marBottom w:val="0"/>
      <w:divBdr>
        <w:top w:val="none" w:sz="0" w:space="0" w:color="auto"/>
        <w:left w:val="none" w:sz="0" w:space="0" w:color="auto"/>
        <w:bottom w:val="none" w:sz="0" w:space="0" w:color="auto"/>
        <w:right w:val="none" w:sz="0" w:space="0" w:color="auto"/>
      </w:divBdr>
    </w:div>
    <w:div w:id="258027156">
      <w:bodyDiv w:val="1"/>
      <w:marLeft w:val="0"/>
      <w:marRight w:val="0"/>
      <w:marTop w:val="0"/>
      <w:marBottom w:val="0"/>
      <w:divBdr>
        <w:top w:val="none" w:sz="0" w:space="0" w:color="auto"/>
        <w:left w:val="none" w:sz="0" w:space="0" w:color="auto"/>
        <w:bottom w:val="none" w:sz="0" w:space="0" w:color="auto"/>
        <w:right w:val="none" w:sz="0" w:space="0" w:color="auto"/>
      </w:divBdr>
    </w:div>
    <w:div w:id="258030654">
      <w:bodyDiv w:val="1"/>
      <w:marLeft w:val="0"/>
      <w:marRight w:val="0"/>
      <w:marTop w:val="0"/>
      <w:marBottom w:val="0"/>
      <w:divBdr>
        <w:top w:val="none" w:sz="0" w:space="0" w:color="auto"/>
        <w:left w:val="none" w:sz="0" w:space="0" w:color="auto"/>
        <w:bottom w:val="none" w:sz="0" w:space="0" w:color="auto"/>
        <w:right w:val="none" w:sz="0" w:space="0" w:color="auto"/>
      </w:divBdr>
    </w:div>
    <w:div w:id="258294515">
      <w:bodyDiv w:val="1"/>
      <w:marLeft w:val="0"/>
      <w:marRight w:val="0"/>
      <w:marTop w:val="0"/>
      <w:marBottom w:val="0"/>
      <w:divBdr>
        <w:top w:val="none" w:sz="0" w:space="0" w:color="auto"/>
        <w:left w:val="none" w:sz="0" w:space="0" w:color="auto"/>
        <w:bottom w:val="none" w:sz="0" w:space="0" w:color="auto"/>
        <w:right w:val="none" w:sz="0" w:space="0" w:color="auto"/>
      </w:divBdr>
    </w:div>
    <w:div w:id="274099157">
      <w:bodyDiv w:val="1"/>
      <w:marLeft w:val="0"/>
      <w:marRight w:val="0"/>
      <w:marTop w:val="0"/>
      <w:marBottom w:val="0"/>
      <w:divBdr>
        <w:top w:val="none" w:sz="0" w:space="0" w:color="auto"/>
        <w:left w:val="none" w:sz="0" w:space="0" w:color="auto"/>
        <w:bottom w:val="none" w:sz="0" w:space="0" w:color="auto"/>
        <w:right w:val="none" w:sz="0" w:space="0" w:color="auto"/>
      </w:divBdr>
    </w:div>
    <w:div w:id="278027251">
      <w:bodyDiv w:val="1"/>
      <w:marLeft w:val="0"/>
      <w:marRight w:val="0"/>
      <w:marTop w:val="0"/>
      <w:marBottom w:val="0"/>
      <w:divBdr>
        <w:top w:val="none" w:sz="0" w:space="0" w:color="auto"/>
        <w:left w:val="none" w:sz="0" w:space="0" w:color="auto"/>
        <w:bottom w:val="none" w:sz="0" w:space="0" w:color="auto"/>
        <w:right w:val="none" w:sz="0" w:space="0" w:color="auto"/>
      </w:divBdr>
    </w:div>
    <w:div w:id="296303295">
      <w:bodyDiv w:val="1"/>
      <w:marLeft w:val="0"/>
      <w:marRight w:val="0"/>
      <w:marTop w:val="0"/>
      <w:marBottom w:val="0"/>
      <w:divBdr>
        <w:top w:val="none" w:sz="0" w:space="0" w:color="auto"/>
        <w:left w:val="none" w:sz="0" w:space="0" w:color="auto"/>
        <w:bottom w:val="none" w:sz="0" w:space="0" w:color="auto"/>
        <w:right w:val="none" w:sz="0" w:space="0" w:color="auto"/>
      </w:divBdr>
    </w:div>
    <w:div w:id="296373895">
      <w:bodyDiv w:val="1"/>
      <w:marLeft w:val="0"/>
      <w:marRight w:val="0"/>
      <w:marTop w:val="0"/>
      <w:marBottom w:val="0"/>
      <w:divBdr>
        <w:top w:val="none" w:sz="0" w:space="0" w:color="auto"/>
        <w:left w:val="none" w:sz="0" w:space="0" w:color="auto"/>
        <w:bottom w:val="none" w:sz="0" w:space="0" w:color="auto"/>
        <w:right w:val="none" w:sz="0" w:space="0" w:color="auto"/>
      </w:divBdr>
    </w:div>
    <w:div w:id="316228565">
      <w:bodyDiv w:val="1"/>
      <w:marLeft w:val="0"/>
      <w:marRight w:val="0"/>
      <w:marTop w:val="0"/>
      <w:marBottom w:val="0"/>
      <w:divBdr>
        <w:top w:val="none" w:sz="0" w:space="0" w:color="auto"/>
        <w:left w:val="none" w:sz="0" w:space="0" w:color="auto"/>
        <w:bottom w:val="none" w:sz="0" w:space="0" w:color="auto"/>
        <w:right w:val="none" w:sz="0" w:space="0" w:color="auto"/>
      </w:divBdr>
    </w:div>
    <w:div w:id="316959049">
      <w:bodyDiv w:val="1"/>
      <w:marLeft w:val="0"/>
      <w:marRight w:val="0"/>
      <w:marTop w:val="0"/>
      <w:marBottom w:val="0"/>
      <w:divBdr>
        <w:top w:val="none" w:sz="0" w:space="0" w:color="auto"/>
        <w:left w:val="none" w:sz="0" w:space="0" w:color="auto"/>
        <w:bottom w:val="none" w:sz="0" w:space="0" w:color="auto"/>
        <w:right w:val="none" w:sz="0" w:space="0" w:color="auto"/>
      </w:divBdr>
    </w:div>
    <w:div w:id="325322362">
      <w:bodyDiv w:val="1"/>
      <w:marLeft w:val="0"/>
      <w:marRight w:val="0"/>
      <w:marTop w:val="0"/>
      <w:marBottom w:val="0"/>
      <w:divBdr>
        <w:top w:val="none" w:sz="0" w:space="0" w:color="auto"/>
        <w:left w:val="none" w:sz="0" w:space="0" w:color="auto"/>
        <w:bottom w:val="none" w:sz="0" w:space="0" w:color="auto"/>
        <w:right w:val="none" w:sz="0" w:space="0" w:color="auto"/>
      </w:divBdr>
    </w:div>
    <w:div w:id="327485696">
      <w:bodyDiv w:val="1"/>
      <w:marLeft w:val="0"/>
      <w:marRight w:val="0"/>
      <w:marTop w:val="0"/>
      <w:marBottom w:val="0"/>
      <w:divBdr>
        <w:top w:val="none" w:sz="0" w:space="0" w:color="auto"/>
        <w:left w:val="none" w:sz="0" w:space="0" w:color="auto"/>
        <w:bottom w:val="none" w:sz="0" w:space="0" w:color="auto"/>
        <w:right w:val="none" w:sz="0" w:space="0" w:color="auto"/>
      </w:divBdr>
    </w:div>
    <w:div w:id="330911158">
      <w:bodyDiv w:val="1"/>
      <w:marLeft w:val="0"/>
      <w:marRight w:val="0"/>
      <w:marTop w:val="0"/>
      <w:marBottom w:val="0"/>
      <w:divBdr>
        <w:top w:val="none" w:sz="0" w:space="0" w:color="auto"/>
        <w:left w:val="none" w:sz="0" w:space="0" w:color="auto"/>
        <w:bottom w:val="none" w:sz="0" w:space="0" w:color="auto"/>
        <w:right w:val="none" w:sz="0" w:space="0" w:color="auto"/>
      </w:divBdr>
    </w:div>
    <w:div w:id="349454989">
      <w:bodyDiv w:val="1"/>
      <w:marLeft w:val="0"/>
      <w:marRight w:val="0"/>
      <w:marTop w:val="0"/>
      <w:marBottom w:val="0"/>
      <w:divBdr>
        <w:top w:val="none" w:sz="0" w:space="0" w:color="auto"/>
        <w:left w:val="none" w:sz="0" w:space="0" w:color="auto"/>
        <w:bottom w:val="none" w:sz="0" w:space="0" w:color="auto"/>
        <w:right w:val="none" w:sz="0" w:space="0" w:color="auto"/>
      </w:divBdr>
    </w:div>
    <w:div w:id="349458596">
      <w:bodyDiv w:val="1"/>
      <w:marLeft w:val="0"/>
      <w:marRight w:val="0"/>
      <w:marTop w:val="0"/>
      <w:marBottom w:val="0"/>
      <w:divBdr>
        <w:top w:val="none" w:sz="0" w:space="0" w:color="auto"/>
        <w:left w:val="none" w:sz="0" w:space="0" w:color="auto"/>
        <w:bottom w:val="none" w:sz="0" w:space="0" w:color="auto"/>
        <w:right w:val="none" w:sz="0" w:space="0" w:color="auto"/>
      </w:divBdr>
    </w:div>
    <w:div w:id="349987484">
      <w:bodyDiv w:val="1"/>
      <w:marLeft w:val="0"/>
      <w:marRight w:val="0"/>
      <w:marTop w:val="0"/>
      <w:marBottom w:val="0"/>
      <w:divBdr>
        <w:top w:val="none" w:sz="0" w:space="0" w:color="auto"/>
        <w:left w:val="none" w:sz="0" w:space="0" w:color="auto"/>
        <w:bottom w:val="none" w:sz="0" w:space="0" w:color="auto"/>
        <w:right w:val="none" w:sz="0" w:space="0" w:color="auto"/>
      </w:divBdr>
    </w:div>
    <w:div w:id="383678813">
      <w:bodyDiv w:val="1"/>
      <w:marLeft w:val="0"/>
      <w:marRight w:val="0"/>
      <w:marTop w:val="0"/>
      <w:marBottom w:val="0"/>
      <w:divBdr>
        <w:top w:val="none" w:sz="0" w:space="0" w:color="auto"/>
        <w:left w:val="none" w:sz="0" w:space="0" w:color="auto"/>
        <w:bottom w:val="none" w:sz="0" w:space="0" w:color="auto"/>
        <w:right w:val="none" w:sz="0" w:space="0" w:color="auto"/>
      </w:divBdr>
      <w:divsChild>
        <w:div w:id="132020136">
          <w:marLeft w:val="0"/>
          <w:marRight w:val="0"/>
          <w:marTop w:val="0"/>
          <w:marBottom w:val="0"/>
          <w:divBdr>
            <w:top w:val="none" w:sz="0" w:space="0" w:color="auto"/>
            <w:left w:val="none" w:sz="0" w:space="0" w:color="auto"/>
            <w:bottom w:val="none" w:sz="0" w:space="0" w:color="auto"/>
            <w:right w:val="none" w:sz="0" w:space="0" w:color="auto"/>
          </w:divBdr>
          <w:divsChild>
            <w:div w:id="1118447022">
              <w:marLeft w:val="0"/>
              <w:marRight w:val="0"/>
              <w:marTop w:val="0"/>
              <w:marBottom w:val="0"/>
              <w:divBdr>
                <w:top w:val="none" w:sz="0" w:space="0" w:color="auto"/>
                <w:left w:val="none" w:sz="0" w:space="0" w:color="auto"/>
                <w:bottom w:val="none" w:sz="0" w:space="0" w:color="auto"/>
                <w:right w:val="none" w:sz="0" w:space="0" w:color="auto"/>
              </w:divBdr>
              <w:divsChild>
                <w:div w:id="1233539510">
                  <w:marLeft w:val="0"/>
                  <w:marRight w:val="0"/>
                  <w:marTop w:val="0"/>
                  <w:marBottom w:val="0"/>
                  <w:divBdr>
                    <w:top w:val="none" w:sz="0" w:space="0" w:color="auto"/>
                    <w:left w:val="none" w:sz="0" w:space="0" w:color="auto"/>
                    <w:bottom w:val="none" w:sz="0" w:space="0" w:color="auto"/>
                    <w:right w:val="none" w:sz="0" w:space="0" w:color="auto"/>
                  </w:divBdr>
                  <w:divsChild>
                    <w:div w:id="1771782040">
                      <w:marLeft w:val="0"/>
                      <w:marRight w:val="0"/>
                      <w:marTop w:val="0"/>
                      <w:marBottom w:val="0"/>
                      <w:divBdr>
                        <w:top w:val="none" w:sz="0" w:space="0" w:color="auto"/>
                        <w:left w:val="none" w:sz="0" w:space="0" w:color="auto"/>
                        <w:bottom w:val="none" w:sz="0" w:space="0" w:color="auto"/>
                        <w:right w:val="none" w:sz="0" w:space="0" w:color="auto"/>
                      </w:divBdr>
                      <w:divsChild>
                        <w:div w:id="555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89179">
      <w:bodyDiv w:val="1"/>
      <w:marLeft w:val="0"/>
      <w:marRight w:val="0"/>
      <w:marTop w:val="0"/>
      <w:marBottom w:val="0"/>
      <w:divBdr>
        <w:top w:val="none" w:sz="0" w:space="0" w:color="auto"/>
        <w:left w:val="none" w:sz="0" w:space="0" w:color="auto"/>
        <w:bottom w:val="none" w:sz="0" w:space="0" w:color="auto"/>
        <w:right w:val="none" w:sz="0" w:space="0" w:color="auto"/>
      </w:divBdr>
    </w:div>
    <w:div w:id="427623270">
      <w:bodyDiv w:val="1"/>
      <w:marLeft w:val="0"/>
      <w:marRight w:val="0"/>
      <w:marTop w:val="0"/>
      <w:marBottom w:val="0"/>
      <w:divBdr>
        <w:top w:val="none" w:sz="0" w:space="0" w:color="auto"/>
        <w:left w:val="none" w:sz="0" w:space="0" w:color="auto"/>
        <w:bottom w:val="none" w:sz="0" w:space="0" w:color="auto"/>
        <w:right w:val="none" w:sz="0" w:space="0" w:color="auto"/>
      </w:divBdr>
    </w:div>
    <w:div w:id="429930265">
      <w:bodyDiv w:val="1"/>
      <w:marLeft w:val="0"/>
      <w:marRight w:val="0"/>
      <w:marTop w:val="0"/>
      <w:marBottom w:val="0"/>
      <w:divBdr>
        <w:top w:val="none" w:sz="0" w:space="0" w:color="auto"/>
        <w:left w:val="none" w:sz="0" w:space="0" w:color="auto"/>
        <w:bottom w:val="none" w:sz="0" w:space="0" w:color="auto"/>
        <w:right w:val="none" w:sz="0" w:space="0" w:color="auto"/>
      </w:divBdr>
    </w:div>
    <w:div w:id="448473806">
      <w:bodyDiv w:val="1"/>
      <w:marLeft w:val="0"/>
      <w:marRight w:val="0"/>
      <w:marTop w:val="0"/>
      <w:marBottom w:val="0"/>
      <w:divBdr>
        <w:top w:val="none" w:sz="0" w:space="0" w:color="auto"/>
        <w:left w:val="none" w:sz="0" w:space="0" w:color="auto"/>
        <w:bottom w:val="none" w:sz="0" w:space="0" w:color="auto"/>
        <w:right w:val="none" w:sz="0" w:space="0" w:color="auto"/>
      </w:divBdr>
    </w:div>
    <w:div w:id="450560361">
      <w:bodyDiv w:val="1"/>
      <w:marLeft w:val="0"/>
      <w:marRight w:val="0"/>
      <w:marTop w:val="0"/>
      <w:marBottom w:val="0"/>
      <w:divBdr>
        <w:top w:val="none" w:sz="0" w:space="0" w:color="auto"/>
        <w:left w:val="none" w:sz="0" w:space="0" w:color="auto"/>
        <w:bottom w:val="none" w:sz="0" w:space="0" w:color="auto"/>
        <w:right w:val="none" w:sz="0" w:space="0" w:color="auto"/>
      </w:divBdr>
    </w:div>
    <w:div w:id="456723951">
      <w:bodyDiv w:val="1"/>
      <w:marLeft w:val="0"/>
      <w:marRight w:val="0"/>
      <w:marTop w:val="0"/>
      <w:marBottom w:val="0"/>
      <w:divBdr>
        <w:top w:val="none" w:sz="0" w:space="0" w:color="auto"/>
        <w:left w:val="none" w:sz="0" w:space="0" w:color="auto"/>
        <w:bottom w:val="none" w:sz="0" w:space="0" w:color="auto"/>
        <w:right w:val="none" w:sz="0" w:space="0" w:color="auto"/>
      </w:divBdr>
    </w:div>
    <w:div w:id="457143089">
      <w:bodyDiv w:val="1"/>
      <w:marLeft w:val="0"/>
      <w:marRight w:val="0"/>
      <w:marTop w:val="0"/>
      <w:marBottom w:val="0"/>
      <w:divBdr>
        <w:top w:val="none" w:sz="0" w:space="0" w:color="auto"/>
        <w:left w:val="none" w:sz="0" w:space="0" w:color="auto"/>
        <w:bottom w:val="none" w:sz="0" w:space="0" w:color="auto"/>
        <w:right w:val="none" w:sz="0" w:space="0" w:color="auto"/>
      </w:divBdr>
    </w:div>
    <w:div w:id="460881468">
      <w:bodyDiv w:val="1"/>
      <w:marLeft w:val="0"/>
      <w:marRight w:val="0"/>
      <w:marTop w:val="0"/>
      <w:marBottom w:val="0"/>
      <w:divBdr>
        <w:top w:val="none" w:sz="0" w:space="0" w:color="auto"/>
        <w:left w:val="none" w:sz="0" w:space="0" w:color="auto"/>
        <w:bottom w:val="none" w:sz="0" w:space="0" w:color="auto"/>
        <w:right w:val="none" w:sz="0" w:space="0" w:color="auto"/>
      </w:divBdr>
    </w:div>
    <w:div w:id="468743027">
      <w:bodyDiv w:val="1"/>
      <w:marLeft w:val="0"/>
      <w:marRight w:val="0"/>
      <w:marTop w:val="0"/>
      <w:marBottom w:val="0"/>
      <w:divBdr>
        <w:top w:val="none" w:sz="0" w:space="0" w:color="auto"/>
        <w:left w:val="none" w:sz="0" w:space="0" w:color="auto"/>
        <w:bottom w:val="none" w:sz="0" w:space="0" w:color="auto"/>
        <w:right w:val="none" w:sz="0" w:space="0" w:color="auto"/>
      </w:divBdr>
    </w:div>
    <w:div w:id="469639914">
      <w:bodyDiv w:val="1"/>
      <w:marLeft w:val="0"/>
      <w:marRight w:val="0"/>
      <w:marTop w:val="0"/>
      <w:marBottom w:val="0"/>
      <w:divBdr>
        <w:top w:val="none" w:sz="0" w:space="0" w:color="auto"/>
        <w:left w:val="none" w:sz="0" w:space="0" w:color="auto"/>
        <w:bottom w:val="none" w:sz="0" w:space="0" w:color="auto"/>
        <w:right w:val="none" w:sz="0" w:space="0" w:color="auto"/>
      </w:divBdr>
    </w:div>
    <w:div w:id="479225925">
      <w:bodyDiv w:val="1"/>
      <w:marLeft w:val="0"/>
      <w:marRight w:val="0"/>
      <w:marTop w:val="0"/>
      <w:marBottom w:val="0"/>
      <w:divBdr>
        <w:top w:val="none" w:sz="0" w:space="0" w:color="auto"/>
        <w:left w:val="none" w:sz="0" w:space="0" w:color="auto"/>
        <w:bottom w:val="none" w:sz="0" w:space="0" w:color="auto"/>
        <w:right w:val="none" w:sz="0" w:space="0" w:color="auto"/>
      </w:divBdr>
    </w:div>
    <w:div w:id="502549623">
      <w:bodyDiv w:val="1"/>
      <w:marLeft w:val="0"/>
      <w:marRight w:val="0"/>
      <w:marTop w:val="0"/>
      <w:marBottom w:val="0"/>
      <w:divBdr>
        <w:top w:val="none" w:sz="0" w:space="0" w:color="auto"/>
        <w:left w:val="none" w:sz="0" w:space="0" w:color="auto"/>
        <w:bottom w:val="none" w:sz="0" w:space="0" w:color="auto"/>
        <w:right w:val="none" w:sz="0" w:space="0" w:color="auto"/>
      </w:divBdr>
    </w:div>
    <w:div w:id="505286048">
      <w:bodyDiv w:val="1"/>
      <w:marLeft w:val="0"/>
      <w:marRight w:val="0"/>
      <w:marTop w:val="0"/>
      <w:marBottom w:val="0"/>
      <w:divBdr>
        <w:top w:val="none" w:sz="0" w:space="0" w:color="auto"/>
        <w:left w:val="none" w:sz="0" w:space="0" w:color="auto"/>
        <w:bottom w:val="none" w:sz="0" w:space="0" w:color="auto"/>
        <w:right w:val="none" w:sz="0" w:space="0" w:color="auto"/>
      </w:divBdr>
    </w:div>
    <w:div w:id="525826675">
      <w:bodyDiv w:val="1"/>
      <w:marLeft w:val="0"/>
      <w:marRight w:val="0"/>
      <w:marTop w:val="0"/>
      <w:marBottom w:val="0"/>
      <w:divBdr>
        <w:top w:val="none" w:sz="0" w:space="0" w:color="auto"/>
        <w:left w:val="none" w:sz="0" w:space="0" w:color="auto"/>
        <w:bottom w:val="none" w:sz="0" w:space="0" w:color="auto"/>
        <w:right w:val="none" w:sz="0" w:space="0" w:color="auto"/>
      </w:divBdr>
    </w:div>
    <w:div w:id="529218903">
      <w:bodyDiv w:val="1"/>
      <w:marLeft w:val="0"/>
      <w:marRight w:val="0"/>
      <w:marTop w:val="0"/>
      <w:marBottom w:val="0"/>
      <w:divBdr>
        <w:top w:val="none" w:sz="0" w:space="0" w:color="auto"/>
        <w:left w:val="none" w:sz="0" w:space="0" w:color="auto"/>
        <w:bottom w:val="none" w:sz="0" w:space="0" w:color="auto"/>
        <w:right w:val="none" w:sz="0" w:space="0" w:color="auto"/>
      </w:divBdr>
    </w:div>
    <w:div w:id="547491574">
      <w:bodyDiv w:val="1"/>
      <w:marLeft w:val="0"/>
      <w:marRight w:val="0"/>
      <w:marTop w:val="0"/>
      <w:marBottom w:val="0"/>
      <w:divBdr>
        <w:top w:val="none" w:sz="0" w:space="0" w:color="auto"/>
        <w:left w:val="none" w:sz="0" w:space="0" w:color="auto"/>
        <w:bottom w:val="none" w:sz="0" w:space="0" w:color="auto"/>
        <w:right w:val="none" w:sz="0" w:space="0" w:color="auto"/>
      </w:divBdr>
    </w:div>
    <w:div w:id="569119923">
      <w:bodyDiv w:val="1"/>
      <w:marLeft w:val="0"/>
      <w:marRight w:val="0"/>
      <w:marTop w:val="0"/>
      <w:marBottom w:val="0"/>
      <w:divBdr>
        <w:top w:val="none" w:sz="0" w:space="0" w:color="auto"/>
        <w:left w:val="none" w:sz="0" w:space="0" w:color="auto"/>
        <w:bottom w:val="none" w:sz="0" w:space="0" w:color="auto"/>
        <w:right w:val="none" w:sz="0" w:space="0" w:color="auto"/>
      </w:divBdr>
    </w:div>
    <w:div w:id="572862260">
      <w:bodyDiv w:val="1"/>
      <w:marLeft w:val="0"/>
      <w:marRight w:val="0"/>
      <w:marTop w:val="0"/>
      <w:marBottom w:val="0"/>
      <w:divBdr>
        <w:top w:val="none" w:sz="0" w:space="0" w:color="auto"/>
        <w:left w:val="none" w:sz="0" w:space="0" w:color="auto"/>
        <w:bottom w:val="none" w:sz="0" w:space="0" w:color="auto"/>
        <w:right w:val="none" w:sz="0" w:space="0" w:color="auto"/>
      </w:divBdr>
    </w:div>
    <w:div w:id="592324702">
      <w:bodyDiv w:val="1"/>
      <w:marLeft w:val="0"/>
      <w:marRight w:val="0"/>
      <w:marTop w:val="0"/>
      <w:marBottom w:val="0"/>
      <w:divBdr>
        <w:top w:val="none" w:sz="0" w:space="0" w:color="auto"/>
        <w:left w:val="none" w:sz="0" w:space="0" w:color="auto"/>
        <w:bottom w:val="none" w:sz="0" w:space="0" w:color="auto"/>
        <w:right w:val="none" w:sz="0" w:space="0" w:color="auto"/>
      </w:divBdr>
    </w:div>
    <w:div w:id="593782476">
      <w:bodyDiv w:val="1"/>
      <w:marLeft w:val="0"/>
      <w:marRight w:val="0"/>
      <w:marTop w:val="0"/>
      <w:marBottom w:val="0"/>
      <w:divBdr>
        <w:top w:val="none" w:sz="0" w:space="0" w:color="auto"/>
        <w:left w:val="none" w:sz="0" w:space="0" w:color="auto"/>
        <w:bottom w:val="none" w:sz="0" w:space="0" w:color="auto"/>
        <w:right w:val="none" w:sz="0" w:space="0" w:color="auto"/>
      </w:divBdr>
    </w:div>
    <w:div w:id="607467359">
      <w:bodyDiv w:val="1"/>
      <w:marLeft w:val="0"/>
      <w:marRight w:val="0"/>
      <w:marTop w:val="0"/>
      <w:marBottom w:val="0"/>
      <w:divBdr>
        <w:top w:val="none" w:sz="0" w:space="0" w:color="auto"/>
        <w:left w:val="none" w:sz="0" w:space="0" w:color="auto"/>
        <w:bottom w:val="none" w:sz="0" w:space="0" w:color="auto"/>
        <w:right w:val="none" w:sz="0" w:space="0" w:color="auto"/>
      </w:divBdr>
    </w:div>
    <w:div w:id="613292313">
      <w:bodyDiv w:val="1"/>
      <w:marLeft w:val="0"/>
      <w:marRight w:val="0"/>
      <w:marTop w:val="0"/>
      <w:marBottom w:val="0"/>
      <w:divBdr>
        <w:top w:val="none" w:sz="0" w:space="0" w:color="auto"/>
        <w:left w:val="none" w:sz="0" w:space="0" w:color="auto"/>
        <w:bottom w:val="none" w:sz="0" w:space="0" w:color="auto"/>
        <w:right w:val="none" w:sz="0" w:space="0" w:color="auto"/>
      </w:divBdr>
    </w:div>
    <w:div w:id="613708591">
      <w:bodyDiv w:val="1"/>
      <w:marLeft w:val="0"/>
      <w:marRight w:val="0"/>
      <w:marTop w:val="0"/>
      <w:marBottom w:val="0"/>
      <w:divBdr>
        <w:top w:val="none" w:sz="0" w:space="0" w:color="auto"/>
        <w:left w:val="none" w:sz="0" w:space="0" w:color="auto"/>
        <w:bottom w:val="none" w:sz="0" w:space="0" w:color="auto"/>
        <w:right w:val="none" w:sz="0" w:space="0" w:color="auto"/>
      </w:divBdr>
    </w:div>
    <w:div w:id="615599117">
      <w:bodyDiv w:val="1"/>
      <w:marLeft w:val="0"/>
      <w:marRight w:val="0"/>
      <w:marTop w:val="0"/>
      <w:marBottom w:val="0"/>
      <w:divBdr>
        <w:top w:val="none" w:sz="0" w:space="0" w:color="auto"/>
        <w:left w:val="none" w:sz="0" w:space="0" w:color="auto"/>
        <w:bottom w:val="none" w:sz="0" w:space="0" w:color="auto"/>
        <w:right w:val="none" w:sz="0" w:space="0" w:color="auto"/>
      </w:divBdr>
    </w:div>
    <w:div w:id="615793002">
      <w:bodyDiv w:val="1"/>
      <w:marLeft w:val="0"/>
      <w:marRight w:val="0"/>
      <w:marTop w:val="0"/>
      <w:marBottom w:val="0"/>
      <w:divBdr>
        <w:top w:val="none" w:sz="0" w:space="0" w:color="auto"/>
        <w:left w:val="none" w:sz="0" w:space="0" w:color="auto"/>
        <w:bottom w:val="none" w:sz="0" w:space="0" w:color="auto"/>
        <w:right w:val="none" w:sz="0" w:space="0" w:color="auto"/>
      </w:divBdr>
    </w:div>
    <w:div w:id="619918380">
      <w:bodyDiv w:val="1"/>
      <w:marLeft w:val="0"/>
      <w:marRight w:val="0"/>
      <w:marTop w:val="0"/>
      <w:marBottom w:val="0"/>
      <w:divBdr>
        <w:top w:val="none" w:sz="0" w:space="0" w:color="auto"/>
        <w:left w:val="none" w:sz="0" w:space="0" w:color="auto"/>
        <w:bottom w:val="none" w:sz="0" w:space="0" w:color="auto"/>
        <w:right w:val="none" w:sz="0" w:space="0" w:color="auto"/>
      </w:divBdr>
    </w:div>
    <w:div w:id="628391435">
      <w:bodyDiv w:val="1"/>
      <w:marLeft w:val="0"/>
      <w:marRight w:val="0"/>
      <w:marTop w:val="0"/>
      <w:marBottom w:val="0"/>
      <w:divBdr>
        <w:top w:val="none" w:sz="0" w:space="0" w:color="auto"/>
        <w:left w:val="none" w:sz="0" w:space="0" w:color="auto"/>
        <w:bottom w:val="none" w:sz="0" w:space="0" w:color="auto"/>
        <w:right w:val="none" w:sz="0" w:space="0" w:color="auto"/>
      </w:divBdr>
    </w:div>
    <w:div w:id="628434137">
      <w:bodyDiv w:val="1"/>
      <w:marLeft w:val="0"/>
      <w:marRight w:val="0"/>
      <w:marTop w:val="0"/>
      <w:marBottom w:val="0"/>
      <w:divBdr>
        <w:top w:val="none" w:sz="0" w:space="0" w:color="auto"/>
        <w:left w:val="none" w:sz="0" w:space="0" w:color="auto"/>
        <w:bottom w:val="none" w:sz="0" w:space="0" w:color="auto"/>
        <w:right w:val="none" w:sz="0" w:space="0" w:color="auto"/>
      </w:divBdr>
    </w:div>
    <w:div w:id="635376879">
      <w:bodyDiv w:val="1"/>
      <w:marLeft w:val="0"/>
      <w:marRight w:val="0"/>
      <w:marTop w:val="0"/>
      <w:marBottom w:val="0"/>
      <w:divBdr>
        <w:top w:val="none" w:sz="0" w:space="0" w:color="auto"/>
        <w:left w:val="none" w:sz="0" w:space="0" w:color="auto"/>
        <w:bottom w:val="none" w:sz="0" w:space="0" w:color="auto"/>
        <w:right w:val="none" w:sz="0" w:space="0" w:color="auto"/>
      </w:divBdr>
    </w:div>
    <w:div w:id="651981287">
      <w:bodyDiv w:val="1"/>
      <w:marLeft w:val="0"/>
      <w:marRight w:val="0"/>
      <w:marTop w:val="0"/>
      <w:marBottom w:val="0"/>
      <w:divBdr>
        <w:top w:val="none" w:sz="0" w:space="0" w:color="auto"/>
        <w:left w:val="none" w:sz="0" w:space="0" w:color="auto"/>
        <w:bottom w:val="none" w:sz="0" w:space="0" w:color="auto"/>
        <w:right w:val="none" w:sz="0" w:space="0" w:color="auto"/>
      </w:divBdr>
    </w:div>
    <w:div w:id="653073619">
      <w:bodyDiv w:val="1"/>
      <w:marLeft w:val="0"/>
      <w:marRight w:val="0"/>
      <w:marTop w:val="0"/>
      <w:marBottom w:val="0"/>
      <w:divBdr>
        <w:top w:val="none" w:sz="0" w:space="0" w:color="auto"/>
        <w:left w:val="none" w:sz="0" w:space="0" w:color="auto"/>
        <w:bottom w:val="none" w:sz="0" w:space="0" w:color="auto"/>
        <w:right w:val="none" w:sz="0" w:space="0" w:color="auto"/>
      </w:divBdr>
    </w:div>
    <w:div w:id="662203482">
      <w:bodyDiv w:val="1"/>
      <w:marLeft w:val="0"/>
      <w:marRight w:val="0"/>
      <w:marTop w:val="0"/>
      <w:marBottom w:val="0"/>
      <w:divBdr>
        <w:top w:val="none" w:sz="0" w:space="0" w:color="auto"/>
        <w:left w:val="none" w:sz="0" w:space="0" w:color="auto"/>
        <w:bottom w:val="none" w:sz="0" w:space="0" w:color="auto"/>
        <w:right w:val="none" w:sz="0" w:space="0" w:color="auto"/>
      </w:divBdr>
    </w:div>
    <w:div w:id="669135173">
      <w:bodyDiv w:val="1"/>
      <w:marLeft w:val="0"/>
      <w:marRight w:val="0"/>
      <w:marTop w:val="0"/>
      <w:marBottom w:val="0"/>
      <w:divBdr>
        <w:top w:val="none" w:sz="0" w:space="0" w:color="auto"/>
        <w:left w:val="none" w:sz="0" w:space="0" w:color="auto"/>
        <w:bottom w:val="none" w:sz="0" w:space="0" w:color="auto"/>
        <w:right w:val="none" w:sz="0" w:space="0" w:color="auto"/>
      </w:divBdr>
    </w:div>
    <w:div w:id="669524280">
      <w:bodyDiv w:val="1"/>
      <w:marLeft w:val="0"/>
      <w:marRight w:val="0"/>
      <w:marTop w:val="0"/>
      <w:marBottom w:val="0"/>
      <w:divBdr>
        <w:top w:val="none" w:sz="0" w:space="0" w:color="auto"/>
        <w:left w:val="none" w:sz="0" w:space="0" w:color="auto"/>
        <w:bottom w:val="none" w:sz="0" w:space="0" w:color="auto"/>
        <w:right w:val="none" w:sz="0" w:space="0" w:color="auto"/>
      </w:divBdr>
    </w:div>
    <w:div w:id="694234350">
      <w:bodyDiv w:val="1"/>
      <w:marLeft w:val="0"/>
      <w:marRight w:val="0"/>
      <w:marTop w:val="0"/>
      <w:marBottom w:val="0"/>
      <w:divBdr>
        <w:top w:val="none" w:sz="0" w:space="0" w:color="auto"/>
        <w:left w:val="none" w:sz="0" w:space="0" w:color="auto"/>
        <w:bottom w:val="none" w:sz="0" w:space="0" w:color="auto"/>
        <w:right w:val="none" w:sz="0" w:space="0" w:color="auto"/>
      </w:divBdr>
    </w:div>
    <w:div w:id="709915316">
      <w:bodyDiv w:val="1"/>
      <w:marLeft w:val="0"/>
      <w:marRight w:val="0"/>
      <w:marTop w:val="0"/>
      <w:marBottom w:val="0"/>
      <w:divBdr>
        <w:top w:val="none" w:sz="0" w:space="0" w:color="auto"/>
        <w:left w:val="none" w:sz="0" w:space="0" w:color="auto"/>
        <w:bottom w:val="none" w:sz="0" w:space="0" w:color="auto"/>
        <w:right w:val="none" w:sz="0" w:space="0" w:color="auto"/>
      </w:divBdr>
    </w:div>
    <w:div w:id="713896189">
      <w:bodyDiv w:val="1"/>
      <w:marLeft w:val="0"/>
      <w:marRight w:val="0"/>
      <w:marTop w:val="0"/>
      <w:marBottom w:val="0"/>
      <w:divBdr>
        <w:top w:val="none" w:sz="0" w:space="0" w:color="auto"/>
        <w:left w:val="none" w:sz="0" w:space="0" w:color="auto"/>
        <w:bottom w:val="none" w:sz="0" w:space="0" w:color="auto"/>
        <w:right w:val="none" w:sz="0" w:space="0" w:color="auto"/>
      </w:divBdr>
    </w:div>
    <w:div w:id="714238142">
      <w:bodyDiv w:val="1"/>
      <w:marLeft w:val="0"/>
      <w:marRight w:val="0"/>
      <w:marTop w:val="0"/>
      <w:marBottom w:val="0"/>
      <w:divBdr>
        <w:top w:val="none" w:sz="0" w:space="0" w:color="auto"/>
        <w:left w:val="none" w:sz="0" w:space="0" w:color="auto"/>
        <w:bottom w:val="none" w:sz="0" w:space="0" w:color="auto"/>
        <w:right w:val="none" w:sz="0" w:space="0" w:color="auto"/>
      </w:divBdr>
    </w:div>
    <w:div w:id="721252395">
      <w:bodyDiv w:val="1"/>
      <w:marLeft w:val="0"/>
      <w:marRight w:val="0"/>
      <w:marTop w:val="0"/>
      <w:marBottom w:val="0"/>
      <w:divBdr>
        <w:top w:val="none" w:sz="0" w:space="0" w:color="auto"/>
        <w:left w:val="none" w:sz="0" w:space="0" w:color="auto"/>
        <w:bottom w:val="none" w:sz="0" w:space="0" w:color="auto"/>
        <w:right w:val="none" w:sz="0" w:space="0" w:color="auto"/>
      </w:divBdr>
    </w:div>
    <w:div w:id="732587223">
      <w:bodyDiv w:val="1"/>
      <w:marLeft w:val="0"/>
      <w:marRight w:val="0"/>
      <w:marTop w:val="0"/>
      <w:marBottom w:val="0"/>
      <w:divBdr>
        <w:top w:val="none" w:sz="0" w:space="0" w:color="auto"/>
        <w:left w:val="none" w:sz="0" w:space="0" w:color="auto"/>
        <w:bottom w:val="none" w:sz="0" w:space="0" w:color="auto"/>
        <w:right w:val="none" w:sz="0" w:space="0" w:color="auto"/>
      </w:divBdr>
    </w:div>
    <w:div w:id="742488704">
      <w:bodyDiv w:val="1"/>
      <w:marLeft w:val="0"/>
      <w:marRight w:val="0"/>
      <w:marTop w:val="0"/>
      <w:marBottom w:val="0"/>
      <w:divBdr>
        <w:top w:val="none" w:sz="0" w:space="0" w:color="auto"/>
        <w:left w:val="none" w:sz="0" w:space="0" w:color="auto"/>
        <w:bottom w:val="none" w:sz="0" w:space="0" w:color="auto"/>
        <w:right w:val="none" w:sz="0" w:space="0" w:color="auto"/>
      </w:divBdr>
    </w:div>
    <w:div w:id="742944596">
      <w:bodyDiv w:val="1"/>
      <w:marLeft w:val="0"/>
      <w:marRight w:val="0"/>
      <w:marTop w:val="0"/>
      <w:marBottom w:val="0"/>
      <w:divBdr>
        <w:top w:val="none" w:sz="0" w:space="0" w:color="auto"/>
        <w:left w:val="none" w:sz="0" w:space="0" w:color="auto"/>
        <w:bottom w:val="none" w:sz="0" w:space="0" w:color="auto"/>
        <w:right w:val="none" w:sz="0" w:space="0" w:color="auto"/>
      </w:divBdr>
    </w:div>
    <w:div w:id="746462418">
      <w:bodyDiv w:val="1"/>
      <w:marLeft w:val="0"/>
      <w:marRight w:val="0"/>
      <w:marTop w:val="0"/>
      <w:marBottom w:val="0"/>
      <w:divBdr>
        <w:top w:val="none" w:sz="0" w:space="0" w:color="auto"/>
        <w:left w:val="none" w:sz="0" w:space="0" w:color="auto"/>
        <w:bottom w:val="none" w:sz="0" w:space="0" w:color="auto"/>
        <w:right w:val="none" w:sz="0" w:space="0" w:color="auto"/>
      </w:divBdr>
    </w:div>
    <w:div w:id="760951763">
      <w:bodyDiv w:val="1"/>
      <w:marLeft w:val="0"/>
      <w:marRight w:val="0"/>
      <w:marTop w:val="0"/>
      <w:marBottom w:val="0"/>
      <w:divBdr>
        <w:top w:val="none" w:sz="0" w:space="0" w:color="auto"/>
        <w:left w:val="none" w:sz="0" w:space="0" w:color="auto"/>
        <w:bottom w:val="none" w:sz="0" w:space="0" w:color="auto"/>
        <w:right w:val="none" w:sz="0" w:space="0" w:color="auto"/>
      </w:divBdr>
    </w:div>
    <w:div w:id="761031793">
      <w:bodyDiv w:val="1"/>
      <w:marLeft w:val="0"/>
      <w:marRight w:val="0"/>
      <w:marTop w:val="0"/>
      <w:marBottom w:val="0"/>
      <w:divBdr>
        <w:top w:val="none" w:sz="0" w:space="0" w:color="auto"/>
        <w:left w:val="none" w:sz="0" w:space="0" w:color="auto"/>
        <w:bottom w:val="none" w:sz="0" w:space="0" w:color="auto"/>
        <w:right w:val="none" w:sz="0" w:space="0" w:color="auto"/>
      </w:divBdr>
    </w:div>
    <w:div w:id="762848160">
      <w:bodyDiv w:val="1"/>
      <w:marLeft w:val="0"/>
      <w:marRight w:val="0"/>
      <w:marTop w:val="0"/>
      <w:marBottom w:val="0"/>
      <w:divBdr>
        <w:top w:val="none" w:sz="0" w:space="0" w:color="auto"/>
        <w:left w:val="none" w:sz="0" w:space="0" w:color="auto"/>
        <w:bottom w:val="none" w:sz="0" w:space="0" w:color="auto"/>
        <w:right w:val="none" w:sz="0" w:space="0" w:color="auto"/>
      </w:divBdr>
    </w:div>
    <w:div w:id="767966460">
      <w:bodyDiv w:val="1"/>
      <w:marLeft w:val="0"/>
      <w:marRight w:val="0"/>
      <w:marTop w:val="0"/>
      <w:marBottom w:val="0"/>
      <w:divBdr>
        <w:top w:val="none" w:sz="0" w:space="0" w:color="auto"/>
        <w:left w:val="none" w:sz="0" w:space="0" w:color="auto"/>
        <w:bottom w:val="none" w:sz="0" w:space="0" w:color="auto"/>
        <w:right w:val="none" w:sz="0" w:space="0" w:color="auto"/>
      </w:divBdr>
    </w:div>
    <w:div w:id="770006190">
      <w:bodyDiv w:val="1"/>
      <w:marLeft w:val="0"/>
      <w:marRight w:val="0"/>
      <w:marTop w:val="0"/>
      <w:marBottom w:val="0"/>
      <w:divBdr>
        <w:top w:val="none" w:sz="0" w:space="0" w:color="auto"/>
        <w:left w:val="none" w:sz="0" w:space="0" w:color="auto"/>
        <w:bottom w:val="none" w:sz="0" w:space="0" w:color="auto"/>
        <w:right w:val="none" w:sz="0" w:space="0" w:color="auto"/>
      </w:divBdr>
    </w:div>
    <w:div w:id="772163772">
      <w:bodyDiv w:val="1"/>
      <w:marLeft w:val="0"/>
      <w:marRight w:val="0"/>
      <w:marTop w:val="0"/>
      <w:marBottom w:val="0"/>
      <w:divBdr>
        <w:top w:val="none" w:sz="0" w:space="0" w:color="auto"/>
        <w:left w:val="none" w:sz="0" w:space="0" w:color="auto"/>
        <w:bottom w:val="none" w:sz="0" w:space="0" w:color="auto"/>
        <w:right w:val="none" w:sz="0" w:space="0" w:color="auto"/>
      </w:divBdr>
    </w:div>
    <w:div w:id="787511234">
      <w:bodyDiv w:val="1"/>
      <w:marLeft w:val="0"/>
      <w:marRight w:val="0"/>
      <w:marTop w:val="0"/>
      <w:marBottom w:val="0"/>
      <w:divBdr>
        <w:top w:val="none" w:sz="0" w:space="0" w:color="auto"/>
        <w:left w:val="none" w:sz="0" w:space="0" w:color="auto"/>
        <w:bottom w:val="none" w:sz="0" w:space="0" w:color="auto"/>
        <w:right w:val="none" w:sz="0" w:space="0" w:color="auto"/>
      </w:divBdr>
    </w:div>
    <w:div w:id="789973696">
      <w:bodyDiv w:val="1"/>
      <w:marLeft w:val="0"/>
      <w:marRight w:val="0"/>
      <w:marTop w:val="0"/>
      <w:marBottom w:val="0"/>
      <w:divBdr>
        <w:top w:val="none" w:sz="0" w:space="0" w:color="auto"/>
        <w:left w:val="none" w:sz="0" w:space="0" w:color="auto"/>
        <w:bottom w:val="none" w:sz="0" w:space="0" w:color="auto"/>
        <w:right w:val="none" w:sz="0" w:space="0" w:color="auto"/>
      </w:divBdr>
    </w:div>
    <w:div w:id="796148237">
      <w:bodyDiv w:val="1"/>
      <w:marLeft w:val="0"/>
      <w:marRight w:val="0"/>
      <w:marTop w:val="0"/>
      <w:marBottom w:val="0"/>
      <w:divBdr>
        <w:top w:val="none" w:sz="0" w:space="0" w:color="auto"/>
        <w:left w:val="none" w:sz="0" w:space="0" w:color="auto"/>
        <w:bottom w:val="none" w:sz="0" w:space="0" w:color="auto"/>
        <w:right w:val="none" w:sz="0" w:space="0" w:color="auto"/>
      </w:divBdr>
    </w:div>
    <w:div w:id="800655799">
      <w:bodyDiv w:val="1"/>
      <w:marLeft w:val="0"/>
      <w:marRight w:val="0"/>
      <w:marTop w:val="0"/>
      <w:marBottom w:val="0"/>
      <w:divBdr>
        <w:top w:val="none" w:sz="0" w:space="0" w:color="auto"/>
        <w:left w:val="none" w:sz="0" w:space="0" w:color="auto"/>
        <w:bottom w:val="none" w:sz="0" w:space="0" w:color="auto"/>
        <w:right w:val="none" w:sz="0" w:space="0" w:color="auto"/>
      </w:divBdr>
    </w:div>
    <w:div w:id="801653614">
      <w:bodyDiv w:val="1"/>
      <w:marLeft w:val="0"/>
      <w:marRight w:val="0"/>
      <w:marTop w:val="0"/>
      <w:marBottom w:val="0"/>
      <w:divBdr>
        <w:top w:val="none" w:sz="0" w:space="0" w:color="auto"/>
        <w:left w:val="none" w:sz="0" w:space="0" w:color="auto"/>
        <w:bottom w:val="none" w:sz="0" w:space="0" w:color="auto"/>
        <w:right w:val="none" w:sz="0" w:space="0" w:color="auto"/>
      </w:divBdr>
    </w:div>
    <w:div w:id="812871633">
      <w:bodyDiv w:val="1"/>
      <w:marLeft w:val="0"/>
      <w:marRight w:val="0"/>
      <w:marTop w:val="0"/>
      <w:marBottom w:val="0"/>
      <w:divBdr>
        <w:top w:val="none" w:sz="0" w:space="0" w:color="auto"/>
        <w:left w:val="none" w:sz="0" w:space="0" w:color="auto"/>
        <w:bottom w:val="none" w:sz="0" w:space="0" w:color="auto"/>
        <w:right w:val="none" w:sz="0" w:space="0" w:color="auto"/>
      </w:divBdr>
    </w:div>
    <w:div w:id="813378648">
      <w:bodyDiv w:val="1"/>
      <w:marLeft w:val="0"/>
      <w:marRight w:val="0"/>
      <w:marTop w:val="0"/>
      <w:marBottom w:val="0"/>
      <w:divBdr>
        <w:top w:val="none" w:sz="0" w:space="0" w:color="auto"/>
        <w:left w:val="none" w:sz="0" w:space="0" w:color="auto"/>
        <w:bottom w:val="none" w:sz="0" w:space="0" w:color="auto"/>
        <w:right w:val="none" w:sz="0" w:space="0" w:color="auto"/>
      </w:divBdr>
    </w:div>
    <w:div w:id="813908215">
      <w:bodyDiv w:val="1"/>
      <w:marLeft w:val="0"/>
      <w:marRight w:val="0"/>
      <w:marTop w:val="0"/>
      <w:marBottom w:val="0"/>
      <w:divBdr>
        <w:top w:val="none" w:sz="0" w:space="0" w:color="auto"/>
        <w:left w:val="none" w:sz="0" w:space="0" w:color="auto"/>
        <w:bottom w:val="none" w:sz="0" w:space="0" w:color="auto"/>
        <w:right w:val="none" w:sz="0" w:space="0" w:color="auto"/>
      </w:divBdr>
    </w:div>
    <w:div w:id="817456761">
      <w:bodyDiv w:val="1"/>
      <w:marLeft w:val="0"/>
      <w:marRight w:val="0"/>
      <w:marTop w:val="0"/>
      <w:marBottom w:val="0"/>
      <w:divBdr>
        <w:top w:val="none" w:sz="0" w:space="0" w:color="auto"/>
        <w:left w:val="none" w:sz="0" w:space="0" w:color="auto"/>
        <w:bottom w:val="none" w:sz="0" w:space="0" w:color="auto"/>
        <w:right w:val="none" w:sz="0" w:space="0" w:color="auto"/>
      </w:divBdr>
    </w:div>
    <w:div w:id="820149918">
      <w:bodyDiv w:val="1"/>
      <w:marLeft w:val="0"/>
      <w:marRight w:val="0"/>
      <w:marTop w:val="0"/>
      <w:marBottom w:val="0"/>
      <w:divBdr>
        <w:top w:val="none" w:sz="0" w:space="0" w:color="auto"/>
        <w:left w:val="none" w:sz="0" w:space="0" w:color="auto"/>
        <w:bottom w:val="none" w:sz="0" w:space="0" w:color="auto"/>
        <w:right w:val="none" w:sz="0" w:space="0" w:color="auto"/>
      </w:divBdr>
    </w:div>
    <w:div w:id="823620874">
      <w:bodyDiv w:val="1"/>
      <w:marLeft w:val="0"/>
      <w:marRight w:val="0"/>
      <w:marTop w:val="0"/>
      <w:marBottom w:val="0"/>
      <w:divBdr>
        <w:top w:val="none" w:sz="0" w:space="0" w:color="auto"/>
        <w:left w:val="none" w:sz="0" w:space="0" w:color="auto"/>
        <w:bottom w:val="none" w:sz="0" w:space="0" w:color="auto"/>
        <w:right w:val="none" w:sz="0" w:space="0" w:color="auto"/>
      </w:divBdr>
    </w:div>
    <w:div w:id="828642732">
      <w:bodyDiv w:val="1"/>
      <w:marLeft w:val="0"/>
      <w:marRight w:val="0"/>
      <w:marTop w:val="0"/>
      <w:marBottom w:val="0"/>
      <w:divBdr>
        <w:top w:val="none" w:sz="0" w:space="0" w:color="auto"/>
        <w:left w:val="none" w:sz="0" w:space="0" w:color="auto"/>
        <w:bottom w:val="none" w:sz="0" w:space="0" w:color="auto"/>
        <w:right w:val="none" w:sz="0" w:space="0" w:color="auto"/>
      </w:divBdr>
    </w:div>
    <w:div w:id="846168033">
      <w:bodyDiv w:val="1"/>
      <w:marLeft w:val="0"/>
      <w:marRight w:val="0"/>
      <w:marTop w:val="0"/>
      <w:marBottom w:val="0"/>
      <w:divBdr>
        <w:top w:val="none" w:sz="0" w:space="0" w:color="auto"/>
        <w:left w:val="none" w:sz="0" w:space="0" w:color="auto"/>
        <w:bottom w:val="none" w:sz="0" w:space="0" w:color="auto"/>
        <w:right w:val="none" w:sz="0" w:space="0" w:color="auto"/>
      </w:divBdr>
    </w:div>
    <w:div w:id="866022091">
      <w:bodyDiv w:val="1"/>
      <w:marLeft w:val="0"/>
      <w:marRight w:val="0"/>
      <w:marTop w:val="0"/>
      <w:marBottom w:val="0"/>
      <w:divBdr>
        <w:top w:val="none" w:sz="0" w:space="0" w:color="auto"/>
        <w:left w:val="none" w:sz="0" w:space="0" w:color="auto"/>
        <w:bottom w:val="none" w:sz="0" w:space="0" w:color="auto"/>
        <w:right w:val="none" w:sz="0" w:space="0" w:color="auto"/>
      </w:divBdr>
    </w:div>
    <w:div w:id="867959403">
      <w:bodyDiv w:val="1"/>
      <w:marLeft w:val="0"/>
      <w:marRight w:val="0"/>
      <w:marTop w:val="0"/>
      <w:marBottom w:val="0"/>
      <w:divBdr>
        <w:top w:val="none" w:sz="0" w:space="0" w:color="auto"/>
        <w:left w:val="none" w:sz="0" w:space="0" w:color="auto"/>
        <w:bottom w:val="none" w:sz="0" w:space="0" w:color="auto"/>
        <w:right w:val="none" w:sz="0" w:space="0" w:color="auto"/>
      </w:divBdr>
    </w:div>
    <w:div w:id="873883056">
      <w:bodyDiv w:val="1"/>
      <w:marLeft w:val="0"/>
      <w:marRight w:val="0"/>
      <w:marTop w:val="0"/>
      <w:marBottom w:val="0"/>
      <w:divBdr>
        <w:top w:val="none" w:sz="0" w:space="0" w:color="auto"/>
        <w:left w:val="none" w:sz="0" w:space="0" w:color="auto"/>
        <w:bottom w:val="none" w:sz="0" w:space="0" w:color="auto"/>
        <w:right w:val="none" w:sz="0" w:space="0" w:color="auto"/>
      </w:divBdr>
    </w:div>
    <w:div w:id="877396769">
      <w:bodyDiv w:val="1"/>
      <w:marLeft w:val="0"/>
      <w:marRight w:val="0"/>
      <w:marTop w:val="0"/>
      <w:marBottom w:val="0"/>
      <w:divBdr>
        <w:top w:val="none" w:sz="0" w:space="0" w:color="auto"/>
        <w:left w:val="none" w:sz="0" w:space="0" w:color="auto"/>
        <w:bottom w:val="none" w:sz="0" w:space="0" w:color="auto"/>
        <w:right w:val="none" w:sz="0" w:space="0" w:color="auto"/>
      </w:divBdr>
    </w:div>
    <w:div w:id="882670880">
      <w:bodyDiv w:val="1"/>
      <w:marLeft w:val="0"/>
      <w:marRight w:val="0"/>
      <w:marTop w:val="0"/>
      <w:marBottom w:val="0"/>
      <w:divBdr>
        <w:top w:val="none" w:sz="0" w:space="0" w:color="auto"/>
        <w:left w:val="none" w:sz="0" w:space="0" w:color="auto"/>
        <w:bottom w:val="none" w:sz="0" w:space="0" w:color="auto"/>
        <w:right w:val="none" w:sz="0" w:space="0" w:color="auto"/>
      </w:divBdr>
    </w:div>
    <w:div w:id="899361491">
      <w:bodyDiv w:val="1"/>
      <w:marLeft w:val="0"/>
      <w:marRight w:val="0"/>
      <w:marTop w:val="0"/>
      <w:marBottom w:val="0"/>
      <w:divBdr>
        <w:top w:val="none" w:sz="0" w:space="0" w:color="auto"/>
        <w:left w:val="none" w:sz="0" w:space="0" w:color="auto"/>
        <w:bottom w:val="none" w:sz="0" w:space="0" w:color="auto"/>
        <w:right w:val="none" w:sz="0" w:space="0" w:color="auto"/>
      </w:divBdr>
    </w:div>
    <w:div w:id="909075961">
      <w:bodyDiv w:val="1"/>
      <w:marLeft w:val="0"/>
      <w:marRight w:val="0"/>
      <w:marTop w:val="0"/>
      <w:marBottom w:val="0"/>
      <w:divBdr>
        <w:top w:val="none" w:sz="0" w:space="0" w:color="auto"/>
        <w:left w:val="none" w:sz="0" w:space="0" w:color="auto"/>
        <w:bottom w:val="none" w:sz="0" w:space="0" w:color="auto"/>
        <w:right w:val="none" w:sz="0" w:space="0" w:color="auto"/>
      </w:divBdr>
    </w:div>
    <w:div w:id="917519677">
      <w:bodyDiv w:val="1"/>
      <w:marLeft w:val="0"/>
      <w:marRight w:val="0"/>
      <w:marTop w:val="0"/>
      <w:marBottom w:val="0"/>
      <w:divBdr>
        <w:top w:val="none" w:sz="0" w:space="0" w:color="auto"/>
        <w:left w:val="none" w:sz="0" w:space="0" w:color="auto"/>
        <w:bottom w:val="none" w:sz="0" w:space="0" w:color="auto"/>
        <w:right w:val="none" w:sz="0" w:space="0" w:color="auto"/>
      </w:divBdr>
    </w:div>
    <w:div w:id="921330729">
      <w:bodyDiv w:val="1"/>
      <w:marLeft w:val="0"/>
      <w:marRight w:val="0"/>
      <w:marTop w:val="0"/>
      <w:marBottom w:val="0"/>
      <w:divBdr>
        <w:top w:val="none" w:sz="0" w:space="0" w:color="auto"/>
        <w:left w:val="none" w:sz="0" w:space="0" w:color="auto"/>
        <w:bottom w:val="none" w:sz="0" w:space="0" w:color="auto"/>
        <w:right w:val="none" w:sz="0" w:space="0" w:color="auto"/>
      </w:divBdr>
    </w:div>
    <w:div w:id="923030852">
      <w:bodyDiv w:val="1"/>
      <w:marLeft w:val="0"/>
      <w:marRight w:val="0"/>
      <w:marTop w:val="0"/>
      <w:marBottom w:val="0"/>
      <w:divBdr>
        <w:top w:val="none" w:sz="0" w:space="0" w:color="auto"/>
        <w:left w:val="none" w:sz="0" w:space="0" w:color="auto"/>
        <w:bottom w:val="none" w:sz="0" w:space="0" w:color="auto"/>
        <w:right w:val="none" w:sz="0" w:space="0" w:color="auto"/>
      </w:divBdr>
    </w:div>
    <w:div w:id="943533620">
      <w:bodyDiv w:val="1"/>
      <w:marLeft w:val="0"/>
      <w:marRight w:val="0"/>
      <w:marTop w:val="0"/>
      <w:marBottom w:val="0"/>
      <w:divBdr>
        <w:top w:val="none" w:sz="0" w:space="0" w:color="auto"/>
        <w:left w:val="none" w:sz="0" w:space="0" w:color="auto"/>
        <w:bottom w:val="none" w:sz="0" w:space="0" w:color="auto"/>
        <w:right w:val="none" w:sz="0" w:space="0" w:color="auto"/>
      </w:divBdr>
    </w:div>
    <w:div w:id="958923587">
      <w:bodyDiv w:val="1"/>
      <w:marLeft w:val="0"/>
      <w:marRight w:val="0"/>
      <w:marTop w:val="0"/>
      <w:marBottom w:val="0"/>
      <w:divBdr>
        <w:top w:val="none" w:sz="0" w:space="0" w:color="auto"/>
        <w:left w:val="none" w:sz="0" w:space="0" w:color="auto"/>
        <w:bottom w:val="none" w:sz="0" w:space="0" w:color="auto"/>
        <w:right w:val="none" w:sz="0" w:space="0" w:color="auto"/>
      </w:divBdr>
    </w:div>
    <w:div w:id="981421305">
      <w:bodyDiv w:val="1"/>
      <w:marLeft w:val="0"/>
      <w:marRight w:val="0"/>
      <w:marTop w:val="0"/>
      <w:marBottom w:val="0"/>
      <w:divBdr>
        <w:top w:val="none" w:sz="0" w:space="0" w:color="auto"/>
        <w:left w:val="none" w:sz="0" w:space="0" w:color="auto"/>
        <w:bottom w:val="none" w:sz="0" w:space="0" w:color="auto"/>
        <w:right w:val="none" w:sz="0" w:space="0" w:color="auto"/>
      </w:divBdr>
    </w:div>
    <w:div w:id="986327369">
      <w:bodyDiv w:val="1"/>
      <w:marLeft w:val="0"/>
      <w:marRight w:val="0"/>
      <w:marTop w:val="0"/>
      <w:marBottom w:val="0"/>
      <w:divBdr>
        <w:top w:val="none" w:sz="0" w:space="0" w:color="auto"/>
        <w:left w:val="none" w:sz="0" w:space="0" w:color="auto"/>
        <w:bottom w:val="none" w:sz="0" w:space="0" w:color="auto"/>
        <w:right w:val="none" w:sz="0" w:space="0" w:color="auto"/>
      </w:divBdr>
    </w:div>
    <w:div w:id="993607709">
      <w:bodyDiv w:val="1"/>
      <w:marLeft w:val="0"/>
      <w:marRight w:val="0"/>
      <w:marTop w:val="0"/>
      <w:marBottom w:val="0"/>
      <w:divBdr>
        <w:top w:val="none" w:sz="0" w:space="0" w:color="auto"/>
        <w:left w:val="none" w:sz="0" w:space="0" w:color="auto"/>
        <w:bottom w:val="none" w:sz="0" w:space="0" w:color="auto"/>
        <w:right w:val="none" w:sz="0" w:space="0" w:color="auto"/>
      </w:divBdr>
    </w:div>
    <w:div w:id="996032810">
      <w:bodyDiv w:val="1"/>
      <w:marLeft w:val="0"/>
      <w:marRight w:val="0"/>
      <w:marTop w:val="0"/>
      <w:marBottom w:val="0"/>
      <w:divBdr>
        <w:top w:val="none" w:sz="0" w:space="0" w:color="auto"/>
        <w:left w:val="none" w:sz="0" w:space="0" w:color="auto"/>
        <w:bottom w:val="none" w:sz="0" w:space="0" w:color="auto"/>
        <w:right w:val="none" w:sz="0" w:space="0" w:color="auto"/>
      </w:divBdr>
    </w:div>
    <w:div w:id="1001928893">
      <w:bodyDiv w:val="1"/>
      <w:marLeft w:val="0"/>
      <w:marRight w:val="0"/>
      <w:marTop w:val="0"/>
      <w:marBottom w:val="0"/>
      <w:divBdr>
        <w:top w:val="none" w:sz="0" w:space="0" w:color="auto"/>
        <w:left w:val="none" w:sz="0" w:space="0" w:color="auto"/>
        <w:bottom w:val="none" w:sz="0" w:space="0" w:color="auto"/>
        <w:right w:val="none" w:sz="0" w:space="0" w:color="auto"/>
      </w:divBdr>
    </w:div>
    <w:div w:id="1011100189">
      <w:bodyDiv w:val="1"/>
      <w:marLeft w:val="0"/>
      <w:marRight w:val="0"/>
      <w:marTop w:val="0"/>
      <w:marBottom w:val="0"/>
      <w:divBdr>
        <w:top w:val="none" w:sz="0" w:space="0" w:color="auto"/>
        <w:left w:val="none" w:sz="0" w:space="0" w:color="auto"/>
        <w:bottom w:val="none" w:sz="0" w:space="0" w:color="auto"/>
        <w:right w:val="none" w:sz="0" w:space="0" w:color="auto"/>
      </w:divBdr>
    </w:div>
    <w:div w:id="1018894050">
      <w:bodyDiv w:val="1"/>
      <w:marLeft w:val="0"/>
      <w:marRight w:val="0"/>
      <w:marTop w:val="0"/>
      <w:marBottom w:val="0"/>
      <w:divBdr>
        <w:top w:val="none" w:sz="0" w:space="0" w:color="auto"/>
        <w:left w:val="none" w:sz="0" w:space="0" w:color="auto"/>
        <w:bottom w:val="none" w:sz="0" w:space="0" w:color="auto"/>
        <w:right w:val="none" w:sz="0" w:space="0" w:color="auto"/>
      </w:divBdr>
    </w:div>
    <w:div w:id="1026712566">
      <w:bodyDiv w:val="1"/>
      <w:marLeft w:val="0"/>
      <w:marRight w:val="0"/>
      <w:marTop w:val="0"/>
      <w:marBottom w:val="0"/>
      <w:divBdr>
        <w:top w:val="none" w:sz="0" w:space="0" w:color="auto"/>
        <w:left w:val="none" w:sz="0" w:space="0" w:color="auto"/>
        <w:bottom w:val="none" w:sz="0" w:space="0" w:color="auto"/>
        <w:right w:val="none" w:sz="0" w:space="0" w:color="auto"/>
      </w:divBdr>
    </w:div>
    <w:div w:id="1042170072">
      <w:bodyDiv w:val="1"/>
      <w:marLeft w:val="0"/>
      <w:marRight w:val="0"/>
      <w:marTop w:val="0"/>
      <w:marBottom w:val="0"/>
      <w:divBdr>
        <w:top w:val="none" w:sz="0" w:space="0" w:color="auto"/>
        <w:left w:val="none" w:sz="0" w:space="0" w:color="auto"/>
        <w:bottom w:val="none" w:sz="0" w:space="0" w:color="auto"/>
        <w:right w:val="none" w:sz="0" w:space="0" w:color="auto"/>
      </w:divBdr>
    </w:div>
    <w:div w:id="1049647886">
      <w:bodyDiv w:val="1"/>
      <w:marLeft w:val="0"/>
      <w:marRight w:val="0"/>
      <w:marTop w:val="0"/>
      <w:marBottom w:val="0"/>
      <w:divBdr>
        <w:top w:val="none" w:sz="0" w:space="0" w:color="auto"/>
        <w:left w:val="none" w:sz="0" w:space="0" w:color="auto"/>
        <w:bottom w:val="none" w:sz="0" w:space="0" w:color="auto"/>
        <w:right w:val="none" w:sz="0" w:space="0" w:color="auto"/>
      </w:divBdr>
    </w:div>
    <w:div w:id="1057625917">
      <w:bodyDiv w:val="1"/>
      <w:marLeft w:val="0"/>
      <w:marRight w:val="0"/>
      <w:marTop w:val="0"/>
      <w:marBottom w:val="0"/>
      <w:divBdr>
        <w:top w:val="none" w:sz="0" w:space="0" w:color="auto"/>
        <w:left w:val="none" w:sz="0" w:space="0" w:color="auto"/>
        <w:bottom w:val="none" w:sz="0" w:space="0" w:color="auto"/>
        <w:right w:val="none" w:sz="0" w:space="0" w:color="auto"/>
      </w:divBdr>
    </w:div>
    <w:div w:id="1062098386">
      <w:bodyDiv w:val="1"/>
      <w:marLeft w:val="0"/>
      <w:marRight w:val="0"/>
      <w:marTop w:val="0"/>
      <w:marBottom w:val="0"/>
      <w:divBdr>
        <w:top w:val="none" w:sz="0" w:space="0" w:color="auto"/>
        <w:left w:val="none" w:sz="0" w:space="0" w:color="auto"/>
        <w:bottom w:val="none" w:sz="0" w:space="0" w:color="auto"/>
        <w:right w:val="none" w:sz="0" w:space="0" w:color="auto"/>
      </w:divBdr>
    </w:div>
    <w:div w:id="1076779070">
      <w:bodyDiv w:val="1"/>
      <w:marLeft w:val="0"/>
      <w:marRight w:val="0"/>
      <w:marTop w:val="0"/>
      <w:marBottom w:val="0"/>
      <w:divBdr>
        <w:top w:val="none" w:sz="0" w:space="0" w:color="auto"/>
        <w:left w:val="none" w:sz="0" w:space="0" w:color="auto"/>
        <w:bottom w:val="none" w:sz="0" w:space="0" w:color="auto"/>
        <w:right w:val="none" w:sz="0" w:space="0" w:color="auto"/>
      </w:divBdr>
    </w:div>
    <w:div w:id="1086145377">
      <w:bodyDiv w:val="1"/>
      <w:marLeft w:val="0"/>
      <w:marRight w:val="0"/>
      <w:marTop w:val="0"/>
      <w:marBottom w:val="0"/>
      <w:divBdr>
        <w:top w:val="none" w:sz="0" w:space="0" w:color="auto"/>
        <w:left w:val="none" w:sz="0" w:space="0" w:color="auto"/>
        <w:bottom w:val="none" w:sz="0" w:space="0" w:color="auto"/>
        <w:right w:val="none" w:sz="0" w:space="0" w:color="auto"/>
      </w:divBdr>
    </w:div>
    <w:div w:id="1087655418">
      <w:bodyDiv w:val="1"/>
      <w:marLeft w:val="0"/>
      <w:marRight w:val="0"/>
      <w:marTop w:val="0"/>
      <w:marBottom w:val="0"/>
      <w:divBdr>
        <w:top w:val="none" w:sz="0" w:space="0" w:color="auto"/>
        <w:left w:val="none" w:sz="0" w:space="0" w:color="auto"/>
        <w:bottom w:val="none" w:sz="0" w:space="0" w:color="auto"/>
        <w:right w:val="none" w:sz="0" w:space="0" w:color="auto"/>
      </w:divBdr>
    </w:div>
    <w:div w:id="1088115718">
      <w:bodyDiv w:val="1"/>
      <w:marLeft w:val="0"/>
      <w:marRight w:val="0"/>
      <w:marTop w:val="0"/>
      <w:marBottom w:val="0"/>
      <w:divBdr>
        <w:top w:val="none" w:sz="0" w:space="0" w:color="auto"/>
        <w:left w:val="none" w:sz="0" w:space="0" w:color="auto"/>
        <w:bottom w:val="none" w:sz="0" w:space="0" w:color="auto"/>
        <w:right w:val="none" w:sz="0" w:space="0" w:color="auto"/>
      </w:divBdr>
    </w:div>
    <w:div w:id="1088190452">
      <w:bodyDiv w:val="1"/>
      <w:marLeft w:val="0"/>
      <w:marRight w:val="0"/>
      <w:marTop w:val="0"/>
      <w:marBottom w:val="0"/>
      <w:divBdr>
        <w:top w:val="none" w:sz="0" w:space="0" w:color="auto"/>
        <w:left w:val="none" w:sz="0" w:space="0" w:color="auto"/>
        <w:bottom w:val="none" w:sz="0" w:space="0" w:color="auto"/>
        <w:right w:val="none" w:sz="0" w:space="0" w:color="auto"/>
      </w:divBdr>
    </w:div>
    <w:div w:id="1090083112">
      <w:bodyDiv w:val="1"/>
      <w:marLeft w:val="0"/>
      <w:marRight w:val="0"/>
      <w:marTop w:val="0"/>
      <w:marBottom w:val="0"/>
      <w:divBdr>
        <w:top w:val="none" w:sz="0" w:space="0" w:color="auto"/>
        <w:left w:val="none" w:sz="0" w:space="0" w:color="auto"/>
        <w:bottom w:val="none" w:sz="0" w:space="0" w:color="auto"/>
        <w:right w:val="none" w:sz="0" w:space="0" w:color="auto"/>
      </w:divBdr>
    </w:div>
    <w:div w:id="1103576782">
      <w:bodyDiv w:val="1"/>
      <w:marLeft w:val="0"/>
      <w:marRight w:val="0"/>
      <w:marTop w:val="0"/>
      <w:marBottom w:val="0"/>
      <w:divBdr>
        <w:top w:val="none" w:sz="0" w:space="0" w:color="auto"/>
        <w:left w:val="none" w:sz="0" w:space="0" w:color="auto"/>
        <w:bottom w:val="none" w:sz="0" w:space="0" w:color="auto"/>
        <w:right w:val="none" w:sz="0" w:space="0" w:color="auto"/>
      </w:divBdr>
    </w:div>
    <w:div w:id="1109397877">
      <w:bodyDiv w:val="1"/>
      <w:marLeft w:val="0"/>
      <w:marRight w:val="0"/>
      <w:marTop w:val="0"/>
      <w:marBottom w:val="0"/>
      <w:divBdr>
        <w:top w:val="none" w:sz="0" w:space="0" w:color="auto"/>
        <w:left w:val="none" w:sz="0" w:space="0" w:color="auto"/>
        <w:bottom w:val="none" w:sz="0" w:space="0" w:color="auto"/>
        <w:right w:val="none" w:sz="0" w:space="0" w:color="auto"/>
      </w:divBdr>
    </w:div>
    <w:div w:id="1115179447">
      <w:bodyDiv w:val="1"/>
      <w:marLeft w:val="0"/>
      <w:marRight w:val="0"/>
      <w:marTop w:val="0"/>
      <w:marBottom w:val="0"/>
      <w:divBdr>
        <w:top w:val="none" w:sz="0" w:space="0" w:color="auto"/>
        <w:left w:val="none" w:sz="0" w:space="0" w:color="auto"/>
        <w:bottom w:val="none" w:sz="0" w:space="0" w:color="auto"/>
        <w:right w:val="none" w:sz="0" w:space="0" w:color="auto"/>
      </w:divBdr>
    </w:div>
    <w:div w:id="1120955950">
      <w:bodyDiv w:val="1"/>
      <w:marLeft w:val="0"/>
      <w:marRight w:val="0"/>
      <w:marTop w:val="0"/>
      <w:marBottom w:val="0"/>
      <w:divBdr>
        <w:top w:val="none" w:sz="0" w:space="0" w:color="auto"/>
        <w:left w:val="none" w:sz="0" w:space="0" w:color="auto"/>
        <w:bottom w:val="none" w:sz="0" w:space="0" w:color="auto"/>
        <w:right w:val="none" w:sz="0" w:space="0" w:color="auto"/>
      </w:divBdr>
    </w:div>
    <w:div w:id="1129325033">
      <w:bodyDiv w:val="1"/>
      <w:marLeft w:val="0"/>
      <w:marRight w:val="0"/>
      <w:marTop w:val="0"/>
      <w:marBottom w:val="0"/>
      <w:divBdr>
        <w:top w:val="none" w:sz="0" w:space="0" w:color="auto"/>
        <w:left w:val="none" w:sz="0" w:space="0" w:color="auto"/>
        <w:bottom w:val="none" w:sz="0" w:space="0" w:color="auto"/>
        <w:right w:val="none" w:sz="0" w:space="0" w:color="auto"/>
      </w:divBdr>
    </w:div>
    <w:div w:id="1149520673">
      <w:bodyDiv w:val="1"/>
      <w:marLeft w:val="0"/>
      <w:marRight w:val="0"/>
      <w:marTop w:val="0"/>
      <w:marBottom w:val="0"/>
      <w:divBdr>
        <w:top w:val="none" w:sz="0" w:space="0" w:color="auto"/>
        <w:left w:val="none" w:sz="0" w:space="0" w:color="auto"/>
        <w:bottom w:val="none" w:sz="0" w:space="0" w:color="auto"/>
        <w:right w:val="none" w:sz="0" w:space="0" w:color="auto"/>
      </w:divBdr>
    </w:div>
    <w:div w:id="1154448802">
      <w:bodyDiv w:val="1"/>
      <w:marLeft w:val="0"/>
      <w:marRight w:val="0"/>
      <w:marTop w:val="0"/>
      <w:marBottom w:val="0"/>
      <w:divBdr>
        <w:top w:val="none" w:sz="0" w:space="0" w:color="auto"/>
        <w:left w:val="none" w:sz="0" w:space="0" w:color="auto"/>
        <w:bottom w:val="none" w:sz="0" w:space="0" w:color="auto"/>
        <w:right w:val="none" w:sz="0" w:space="0" w:color="auto"/>
      </w:divBdr>
    </w:div>
    <w:div w:id="1155225695">
      <w:bodyDiv w:val="1"/>
      <w:marLeft w:val="0"/>
      <w:marRight w:val="0"/>
      <w:marTop w:val="0"/>
      <w:marBottom w:val="0"/>
      <w:divBdr>
        <w:top w:val="none" w:sz="0" w:space="0" w:color="auto"/>
        <w:left w:val="none" w:sz="0" w:space="0" w:color="auto"/>
        <w:bottom w:val="none" w:sz="0" w:space="0" w:color="auto"/>
        <w:right w:val="none" w:sz="0" w:space="0" w:color="auto"/>
      </w:divBdr>
    </w:div>
    <w:div w:id="1165779530">
      <w:bodyDiv w:val="1"/>
      <w:marLeft w:val="0"/>
      <w:marRight w:val="0"/>
      <w:marTop w:val="0"/>
      <w:marBottom w:val="0"/>
      <w:divBdr>
        <w:top w:val="none" w:sz="0" w:space="0" w:color="auto"/>
        <w:left w:val="none" w:sz="0" w:space="0" w:color="auto"/>
        <w:bottom w:val="none" w:sz="0" w:space="0" w:color="auto"/>
        <w:right w:val="none" w:sz="0" w:space="0" w:color="auto"/>
      </w:divBdr>
    </w:div>
    <w:div w:id="1167205322">
      <w:bodyDiv w:val="1"/>
      <w:marLeft w:val="0"/>
      <w:marRight w:val="0"/>
      <w:marTop w:val="0"/>
      <w:marBottom w:val="0"/>
      <w:divBdr>
        <w:top w:val="none" w:sz="0" w:space="0" w:color="auto"/>
        <w:left w:val="none" w:sz="0" w:space="0" w:color="auto"/>
        <w:bottom w:val="none" w:sz="0" w:space="0" w:color="auto"/>
        <w:right w:val="none" w:sz="0" w:space="0" w:color="auto"/>
      </w:divBdr>
    </w:div>
    <w:div w:id="1192912862">
      <w:bodyDiv w:val="1"/>
      <w:marLeft w:val="0"/>
      <w:marRight w:val="0"/>
      <w:marTop w:val="0"/>
      <w:marBottom w:val="0"/>
      <w:divBdr>
        <w:top w:val="none" w:sz="0" w:space="0" w:color="auto"/>
        <w:left w:val="none" w:sz="0" w:space="0" w:color="auto"/>
        <w:bottom w:val="none" w:sz="0" w:space="0" w:color="auto"/>
        <w:right w:val="none" w:sz="0" w:space="0" w:color="auto"/>
      </w:divBdr>
    </w:div>
    <w:div w:id="1199126517">
      <w:bodyDiv w:val="1"/>
      <w:marLeft w:val="0"/>
      <w:marRight w:val="0"/>
      <w:marTop w:val="0"/>
      <w:marBottom w:val="0"/>
      <w:divBdr>
        <w:top w:val="none" w:sz="0" w:space="0" w:color="auto"/>
        <w:left w:val="none" w:sz="0" w:space="0" w:color="auto"/>
        <w:bottom w:val="none" w:sz="0" w:space="0" w:color="auto"/>
        <w:right w:val="none" w:sz="0" w:space="0" w:color="auto"/>
      </w:divBdr>
    </w:div>
    <w:div w:id="1218853627">
      <w:bodyDiv w:val="1"/>
      <w:marLeft w:val="0"/>
      <w:marRight w:val="0"/>
      <w:marTop w:val="0"/>
      <w:marBottom w:val="0"/>
      <w:divBdr>
        <w:top w:val="none" w:sz="0" w:space="0" w:color="auto"/>
        <w:left w:val="none" w:sz="0" w:space="0" w:color="auto"/>
        <w:bottom w:val="none" w:sz="0" w:space="0" w:color="auto"/>
        <w:right w:val="none" w:sz="0" w:space="0" w:color="auto"/>
      </w:divBdr>
    </w:div>
    <w:div w:id="1238513366">
      <w:bodyDiv w:val="1"/>
      <w:marLeft w:val="0"/>
      <w:marRight w:val="0"/>
      <w:marTop w:val="0"/>
      <w:marBottom w:val="0"/>
      <w:divBdr>
        <w:top w:val="none" w:sz="0" w:space="0" w:color="auto"/>
        <w:left w:val="none" w:sz="0" w:space="0" w:color="auto"/>
        <w:bottom w:val="none" w:sz="0" w:space="0" w:color="auto"/>
        <w:right w:val="none" w:sz="0" w:space="0" w:color="auto"/>
      </w:divBdr>
    </w:div>
    <w:div w:id="1253006972">
      <w:bodyDiv w:val="1"/>
      <w:marLeft w:val="0"/>
      <w:marRight w:val="0"/>
      <w:marTop w:val="0"/>
      <w:marBottom w:val="0"/>
      <w:divBdr>
        <w:top w:val="none" w:sz="0" w:space="0" w:color="auto"/>
        <w:left w:val="none" w:sz="0" w:space="0" w:color="auto"/>
        <w:bottom w:val="none" w:sz="0" w:space="0" w:color="auto"/>
        <w:right w:val="none" w:sz="0" w:space="0" w:color="auto"/>
      </w:divBdr>
    </w:div>
    <w:div w:id="1256010382">
      <w:bodyDiv w:val="1"/>
      <w:marLeft w:val="0"/>
      <w:marRight w:val="0"/>
      <w:marTop w:val="0"/>
      <w:marBottom w:val="0"/>
      <w:divBdr>
        <w:top w:val="none" w:sz="0" w:space="0" w:color="auto"/>
        <w:left w:val="none" w:sz="0" w:space="0" w:color="auto"/>
        <w:bottom w:val="none" w:sz="0" w:space="0" w:color="auto"/>
        <w:right w:val="none" w:sz="0" w:space="0" w:color="auto"/>
      </w:divBdr>
    </w:div>
    <w:div w:id="1263880827">
      <w:bodyDiv w:val="1"/>
      <w:marLeft w:val="0"/>
      <w:marRight w:val="0"/>
      <w:marTop w:val="0"/>
      <w:marBottom w:val="0"/>
      <w:divBdr>
        <w:top w:val="none" w:sz="0" w:space="0" w:color="auto"/>
        <w:left w:val="none" w:sz="0" w:space="0" w:color="auto"/>
        <w:bottom w:val="none" w:sz="0" w:space="0" w:color="auto"/>
        <w:right w:val="none" w:sz="0" w:space="0" w:color="auto"/>
      </w:divBdr>
    </w:div>
    <w:div w:id="1273786736">
      <w:bodyDiv w:val="1"/>
      <w:marLeft w:val="0"/>
      <w:marRight w:val="0"/>
      <w:marTop w:val="0"/>
      <w:marBottom w:val="0"/>
      <w:divBdr>
        <w:top w:val="none" w:sz="0" w:space="0" w:color="auto"/>
        <w:left w:val="none" w:sz="0" w:space="0" w:color="auto"/>
        <w:bottom w:val="none" w:sz="0" w:space="0" w:color="auto"/>
        <w:right w:val="none" w:sz="0" w:space="0" w:color="auto"/>
      </w:divBdr>
    </w:div>
    <w:div w:id="1309284606">
      <w:bodyDiv w:val="1"/>
      <w:marLeft w:val="0"/>
      <w:marRight w:val="0"/>
      <w:marTop w:val="0"/>
      <w:marBottom w:val="0"/>
      <w:divBdr>
        <w:top w:val="none" w:sz="0" w:space="0" w:color="auto"/>
        <w:left w:val="none" w:sz="0" w:space="0" w:color="auto"/>
        <w:bottom w:val="none" w:sz="0" w:space="0" w:color="auto"/>
        <w:right w:val="none" w:sz="0" w:space="0" w:color="auto"/>
      </w:divBdr>
    </w:div>
    <w:div w:id="1330211422">
      <w:bodyDiv w:val="1"/>
      <w:marLeft w:val="0"/>
      <w:marRight w:val="0"/>
      <w:marTop w:val="0"/>
      <w:marBottom w:val="0"/>
      <w:divBdr>
        <w:top w:val="none" w:sz="0" w:space="0" w:color="auto"/>
        <w:left w:val="none" w:sz="0" w:space="0" w:color="auto"/>
        <w:bottom w:val="none" w:sz="0" w:space="0" w:color="auto"/>
        <w:right w:val="none" w:sz="0" w:space="0" w:color="auto"/>
      </w:divBdr>
    </w:div>
    <w:div w:id="1343126993">
      <w:bodyDiv w:val="1"/>
      <w:marLeft w:val="0"/>
      <w:marRight w:val="0"/>
      <w:marTop w:val="0"/>
      <w:marBottom w:val="0"/>
      <w:divBdr>
        <w:top w:val="none" w:sz="0" w:space="0" w:color="auto"/>
        <w:left w:val="none" w:sz="0" w:space="0" w:color="auto"/>
        <w:bottom w:val="none" w:sz="0" w:space="0" w:color="auto"/>
        <w:right w:val="none" w:sz="0" w:space="0" w:color="auto"/>
      </w:divBdr>
    </w:div>
    <w:div w:id="1352612740">
      <w:bodyDiv w:val="1"/>
      <w:marLeft w:val="0"/>
      <w:marRight w:val="0"/>
      <w:marTop w:val="0"/>
      <w:marBottom w:val="0"/>
      <w:divBdr>
        <w:top w:val="none" w:sz="0" w:space="0" w:color="auto"/>
        <w:left w:val="none" w:sz="0" w:space="0" w:color="auto"/>
        <w:bottom w:val="none" w:sz="0" w:space="0" w:color="auto"/>
        <w:right w:val="none" w:sz="0" w:space="0" w:color="auto"/>
      </w:divBdr>
    </w:div>
    <w:div w:id="1368919187">
      <w:bodyDiv w:val="1"/>
      <w:marLeft w:val="0"/>
      <w:marRight w:val="0"/>
      <w:marTop w:val="0"/>
      <w:marBottom w:val="0"/>
      <w:divBdr>
        <w:top w:val="none" w:sz="0" w:space="0" w:color="auto"/>
        <w:left w:val="none" w:sz="0" w:space="0" w:color="auto"/>
        <w:bottom w:val="none" w:sz="0" w:space="0" w:color="auto"/>
        <w:right w:val="none" w:sz="0" w:space="0" w:color="auto"/>
      </w:divBdr>
    </w:div>
    <w:div w:id="1384524738">
      <w:bodyDiv w:val="1"/>
      <w:marLeft w:val="0"/>
      <w:marRight w:val="0"/>
      <w:marTop w:val="0"/>
      <w:marBottom w:val="0"/>
      <w:divBdr>
        <w:top w:val="none" w:sz="0" w:space="0" w:color="auto"/>
        <w:left w:val="none" w:sz="0" w:space="0" w:color="auto"/>
        <w:bottom w:val="none" w:sz="0" w:space="0" w:color="auto"/>
        <w:right w:val="none" w:sz="0" w:space="0" w:color="auto"/>
      </w:divBdr>
    </w:div>
    <w:div w:id="1393431567">
      <w:bodyDiv w:val="1"/>
      <w:marLeft w:val="0"/>
      <w:marRight w:val="0"/>
      <w:marTop w:val="0"/>
      <w:marBottom w:val="0"/>
      <w:divBdr>
        <w:top w:val="none" w:sz="0" w:space="0" w:color="auto"/>
        <w:left w:val="none" w:sz="0" w:space="0" w:color="auto"/>
        <w:bottom w:val="none" w:sz="0" w:space="0" w:color="auto"/>
        <w:right w:val="none" w:sz="0" w:space="0" w:color="auto"/>
      </w:divBdr>
    </w:div>
    <w:div w:id="1418793355">
      <w:bodyDiv w:val="1"/>
      <w:marLeft w:val="0"/>
      <w:marRight w:val="0"/>
      <w:marTop w:val="0"/>
      <w:marBottom w:val="0"/>
      <w:divBdr>
        <w:top w:val="none" w:sz="0" w:space="0" w:color="auto"/>
        <w:left w:val="none" w:sz="0" w:space="0" w:color="auto"/>
        <w:bottom w:val="none" w:sz="0" w:space="0" w:color="auto"/>
        <w:right w:val="none" w:sz="0" w:space="0" w:color="auto"/>
      </w:divBdr>
    </w:div>
    <w:div w:id="1427575975">
      <w:bodyDiv w:val="1"/>
      <w:marLeft w:val="0"/>
      <w:marRight w:val="0"/>
      <w:marTop w:val="0"/>
      <w:marBottom w:val="0"/>
      <w:divBdr>
        <w:top w:val="none" w:sz="0" w:space="0" w:color="auto"/>
        <w:left w:val="none" w:sz="0" w:space="0" w:color="auto"/>
        <w:bottom w:val="none" w:sz="0" w:space="0" w:color="auto"/>
        <w:right w:val="none" w:sz="0" w:space="0" w:color="auto"/>
      </w:divBdr>
    </w:div>
    <w:div w:id="1428694411">
      <w:bodyDiv w:val="1"/>
      <w:marLeft w:val="0"/>
      <w:marRight w:val="0"/>
      <w:marTop w:val="0"/>
      <w:marBottom w:val="0"/>
      <w:divBdr>
        <w:top w:val="none" w:sz="0" w:space="0" w:color="auto"/>
        <w:left w:val="none" w:sz="0" w:space="0" w:color="auto"/>
        <w:bottom w:val="none" w:sz="0" w:space="0" w:color="auto"/>
        <w:right w:val="none" w:sz="0" w:space="0" w:color="auto"/>
      </w:divBdr>
    </w:div>
    <w:div w:id="1431001483">
      <w:bodyDiv w:val="1"/>
      <w:marLeft w:val="0"/>
      <w:marRight w:val="0"/>
      <w:marTop w:val="0"/>
      <w:marBottom w:val="0"/>
      <w:divBdr>
        <w:top w:val="none" w:sz="0" w:space="0" w:color="auto"/>
        <w:left w:val="none" w:sz="0" w:space="0" w:color="auto"/>
        <w:bottom w:val="none" w:sz="0" w:space="0" w:color="auto"/>
        <w:right w:val="none" w:sz="0" w:space="0" w:color="auto"/>
      </w:divBdr>
    </w:div>
    <w:div w:id="1431701032">
      <w:bodyDiv w:val="1"/>
      <w:marLeft w:val="0"/>
      <w:marRight w:val="0"/>
      <w:marTop w:val="0"/>
      <w:marBottom w:val="0"/>
      <w:divBdr>
        <w:top w:val="none" w:sz="0" w:space="0" w:color="auto"/>
        <w:left w:val="none" w:sz="0" w:space="0" w:color="auto"/>
        <w:bottom w:val="none" w:sz="0" w:space="0" w:color="auto"/>
        <w:right w:val="none" w:sz="0" w:space="0" w:color="auto"/>
      </w:divBdr>
    </w:div>
    <w:div w:id="1438595931">
      <w:bodyDiv w:val="1"/>
      <w:marLeft w:val="0"/>
      <w:marRight w:val="0"/>
      <w:marTop w:val="0"/>
      <w:marBottom w:val="0"/>
      <w:divBdr>
        <w:top w:val="none" w:sz="0" w:space="0" w:color="auto"/>
        <w:left w:val="none" w:sz="0" w:space="0" w:color="auto"/>
        <w:bottom w:val="none" w:sz="0" w:space="0" w:color="auto"/>
        <w:right w:val="none" w:sz="0" w:space="0" w:color="auto"/>
      </w:divBdr>
    </w:div>
    <w:div w:id="1442453833">
      <w:bodyDiv w:val="1"/>
      <w:marLeft w:val="0"/>
      <w:marRight w:val="0"/>
      <w:marTop w:val="0"/>
      <w:marBottom w:val="0"/>
      <w:divBdr>
        <w:top w:val="none" w:sz="0" w:space="0" w:color="auto"/>
        <w:left w:val="none" w:sz="0" w:space="0" w:color="auto"/>
        <w:bottom w:val="none" w:sz="0" w:space="0" w:color="auto"/>
        <w:right w:val="none" w:sz="0" w:space="0" w:color="auto"/>
      </w:divBdr>
    </w:div>
    <w:div w:id="1449934209">
      <w:bodyDiv w:val="1"/>
      <w:marLeft w:val="0"/>
      <w:marRight w:val="0"/>
      <w:marTop w:val="0"/>
      <w:marBottom w:val="0"/>
      <w:divBdr>
        <w:top w:val="none" w:sz="0" w:space="0" w:color="auto"/>
        <w:left w:val="none" w:sz="0" w:space="0" w:color="auto"/>
        <w:bottom w:val="none" w:sz="0" w:space="0" w:color="auto"/>
        <w:right w:val="none" w:sz="0" w:space="0" w:color="auto"/>
      </w:divBdr>
    </w:div>
    <w:div w:id="1467115771">
      <w:bodyDiv w:val="1"/>
      <w:marLeft w:val="0"/>
      <w:marRight w:val="0"/>
      <w:marTop w:val="0"/>
      <w:marBottom w:val="0"/>
      <w:divBdr>
        <w:top w:val="none" w:sz="0" w:space="0" w:color="auto"/>
        <w:left w:val="none" w:sz="0" w:space="0" w:color="auto"/>
        <w:bottom w:val="none" w:sz="0" w:space="0" w:color="auto"/>
        <w:right w:val="none" w:sz="0" w:space="0" w:color="auto"/>
      </w:divBdr>
    </w:div>
    <w:div w:id="1476995199">
      <w:bodyDiv w:val="1"/>
      <w:marLeft w:val="0"/>
      <w:marRight w:val="0"/>
      <w:marTop w:val="0"/>
      <w:marBottom w:val="0"/>
      <w:divBdr>
        <w:top w:val="none" w:sz="0" w:space="0" w:color="auto"/>
        <w:left w:val="none" w:sz="0" w:space="0" w:color="auto"/>
        <w:bottom w:val="none" w:sz="0" w:space="0" w:color="auto"/>
        <w:right w:val="none" w:sz="0" w:space="0" w:color="auto"/>
      </w:divBdr>
    </w:div>
    <w:div w:id="1489906471">
      <w:bodyDiv w:val="1"/>
      <w:marLeft w:val="0"/>
      <w:marRight w:val="0"/>
      <w:marTop w:val="0"/>
      <w:marBottom w:val="0"/>
      <w:divBdr>
        <w:top w:val="none" w:sz="0" w:space="0" w:color="auto"/>
        <w:left w:val="none" w:sz="0" w:space="0" w:color="auto"/>
        <w:bottom w:val="none" w:sz="0" w:space="0" w:color="auto"/>
        <w:right w:val="none" w:sz="0" w:space="0" w:color="auto"/>
      </w:divBdr>
    </w:div>
    <w:div w:id="1498571297">
      <w:bodyDiv w:val="1"/>
      <w:marLeft w:val="0"/>
      <w:marRight w:val="0"/>
      <w:marTop w:val="0"/>
      <w:marBottom w:val="0"/>
      <w:divBdr>
        <w:top w:val="none" w:sz="0" w:space="0" w:color="auto"/>
        <w:left w:val="none" w:sz="0" w:space="0" w:color="auto"/>
        <w:bottom w:val="none" w:sz="0" w:space="0" w:color="auto"/>
        <w:right w:val="none" w:sz="0" w:space="0" w:color="auto"/>
      </w:divBdr>
    </w:div>
    <w:div w:id="1505050378">
      <w:bodyDiv w:val="1"/>
      <w:marLeft w:val="0"/>
      <w:marRight w:val="0"/>
      <w:marTop w:val="0"/>
      <w:marBottom w:val="0"/>
      <w:divBdr>
        <w:top w:val="none" w:sz="0" w:space="0" w:color="auto"/>
        <w:left w:val="none" w:sz="0" w:space="0" w:color="auto"/>
        <w:bottom w:val="none" w:sz="0" w:space="0" w:color="auto"/>
        <w:right w:val="none" w:sz="0" w:space="0" w:color="auto"/>
      </w:divBdr>
    </w:div>
    <w:div w:id="1514875631">
      <w:bodyDiv w:val="1"/>
      <w:marLeft w:val="0"/>
      <w:marRight w:val="0"/>
      <w:marTop w:val="0"/>
      <w:marBottom w:val="0"/>
      <w:divBdr>
        <w:top w:val="none" w:sz="0" w:space="0" w:color="auto"/>
        <w:left w:val="none" w:sz="0" w:space="0" w:color="auto"/>
        <w:bottom w:val="none" w:sz="0" w:space="0" w:color="auto"/>
        <w:right w:val="none" w:sz="0" w:space="0" w:color="auto"/>
      </w:divBdr>
    </w:div>
    <w:div w:id="1519199549">
      <w:bodyDiv w:val="1"/>
      <w:marLeft w:val="0"/>
      <w:marRight w:val="0"/>
      <w:marTop w:val="0"/>
      <w:marBottom w:val="0"/>
      <w:divBdr>
        <w:top w:val="none" w:sz="0" w:space="0" w:color="auto"/>
        <w:left w:val="none" w:sz="0" w:space="0" w:color="auto"/>
        <w:bottom w:val="none" w:sz="0" w:space="0" w:color="auto"/>
        <w:right w:val="none" w:sz="0" w:space="0" w:color="auto"/>
      </w:divBdr>
    </w:div>
    <w:div w:id="1520850969">
      <w:bodyDiv w:val="1"/>
      <w:marLeft w:val="0"/>
      <w:marRight w:val="0"/>
      <w:marTop w:val="0"/>
      <w:marBottom w:val="0"/>
      <w:divBdr>
        <w:top w:val="none" w:sz="0" w:space="0" w:color="auto"/>
        <w:left w:val="none" w:sz="0" w:space="0" w:color="auto"/>
        <w:bottom w:val="none" w:sz="0" w:space="0" w:color="auto"/>
        <w:right w:val="none" w:sz="0" w:space="0" w:color="auto"/>
      </w:divBdr>
    </w:div>
    <w:div w:id="1530946749">
      <w:bodyDiv w:val="1"/>
      <w:marLeft w:val="0"/>
      <w:marRight w:val="0"/>
      <w:marTop w:val="0"/>
      <w:marBottom w:val="0"/>
      <w:divBdr>
        <w:top w:val="none" w:sz="0" w:space="0" w:color="auto"/>
        <w:left w:val="none" w:sz="0" w:space="0" w:color="auto"/>
        <w:bottom w:val="none" w:sz="0" w:space="0" w:color="auto"/>
        <w:right w:val="none" w:sz="0" w:space="0" w:color="auto"/>
      </w:divBdr>
    </w:div>
    <w:div w:id="1537624028">
      <w:bodyDiv w:val="1"/>
      <w:marLeft w:val="0"/>
      <w:marRight w:val="0"/>
      <w:marTop w:val="0"/>
      <w:marBottom w:val="0"/>
      <w:divBdr>
        <w:top w:val="none" w:sz="0" w:space="0" w:color="auto"/>
        <w:left w:val="none" w:sz="0" w:space="0" w:color="auto"/>
        <w:bottom w:val="none" w:sz="0" w:space="0" w:color="auto"/>
        <w:right w:val="none" w:sz="0" w:space="0" w:color="auto"/>
      </w:divBdr>
    </w:div>
    <w:div w:id="1538270993">
      <w:bodyDiv w:val="1"/>
      <w:marLeft w:val="0"/>
      <w:marRight w:val="0"/>
      <w:marTop w:val="0"/>
      <w:marBottom w:val="0"/>
      <w:divBdr>
        <w:top w:val="none" w:sz="0" w:space="0" w:color="auto"/>
        <w:left w:val="none" w:sz="0" w:space="0" w:color="auto"/>
        <w:bottom w:val="none" w:sz="0" w:space="0" w:color="auto"/>
        <w:right w:val="none" w:sz="0" w:space="0" w:color="auto"/>
      </w:divBdr>
    </w:div>
    <w:div w:id="1582060348">
      <w:bodyDiv w:val="1"/>
      <w:marLeft w:val="0"/>
      <w:marRight w:val="0"/>
      <w:marTop w:val="0"/>
      <w:marBottom w:val="0"/>
      <w:divBdr>
        <w:top w:val="none" w:sz="0" w:space="0" w:color="auto"/>
        <w:left w:val="none" w:sz="0" w:space="0" w:color="auto"/>
        <w:bottom w:val="none" w:sz="0" w:space="0" w:color="auto"/>
        <w:right w:val="none" w:sz="0" w:space="0" w:color="auto"/>
      </w:divBdr>
    </w:div>
    <w:div w:id="1593126627">
      <w:bodyDiv w:val="1"/>
      <w:marLeft w:val="0"/>
      <w:marRight w:val="0"/>
      <w:marTop w:val="0"/>
      <w:marBottom w:val="0"/>
      <w:divBdr>
        <w:top w:val="none" w:sz="0" w:space="0" w:color="auto"/>
        <w:left w:val="none" w:sz="0" w:space="0" w:color="auto"/>
        <w:bottom w:val="none" w:sz="0" w:space="0" w:color="auto"/>
        <w:right w:val="none" w:sz="0" w:space="0" w:color="auto"/>
      </w:divBdr>
    </w:div>
    <w:div w:id="1597710497">
      <w:bodyDiv w:val="1"/>
      <w:marLeft w:val="0"/>
      <w:marRight w:val="0"/>
      <w:marTop w:val="0"/>
      <w:marBottom w:val="0"/>
      <w:divBdr>
        <w:top w:val="none" w:sz="0" w:space="0" w:color="auto"/>
        <w:left w:val="none" w:sz="0" w:space="0" w:color="auto"/>
        <w:bottom w:val="none" w:sz="0" w:space="0" w:color="auto"/>
        <w:right w:val="none" w:sz="0" w:space="0" w:color="auto"/>
      </w:divBdr>
    </w:div>
    <w:div w:id="1606384490">
      <w:bodyDiv w:val="1"/>
      <w:marLeft w:val="0"/>
      <w:marRight w:val="0"/>
      <w:marTop w:val="0"/>
      <w:marBottom w:val="0"/>
      <w:divBdr>
        <w:top w:val="none" w:sz="0" w:space="0" w:color="auto"/>
        <w:left w:val="none" w:sz="0" w:space="0" w:color="auto"/>
        <w:bottom w:val="none" w:sz="0" w:space="0" w:color="auto"/>
        <w:right w:val="none" w:sz="0" w:space="0" w:color="auto"/>
      </w:divBdr>
    </w:div>
    <w:div w:id="1611937435">
      <w:bodyDiv w:val="1"/>
      <w:marLeft w:val="0"/>
      <w:marRight w:val="0"/>
      <w:marTop w:val="0"/>
      <w:marBottom w:val="0"/>
      <w:divBdr>
        <w:top w:val="none" w:sz="0" w:space="0" w:color="auto"/>
        <w:left w:val="none" w:sz="0" w:space="0" w:color="auto"/>
        <w:bottom w:val="none" w:sz="0" w:space="0" w:color="auto"/>
        <w:right w:val="none" w:sz="0" w:space="0" w:color="auto"/>
      </w:divBdr>
    </w:div>
    <w:div w:id="1619334817">
      <w:bodyDiv w:val="1"/>
      <w:marLeft w:val="0"/>
      <w:marRight w:val="0"/>
      <w:marTop w:val="0"/>
      <w:marBottom w:val="0"/>
      <w:divBdr>
        <w:top w:val="none" w:sz="0" w:space="0" w:color="auto"/>
        <w:left w:val="none" w:sz="0" w:space="0" w:color="auto"/>
        <w:bottom w:val="none" w:sz="0" w:space="0" w:color="auto"/>
        <w:right w:val="none" w:sz="0" w:space="0" w:color="auto"/>
      </w:divBdr>
    </w:div>
    <w:div w:id="1620841591">
      <w:bodyDiv w:val="1"/>
      <w:marLeft w:val="0"/>
      <w:marRight w:val="0"/>
      <w:marTop w:val="0"/>
      <w:marBottom w:val="0"/>
      <w:divBdr>
        <w:top w:val="none" w:sz="0" w:space="0" w:color="auto"/>
        <w:left w:val="none" w:sz="0" w:space="0" w:color="auto"/>
        <w:bottom w:val="none" w:sz="0" w:space="0" w:color="auto"/>
        <w:right w:val="none" w:sz="0" w:space="0" w:color="auto"/>
      </w:divBdr>
    </w:div>
    <w:div w:id="1636910795">
      <w:bodyDiv w:val="1"/>
      <w:marLeft w:val="0"/>
      <w:marRight w:val="0"/>
      <w:marTop w:val="0"/>
      <w:marBottom w:val="0"/>
      <w:divBdr>
        <w:top w:val="none" w:sz="0" w:space="0" w:color="auto"/>
        <w:left w:val="none" w:sz="0" w:space="0" w:color="auto"/>
        <w:bottom w:val="none" w:sz="0" w:space="0" w:color="auto"/>
        <w:right w:val="none" w:sz="0" w:space="0" w:color="auto"/>
      </w:divBdr>
    </w:div>
    <w:div w:id="1644114630">
      <w:bodyDiv w:val="1"/>
      <w:marLeft w:val="0"/>
      <w:marRight w:val="0"/>
      <w:marTop w:val="0"/>
      <w:marBottom w:val="0"/>
      <w:divBdr>
        <w:top w:val="none" w:sz="0" w:space="0" w:color="auto"/>
        <w:left w:val="none" w:sz="0" w:space="0" w:color="auto"/>
        <w:bottom w:val="none" w:sz="0" w:space="0" w:color="auto"/>
        <w:right w:val="none" w:sz="0" w:space="0" w:color="auto"/>
      </w:divBdr>
    </w:div>
    <w:div w:id="1652784647">
      <w:bodyDiv w:val="1"/>
      <w:marLeft w:val="0"/>
      <w:marRight w:val="0"/>
      <w:marTop w:val="0"/>
      <w:marBottom w:val="0"/>
      <w:divBdr>
        <w:top w:val="none" w:sz="0" w:space="0" w:color="auto"/>
        <w:left w:val="none" w:sz="0" w:space="0" w:color="auto"/>
        <w:bottom w:val="none" w:sz="0" w:space="0" w:color="auto"/>
        <w:right w:val="none" w:sz="0" w:space="0" w:color="auto"/>
      </w:divBdr>
    </w:div>
    <w:div w:id="1656640903">
      <w:bodyDiv w:val="1"/>
      <w:marLeft w:val="0"/>
      <w:marRight w:val="0"/>
      <w:marTop w:val="0"/>
      <w:marBottom w:val="0"/>
      <w:divBdr>
        <w:top w:val="none" w:sz="0" w:space="0" w:color="auto"/>
        <w:left w:val="none" w:sz="0" w:space="0" w:color="auto"/>
        <w:bottom w:val="none" w:sz="0" w:space="0" w:color="auto"/>
        <w:right w:val="none" w:sz="0" w:space="0" w:color="auto"/>
      </w:divBdr>
    </w:div>
    <w:div w:id="1660691436">
      <w:bodyDiv w:val="1"/>
      <w:marLeft w:val="0"/>
      <w:marRight w:val="0"/>
      <w:marTop w:val="0"/>
      <w:marBottom w:val="0"/>
      <w:divBdr>
        <w:top w:val="none" w:sz="0" w:space="0" w:color="auto"/>
        <w:left w:val="none" w:sz="0" w:space="0" w:color="auto"/>
        <w:bottom w:val="none" w:sz="0" w:space="0" w:color="auto"/>
        <w:right w:val="none" w:sz="0" w:space="0" w:color="auto"/>
      </w:divBdr>
    </w:div>
    <w:div w:id="1669480013">
      <w:bodyDiv w:val="1"/>
      <w:marLeft w:val="0"/>
      <w:marRight w:val="0"/>
      <w:marTop w:val="0"/>
      <w:marBottom w:val="0"/>
      <w:divBdr>
        <w:top w:val="none" w:sz="0" w:space="0" w:color="auto"/>
        <w:left w:val="none" w:sz="0" w:space="0" w:color="auto"/>
        <w:bottom w:val="none" w:sz="0" w:space="0" w:color="auto"/>
        <w:right w:val="none" w:sz="0" w:space="0" w:color="auto"/>
      </w:divBdr>
    </w:div>
    <w:div w:id="1671709675">
      <w:bodyDiv w:val="1"/>
      <w:marLeft w:val="0"/>
      <w:marRight w:val="0"/>
      <w:marTop w:val="0"/>
      <w:marBottom w:val="0"/>
      <w:divBdr>
        <w:top w:val="none" w:sz="0" w:space="0" w:color="auto"/>
        <w:left w:val="none" w:sz="0" w:space="0" w:color="auto"/>
        <w:bottom w:val="none" w:sz="0" w:space="0" w:color="auto"/>
        <w:right w:val="none" w:sz="0" w:space="0" w:color="auto"/>
      </w:divBdr>
    </w:div>
    <w:div w:id="1699312245">
      <w:bodyDiv w:val="1"/>
      <w:marLeft w:val="0"/>
      <w:marRight w:val="0"/>
      <w:marTop w:val="0"/>
      <w:marBottom w:val="0"/>
      <w:divBdr>
        <w:top w:val="none" w:sz="0" w:space="0" w:color="auto"/>
        <w:left w:val="none" w:sz="0" w:space="0" w:color="auto"/>
        <w:bottom w:val="none" w:sz="0" w:space="0" w:color="auto"/>
        <w:right w:val="none" w:sz="0" w:space="0" w:color="auto"/>
      </w:divBdr>
    </w:div>
    <w:div w:id="1711568229">
      <w:bodyDiv w:val="1"/>
      <w:marLeft w:val="0"/>
      <w:marRight w:val="0"/>
      <w:marTop w:val="0"/>
      <w:marBottom w:val="0"/>
      <w:divBdr>
        <w:top w:val="none" w:sz="0" w:space="0" w:color="auto"/>
        <w:left w:val="none" w:sz="0" w:space="0" w:color="auto"/>
        <w:bottom w:val="none" w:sz="0" w:space="0" w:color="auto"/>
        <w:right w:val="none" w:sz="0" w:space="0" w:color="auto"/>
      </w:divBdr>
    </w:div>
    <w:div w:id="1715888016">
      <w:bodyDiv w:val="1"/>
      <w:marLeft w:val="0"/>
      <w:marRight w:val="0"/>
      <w:marTop w:val="0"/>
      <w:marBottom w:val="0"/>
      <w:divBdr>
        <w:top w:val="none" w:sz="0" w:space="0" w:color="auto"/>
        <w:left w:val="none" w:sz="0" w:space="0" w:color="auto"/>
        <w:bottom w:val="none" w:sz="0" w:space="0" w:color="auto"/>
        <w:right w:val="none" w:sz="0" w:space="0" w:color="auto"/>
      </w:divBdr>
    </w:div>
    <w:div w:id="1720284569">
      <w:bodyDiv w:val="1"/>
      <w:marLeft w:val="0"/>
      <w:marRight w:val="0"/>
      <w:marTop w:val="0"/>
      <w:marBottom w:val="0"/>
      <w:divBdr>
        <w:top w:val="none" w:sz="0" w:space="0" w:color="auto"/>
        <w:left w:val="none" w:sz="0" w:space="0" w:color="auto"/>
        <w:bottom w:val="none" w:sz="0" w:space="0" w:color="auto"/>
        <w:right w:val="none" w:sz="0" w:space="0" w:color="auto"/>
      </w:divBdr>
    </w:div>
    <w:div w:id="1724716854">
      <w:bodyDiv w:val="1"/>
      <w:marLeft w:val="0"/>
      <w:marRight w:val="0"/>
      <w:marTop w:val="0"/>
      <w:marBottom w:val="0"/>
      <w:divBdr>
        <w:top w:val="none" w:sz="0" w:space="0" w:color="auto"/>
        <w:left w:val="none" w:sz="0" w:space="0" w:color="auto"/>
        <w:bottom w:val="none" w:sz="0" w:space="0" w:color="auto"/>
        <w:right w:val="none" w:sz="0" w:space="0" w:color="auto"/>
      </w:divBdr>
    </w:div>
    <w:div w:id="1733000912">
      <w:bodyDiv w:val="1"/>
      <w:marLeft w:val="0"/>
      <w:marRight w:val="0"/>
      <w:marTop w:val="0"/>
      <w:marBottom w:val="0"/>
      <w:divBdr>
        <w:top w:val="none" w:sz="0" w:space="0" w:color="auto"/>
        <w:left w:val="none" w:sz="0" w:space="0" w:color="auto"/>
        <w:bottom w:val="none" w:sz="0" w:space="0" w:color="auto"/>
        <w:right w:val="none" w:sz="0" w:space="0" w:color="auto"/>
      </w:divBdr>
    </w:div>
    <w:div w:id="1738475504">
      <w:bodyDiv w:val="1"/>
      <w:marLeft w:val="0"/>
      <w:marRight w:val="0"/>
      <w:marTop w:val="0"/>
      <w:marBottom w:val="0"/>
      <w:divBdr>
        <w:top w:val="none" w:sz="0" w:space="0" w:color="auto"/>
        <w:left w:val="none" w:sz="0" w:space="0" w:color="auto"/>
        <w:bottom w:val="none" w:sz="0" w:space="0" w:color="auto"/>
        <w:right w:val="none" w:sz="0" w:space="0" w:color="auto"/>
      </w:divBdr>
    </w:div>
    <w:div w:id="1747145821">
      <w:bodyDiv w:val="1"/>
      <w:marLeft w:val="0"/>
      <w:marRight w:val="0"/>
      <w:marTop w:val="0"/>
      <w:marBottom w:val="0"/>
      <w:divBdr>
        <w:top w:val="none" w:sz="0" w:space="0" w:color="auto"/>
        <w:left w:val="none" w:sz="0" w:space="0" w:color="auto"/>
        <w:bottom w:val="none" w:sz="0" w:space="0" w:color="auto"/>
        <w:right w:val="none" w:sz="0" w:space="0" w:color="auto"/>
      </w:divBdr>
    </w:div>
    <w:div w:id="1748072982">
      <w:bodyDiv w:val="1"/>
      <w:marLeft w:val="0"/>
      <w:marRight w:val="0"/>
      <w:marTop w:val="0"/>
      <w:marBottom w:val="0"/>
      <w:divBdr>
        <w:top w:val="none" w:sz="0" w:space="0" w:color="auto"/>
        <w:left w:val="none" w:sz="0" w:space="0" w:color="auto"/>
        <w:bottom w:val="none" w:sz="0" w:space="0" w:color="auto"/>
        <w:right w:val="none" w:sz="0" w:space="0" w:color="auto"/>
      </w:divBdr>
    </w:div>
    <w:div w:id="1774978137">
      <w:bodyDiv w:val="1"/>
      <w:marLeft w:val="0"/>
      <w:marRight w:val="0"/>
      <w:marTop w:val="0"/>
      <w:marBottom w:val="0"/>
      <w:divBdr>
        <w:top w:val="none" w:sz="0" w:space="0" w:color="auto"/>
        <w:left w:val="none" w:sz="0" w:space="0" w:color="auto"/>
        <w:bottom w:val="none" w:sz="0" w:space="0" w:color="auto"/>
        <w:right w:val="none" w:sz="0" w:space="0" w:color="auto"/>
      </w:divBdr>
    </w:div>
    <w:div w:id="1781678763">
      <w:bodyDiv w:val="1"/>
      <w:marLeft w:val="0"/>
      <w:marRight w:val="0"/>
      <w:marTop w:val="0"/>
      <w:marBottom w:val="0"/>
      <w:divBdr>
        <w:top w:val="none" w:sz="0" w:space="0" w:color="auto"/>
        <w:left w:val="none" w:sz="0" w:space="0" w:color="auto"/>
        <w:bottom w:val="none" w:sz="0" w:space="0" w:color="auto"/>
        <w:right w:val="none" w:sz="0" w:space="0" w:color="auto"/>
      </w:divBdr>
    </w:div>
    <w:div w:id="1782919718">
      <w:bodyDiv w:val="1"/>
      <w:marLeft w:val="0"/>
      <w:marRight w:val="0"/>
      <w:marTop w:val="0"/>
      <w:marBottom w:val="0"/>
      <w:divBdr>
        <w:top w:val="none" w:sz="0" w:space="0" w:color="auto"/>
        <w:left w:val="none" w:sz="0" w:space="0" w:color="auto"/>
        <w:bottom w:val="none" w:sz="0" w:space="0" w:color="auto"/>
        <w:right w:val="none" w:sz="0" w:space="0" w:color="auto"/>
      </w:divBdr>
    </w:div>
    <w:div w:id="1789426995">
      <w:bodyDiv w:val="1"/>
      <w:marLeft w:val="0"/>
      <w:marRight w:val="0"/>
      <w:marTop w:val="0"/>
      <w:marBottom w:val="0"/>
      <w:divBdr>
        <w:top w:val="none" w:sz="0" w:space="0" w:color="auto"/>
        <w:left w:val="none" w:sz="0" w:space="0" w:color="auto"/>
        <w:bottom w:val="none" w:sz="0" w:space="0" w:color="auto"/>
        <w:right w:val="none" w:sz="0" w:space="0" w:color="auto"/>
      </w:divBdr>
    </w:div>
    <w:div w:id="1794522823">
      <w:bodyDiv w:val="1"/>
      <w:marLeft w:val="0"/>
      <w:marRight w:val="0"/>
      <w:marTop w:val="0"/>
      <w:marBottom w:val="0"/>
      <w:divBdr>
        <w:top w:val="none" w:sz="0" w:space="0" w:color="auto"/>
        <w:left w:val="none" w:sz="0" w:space="0" w:color="auto"/>
        <w:bottom w:val="none" w:sz="0" w:space="0" w:color="auto"/>
        <w:right w:val="none" w:sz="0" w:space="0" w:color="auto"/>
      </w:divBdr>
    </w:div>
    <w:div w:id="1801025611">
      <w:bodyDiv w:val="1"/>
      <w:marLeft w:val="0"/>
      <w:marRight w:val="0"/>
      <w:marTop w:val="0"/>
      <w:marBottom w:val="0"/>
      <w:divBdr>
        <w:top w:val="none" w:sz="0" w:space="0" w:color="auto"/>
        <w:left w:val="none" w:sz="0" w:space="0" w:color="auto"/>
        <w:bottom w:val="none" w:sz="0" w:space="0" w:color="auto"/>
        <w:right w:val="none" w:sz="0" w:space="0" w:color="auto"/>
      </w:divBdr>
    </w:div>
    <w:div w:id="1817987629">
      <w:bodyDiv w:val="1"/>
      <w:marLeft w:val="0"/>
      <w:marRight w:val="0"/>
      <w:marTop w:val="0"/>
      <w:marBottom w:val="0"/>
      <w:divBdr>
        <w:top w:val="none" w:sz="0" w:space="0" w:color="auto"/>
        <w:left w:val="none" w:sz="0" w:space="0" w:color="auto"/>
        <w:bottom w:val="none" w:sz="0" w:space="0" w:color="auto"/>
        <w:right w:val="none" w:sz="0" w:space="0" w:color="auto"/>
      </w:divBdr>
    </w:div>
    <w:div w:id="1820342972">
      <w:bodyDiv w:val="1"/>
      <w:marLeft w:val="0"/>
      <w:marRight w:val="0"/>
      <w:marTop w:val="0"/>
      <w:marBottom w:val="0"/>
      <w:divBdr>
        <w:top w:val="none" w:sz="0" w:space="0" w:color="auto"/>
        <w:left w:val="none" w:sz="0" w:space="0" w:color="auto"/>
        <w:bottom w:val="none" w:sz="0" w:space="0" w:color="auto"/>
        <w:right w:val="none" w:sz="0" w:space="0" w:color="auto"/>
      </w:divBdr>
    </w:div>
    <w:div w:id="1856576466">
      <w:bodyDiv w:val="1"/>
      <w:marLeft w:val="0"/>
      <w:marRight w:val="0"/>
      <w:marTop w:val="0"/>
      <w:marBottom w:val="0"/>
      <w:divBdr>
        <w:top w:val="none" w:sz="0" w:space="0" w:color="auto"/>
        <w:left w:val="none" w:sz="0" w:space="0" w:color="auto"/>
        <w:bottom w:val="none" w:sz="0" w:space="0" w:color="auto"/>
        <w:right w:val="none" w:sz="0" w:space="0" w:color="auto"/>
      </w:divBdr>
    </w:div>
    <w:div w:id="1857184627">
      <w:bodyDiv w:val="1"/>
      <w:marLeft w:val="0"/>
      <w:marRight w:val="0"/>
      <w:marTop w:val="0"/>
      <w:marBottom w:val="0"/>
      <w:divBdr>
        <w:top w:val="none" w:sz="0" w:space="0" w:color="auto"/>
        <w:left w:val="none" w:sz="0" w:space="0" w:color="auto"/>
        <w:bottom w:val="none" w:sz="0" w:space="0" w:color="auto"/>
        <w:right w:val="none" w:sz="0" w:space="0" w:color="auto"/>
      </w:divBdr>
    </w:div>
    <w:div w:id="1859343233">
      <w:bodyDiv w:val="1"/>
      <w:marLeft w:val="0"/>
      <w:marRight w:val="0"/>
      <w:marTop w:val="0"/>
      <w:marBottom w:val="0"/>
      <w:divBdr>
        <w:top w:val="none" w:sz="0" w:space="0" w:color="auto"/>
        <w:left w:val="none" w:sz="0" w:space="0" w:color="auto"/>
        <w:bottom w:val="none" w:sz="0" w:space="0" w:color="auto"/>
        <w:right w:val="none" w:sz="0" w:space="0" w:color="auto"/>
      </w:divBdr>
    </w:div>
    <w:div w:id="1866020168">
      <w:bodyDiv w:val="1"/>
      <w:marLeft w:val="0"/>
      <w:marRight w:val="0"/>
      <w:marTop w:val="0"/>
      <w:marBottom w:val="0"/>
      <w:divBdr>
        <w:top w:val="none" w:sz="0" w:space="0" w:color="auto"/>
        <w:left w:val="none" w:sz="0" w:space="0" w:color="auto"/>
        <w:bottom w:val="none" w:sz="0" w:space="0" w:color="auto"/>
        <w:right w:val="none" w:sz="0" w:space="0" w:color="auto"/>
      </w:divBdr>
    </w:div>
    <w:div w:id="1869371515">
      <w:bodyDiv w:val="1"/>
      <w:marLeft w:val="0"/>
      <w:marRight w:val="0"/>
      <w:marTop w:val="0"/>
      <w:marBottom w:val="0"/>
      <w:divBdr>
        <w:top w:val="none" w:sz="0" w:space="0" w:color="auto"/>
        <w:left w:val="none" w:sz="0" w:space="0" w:color="auto"/>
        <w:bottom w:val="none" w:sz="0" w:space="0" w:color="auto"/>
        <w:right w:val="none" w:sz="0" w:space="0" w:color="auto"/>
      </w:divBdr>
    </w:div>
    <w:div w:id="1875925433">
      <w:bodyDiv w:val="1"/>
      <w:marLeft w:val="0"/>
      <w:marRight w:val="0"/>
      <w:marTop w:val="0"/>
      <w:marBottom w:val="0"/>
      <w:divBdr>
        <w:top w:val="none" w:sz="0" w:space="0" w:color="auto"/>
        <w:left w:val="none" w:sz="0" w:space="0" w:color="auto"/>
        <w:bottom w:val="none" w:sz="0" w:space="0" w:color="auto"/>
        <w:right w:val="none" w:sz="0" w:space="0" w:color="auto"/>
      </w:divBdr>
    </w:div>
    <w:div w:id="1885944798">
      <w:bodyDiv w:val="1"/>
      <w:marLeft w:val="0"/>
      <w:marRight w:val="0"/>
      <w:marTop w:val="0"/>
      <w:marBottom w:val="0"/>
      <w:divBdr>
        <w:top w:val="none" w:sz="0" w:space="0" w:color="auto"/>
        <w:left w:val="none" w:sz="0" w:space="0" w:color="auto"/>
        <w:bottom w:val="none" w:sz="0" w:space="0" w:color="auto"/>
        <w:right w:val="none" w:sz="0" w:space="0" w:color="auto"/>
      </w:divBdr>
    </w:div>
    <w:div w:id="1890803023">
      <w:bodyDiv w:val="1"/>
      <w:marLeft w:val="0"/>
      <w:marRight w:val="0"/>
      <w:marTop w:val="0"/>
      <w:marBottom w:val="0"/>
      <w:divBdr>
        <w:top w:val="none" w:sz="0" w:space="0" w:color="auto"/>
        <w:left w:val="none" w:sz="0" w:space="0" w:color="auto"/>
        <w:bottom w:val="none" w:sz="0" w:space="0" w:color="auto"/>
        <w:right w:val="none" w:sz="0" w:space="0" w:color="auto"/>
      </w:divBdr>
    </w:div>
    <w:div w:id="1902133621">
      <w:bodyDiv w:val="1"/>
      <w:marLeft w:val="0"/>
      <w:marRight w:val="0"/>
      <w:marTop w:val="0"/>
      <w:marBottom w:val="0"/>
      <w:divBdr>
        <w:top w:val="none" w:sz="0" w:space="0" w:color="auto"/>
        <w:left w:val="none" w:sz="0" w:space="0" w:color="auto"/>
        <w:bottom w:val="none" w:sz="0" w:space="0" w:color="auto"/>
        <w:right w:val="none" w:sz="0" w:space="0" w:color="auto"/>
      </w:divBdr>
    </w:div>
    <w:div w:id="1935019043">
      <w:bodyDiv w:val="1"/>
      <w:marLeft w:val="0"/>
      <w:marRight w:val="0"/>
      <w:marTop w:val="0"/>
      <w:marBottom w:val="0"/>
      <w:divBdr>
        <w:top w:val="none" w:sz="0" w:space="0" w:color="auto"/>
        <w:left w:val="none" w:sz="0" w:space="0" w:color="auto"/>
        <w:bottom w:val="none" w:sz="0" w:space="0" w:color="auto"/>
        <w:right w:val="none" w:sz="0" w:space="0" w:color="auto"/>
      </w:divBdr>
    </w:div>
    <w:div w:id="1941720457">
      <w:bodyDiv w:val="1"/>
      <w:marLeft w:val="0"/>
      <w:marRight w:val="0"/>
      <w:marTop w:val="0"/>
      <w:marBottom w:val="0"/>
      <w:divBdr>
        <w:top w:val="none" w:sz="0" w:space="0" w:color="auto"/>
        <w:left w:val="none" w:sz="0" w:space="0" w:color="auto"/>
        <w:bottom w:val="none" w:sz="0" w:space="0" w:color="auto"/>
        <w:right w:val="none" w:sz="0" w:space="0" w:color="auto"/>
      </w:divBdr>
    </w:div>
    <w:div w:id="1942759549">
      <w:bodyDiv w:val="1"/>
      <w:marLeft w:val="0"/>
      <w:marRight w:val="0"/>
      <w:marTop w:val="0"/>
      <w:marBottom w:val="0"/>
      <w:divBdr>
        <w:top w:val="none" w:sz="0" w:space="0" w:color="auto"/>
        <w:left w:val="none" w:sz="0" w:space="0" w:color="auto"/>
        <w:bottom w:val="none" w:sz="0" w:space="0" w:color="auto"/>
        <w:right w:val="none" w:sz="0" w:space="0" w:color="auto"/>
      </w:divBdr>
    </w:div>
    <w:div w:id="1963145695">
      <w:bodyDiv w:val="1"/>
      <w:marLeft w:val="0"/>
      <w:marRight w:val="0"/>
      <w:marTop w:val="0"/>
      <w:marBottom w:val="0"/>
      <w:divBdr>
        <w:top w:val="none" w:sz="0" w:space="0" w:color="auto"/>
        <w:left w:val="none" w:sz="0" w:space="0" w:color="auto"/>
        <w:bottom w:val="none" w:sz="0" w:space="0" w:color="auto"/>
        <w:right w:val="none" w:sz="0" w:space="0" w:color="auto"/>
      </w:divBdr>
    </w:div>
    <w:div w:id="1965236939">
      <w:bodyDiv w:val="1"/>
      <w:marLeft w:val="0"/>
      <w:marRight w:val="0"/>
      <w:marTop w:val="0"/>
      <w:marBottom w:val="0"/>
      <w:divBdr>
        <w:top w:val="none" w:sz="0" w:space="0" w:color="auto"/>
        <w:left w:val="none" w:sz="0" w:space="0" w:color="auto"/>
        <w:bottom w:val="none" w:sz="0" w:space="0" w:color="auto"/>
        <w:right w:val="none" w:sz="0" w:space="0" w:color="auto"/>
      </w:divBdr>
    </w:div>
    <w:div w:id="1974292710">
      <w:bodyDiv w:val="1"/>
      <w:marLeft w:val="0"/>
      <w:marRight w:val="0"/>
      <w:marTop w:val="0"/>
      <w:marBottom w:val="0"/>
      <w:divBdr>
        <w:top w:val="none" w:sz="0" w:space="0" w:color="auto"/>
        <w:left w:val="none" w:sz="0" w:space="0" w:color="auto"/>
        <w:bottom w:val="none" w:sz="0" w:space="0" w:color="auto"/>
        <w:right w:val="none" w:sz="0" w:space="0" w:color="auto"/>
      </w:divBdr>
    </w:div>
    <w:div w:id="1983190864">
      <w:bodyDiv w:val="1"/>
      <w:marLeft w:val="0"/>
      <w:marRight w:val="0"/>
      <w:marTop w:val="0"/>
      <w:marBottom w:val="0"/>
      <w:divBdr>
        <w:top w:val="none" w:sz="0" w:space="0" w:color="auto"/>
        <w:left w:val="none" w:sz="0" w:space="0" w:color="auto"/>
        <w:bottom w:val="none" w:sz="0" w:space="0" w:color="auto"/>
        <w:right w:val="none" w:sz="0" w:space="0" w:color="auto"/>
      </w:divBdr>
    </w:div>
    <w:div w:id="1985349061">
      <w:bodyDiv w:val="1"/>
      <w:marLeft w:val="0"/>
      <w:marRight w:val="0"/>
      <w:marTop w:val="0"/>
      <w:marBottom w:val="0"/>
      <w:divBdr>
        <w:top w:val="none" w:sz="0" w:space="0" w:color="auto"/>
        <w:left w:val="none" w:sz="0" w:space="0" w:color="auto"/>
        <w:bottom w:val="none" w:sz="0" w:space="0" w:color="auto"/>
        <w:right w:val="none" w:sz="0" w:space="0" w:color="auto"/>
      </w:divBdr>
    </w:div>
    <w:div w:id="1994286661">
      <w:bodyDiv w:val="1"/>
      <w:marLeft w:val="0"/>
      <w:marRight w:val="0"/>
      <w:marTop w:val="0"/>
      <w:marBottom w:val="0"/>
      <w:divBdr>
        <w:top w:val="none" w:sz="0" w:space="0" w:color="auto"/>
        <w:left w:val="none" w:sz="0" w:space="0" w:color="auto"/>
        <w:bottom w:val="none" w:sz="0" w:space="0" w:color="auto"/>
        <w:right w:val="none" w:sz="0" w:space="0" w:color="auto"/>
      </w:divBdr>
    </w:div>
    <w:div w:id="2001079833">
      <w:bodyDiv w:val="1"/>
      <w:marLeft w:val="0"/>
      <w:marRight w:val="0"/>
      <w:marTop w:val="0"/>
      <w:marBottom w:val="0"/>
      <w:divBdr>
        <w:top w:val="none" w:sz="0" w:space="0" w:color="auto"/>
        <w:left w:val="none" w:sz="0" w:space="0" w:color="auto"/>
        <w:bottom w:val="none" w:sz="0" w:space="0" w:color="auto"/>
        <w:right w:val="none" w:sz="0" w:space="0" w:color="auto"/>
      </w:divBdr>
    </w:div>
    <w:div w:id="2001346646">
      <w:bodyDiv w:val="1"/>
      <w:marLeft w:val="0"/>
      <w:marRight w:val="0"/>
      <w:marTop w:val="0"/>
      <w:marBottom w:val="0"/>
      <w:divBdr>
        <w:top w:val="none" w:sz="0" w:space="0" w:color="auto"/>
        <w:left w:val="none" w:sz="0" w:space="0" w:color="auto"/>
        <w:bottom w:val="none" w:sz="0" w:space="0" w:color="auto"/>
        <w:right w:val="none" w:sz="0" w:space="0" w:color="auto"/>
      </w:divBdr>
    </w:div>
    <w:div w:id="2025594851">
      <w:bodyDiv w:val="1"/>
      <w:marLeft w:val="0"/>
      <w:marRight w:val="0"/>
      <w:marTop w:val="0"/>
      <w:marBottom w:val="0"/>
      <w:divBdr>
        <w:top w:val="none" w:sz="0" w:space="0" w:color="auto"/>
        <w:left w:val="none" w:sz="0" w:space="0" w:color="auto"/>
        <w:bottom w:val="none" w:sz="0" w:space="0" w:color="auto"/>
        <w:right w:val="none" w:sz="0" w:space="0" w:color="auto"/>
      </w:divBdr>
    </w:div>
    <w:div w:id="2046372416">
      <w:bodyDiv w:val="1"/>
      <w:marLeft w:val="0"/>
      <w:marRight w:val="0"/>
      <w:marTop w:val="0"/>
      <w:marBottom w:val="0"/>
      <w:divBdr>
        <w:top w:val="none" w:sz="0" w:space="0" w:color="auto"/>
        <w:left w:val="none" w:sz="0" w:space="0" w:color="auto"/>
        <w:bottom w:val="none" w:sz="0" w:space="0" w:color="auto"/>
        <w:right w:val="none" w:sz="0" w:space="0" w:color="auto"/>
      </w:divBdr>
    </w:div>
    <w:div w:id="2046519717">
      <w:bodyDiv w:val="1"/>
      <w:marLeft w:val="0"/>
      <w:marRight w:val="0"/>
      <w:marTop w:val="0"/>
      <w:marBottom w:val="0"/>
      <w:divBdr>
        <w:top w:val="none" w:sz="0" w:space="0" w:color="auto"/>
        <w:left w:val="none" w:sz="0" w:space="0" w:color="auto"/>
        <w:bottom w:val="none" w:sz="0" w:space="0" w:color="auto"/>
        <w:right w:val="none" w:sz="0" w:space="0" w:color="auto"/>
      </w:divBdr>
    </w:div>
    <w:div w:id="2051879854">
      <w:bodyDiv w:val="1"/>
      <w:marLeft w:val="0"/>
      <w:marRight w:val="0"/>
      <w:marTop w:val="0"/>
      <w:marBottom w:val="0"/>
      <w:divBdr>
        <w:top w:val="none" w:sz="0" w:space="0" w:color="auto"/>
        <w:left w:val="none" w:sz="0" w:space="0" w:color="auto"/>
        <w:bottom w:val="none" w:sz="0" w:space="0" w:color="auto"/>
        <w:right w:val="none" w:sz="0" w:space="0" w:color="auto"/>
      </w:divBdr>
    </w:div>
    <w:div w:id="2055276618">
      <w:bodyDiv w:val="1"/>
      <w:marLeft w:val="0"/>
      <w:marRight w:val="0"/>
      <w:marTop w:val="0"/>
      <w:marBottom w:val="0"/>
      <w:divBdr>
        <w:top w:val="none" w:sz="0" w:space="0" w:color="auto"/>
        <w:left w:val="none" w:sz="0" w:space="0" w:color="auto"/>
        <w:bottom w:val="none" w:sz="0" w:space="0" w:color="auto"/>
        <w:right w:val="none" w:sz="0" w:space="0" w:color="auto"/>
      </w:divBdr>
    </w:div>
    <w:div w:id="2059937235">
      <w:bodyDiv w:val="1"/>
      <w:marLeft w:val="0"/>
      <w:marRight w:val="0"/>
      <w:marTop w:val="0"/>
      <w:marBottom w:val="0"/>
      <w:divBdr>
        <w:top w:val="none" w:sz="0" w:space="0" w:color="auto"/>
        <w:left w:val="none" w:sz="0" w:space="0" w:color="auto"/>
        <w:bottom w:val="none" w:sz="0" w:space="0" w:color="auto"/>
        <w:right w:val="none" w:sz="0" w:space="0" w:color="auto"/>
      </w:divBdr>
    </w:div>
    <w:div w:id="2070492471">
      <w:bodyDiv w:val="1"/>
      <w:marLeft w:val="0"/>
      <w:marRight w:val="0"/>
      <w:marTop w:val="0"/>
      <w:marBottom w:val="0"/>
      <w:divBdr>
        <w:top w:val="none" w:sz="0" w:space="0" w:color="auto"/>
        <w:left w:val="none" w:sz="0" w:space="0" w:color="auto"/>
        <w:bottom w:val="none" w:sz="0" w:space="0" w:color="auto"/>
        <w:right w:val="none" w:sz="0" w:space="0" w:color="auto"/>
      </w:divBdr>
    </w:div>
    <w:div w:id="2088140764">
      <w:bodyDiv w:val="1"/>
      <w:marLeft w:val="0"/>
      <w:marRight w:val="0"/>
      <w:marTop w:val="0"/>
      <w:marBottom w:val="0"/>
      <w:divBdr>
        <w:top w:val="none" w:sz="0" w:space="0" w:color="auto"/>
        <w:left w:val="none" w:sz="0" w:space="0" w:color="auto"/>
        <w:bottom w:val="none" w:sz="0" w:space="0" w:color="auto"/>
        <w:right w:val="none" w:sz="0" w:space="0" w:color="auto"/>
      </w:divBdr>
    </w:div>
    <w:div w:id="2091073173">
      <w:bodyDiv w:val="1"/>
      <w:marLeft w:val="0"/>
      <w:marRight w:val="0"/>
      <w:marTop w:val="0"/>
      <w:marBottom w:val="0"/>
      <w:divBdr>
        <w:top w:val="none" w:sz="0" w:space="0" w:color="auto"/>
        <w:left w:val="none" w:sz="0" w:space="0" w:color="auto"/>
        <w:bottom w:val="none" w:sz="0" w:space="0" w:color="auto"/>
        <w:right w:val="none" w:sz="0" w:space="0" w:color="auto"/>
      </w:divBdr>
    </w:div>
    <w:div w:id="2098361749">
      <w:bodyDiv w:val="1"/>
      <w:marLeft w:val="0"/>
      <w:marRight w:val="0"/>
      <w:marTop w:val="0"/>
      <w:marBottom w:val="0"/>
      <w:divBdr>
        <w:top w:val="none" w:sz="0" w:space="0" w:color="auto"/>
        <w:left w:val="none" w:sz="0" w:space="0" w:color="auto"/>
        <w:bottom w:val="none" w:sz="0" w:space="0" w:color="auto"/>
        <w:right w:val="none" w:sz="0" w:space="0" w:color="auto"/>
      </w:divBdr>
    </w:div>
    <w:div w:id="2110546241">
      <w:bodyDiv w:val="1"/>
      <w:marLeft w:val="0"/>
      <w:marRight w:val="0"/>
      <w:marTop w:val="0"/>
      <w:marBottom w:val="0"/>
      <w:divBdr>
        <w:top w:val="none" w:sz="0" w:space="0" w:color="auto"/>
        <w:left w:val="none" w:sz="0" w:space="0" w:color="auto"/>
        <w:bottom w:val="none" w:sz="0" w:space="0" w:color="auto"/>
        <w:right w:val="none" w:sz="0" w:space="0" w:color="auto"/>
      </w:divBdr>
    </w:div>
    <w:div w:id="2114352547">
      <w:bodyDiv w:val="1"/>
      <w:marLeft w:val="0"/>
      <w:marRight w:val="0"/>
      <w:marTop w:val="0"/>
      <w:marBottom w:val="0"/>
      <w:divBdr>
        <w:top w:val="none" w:sz="0" w:space="0" w:color="auto"/>
        <w:left w:val="none" w:sz="0" w:space="0" w:color="auto"/>
        <w:bottom w:val="none" w:sz="0" w:space="0" w:color="auto"/>
        <w:right w:val="none" w:sz="0" w:space="0" w:color="auto"/>
      </w:divBdr>
    </w:div>
    <w:div w:id="21407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ilet.zan.kz/rus/docs/V1500012590" TargetMode="External"/><Relationship Id="rId18" Type="http://schemas.openxmlformats.org/officeDocument/2006/relationships/hyperlink" Target="http://adilet.zan.kz/rus/docs/V1500012590" TargetMode="External"/><Relationship Id="rId26" Type="http://schemas.openxmlformats.org/officeDocument/2006/relationships/hyperlink" Target="http://adilet.zan.kz/rus/docs/V1500012590" TargetMode="External"/><Relationship Id="rId39" Type="http://schemas.openxmlformats.org/officeDocument/2006/relationships/hyperlink" Target="http://adilet.zan.kz/rus/docs/Z1400000202" TargetMode="External"/><Relationship Id="rId21" Type="http://schemas.openxmlformats.org/officeDocument/2006/relationships/hyperlink" Target="http://adilet.zan.kz/rus/docs/V1500012590" TargetMode="External"/><Relationship Id="rId34" Type="http://schemas.openxmlformats.org/officeDocument/2006/relationships/hyperlink" Target="http://adilet.zan.kz/rus/docs/V1500012590" TargetMode="External"/><Relationship Id="rId42" Type="http://schemas.openxmlformats.org/officeDocument/2006/relationships/hyperlink" Target="http://adilet.zan.kz/rus/docs/K1700000120" TargetMode="External"/><Relationship Id="rId47" Type="http://schemas.openxmlformats.org/officeDocument/2006/relationships/hyperlink" Target="http://adilet.zan.kz/rus/docs/V1500012590" TargetMode="External"/><Relationship Id="rId50" Type="http://schemas.openxmlformats.org/officeDocument/2006/relationships/hyperlink" Target="http://adilet.zan.kz/rus/docs/Z1500000434"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ilet.zan.kz/rus/docs/V1500012590" TargetMode="External"/><Relationship Id="rId17" Type="http://schemas.openxmlformats.org/officeDocument/2006/relationships/hyperlink" Target="http://adilet.zan.kz/rus/docs/V1500012590" TargetMode="External"/><Relationship Id="rId25" Type="http://schemas.openxmlformats.org/officeDocument/2006/relationships/hyperlink" Target="http://adilet.zan.kz/rus/docs/V1500012590" TargetMode="External"/><Relationship Id="rId33" Type="http://schemas.openxmlformats.org/officeDocument/2006/relationships/hyperlink" Target="http://www.adilet.zan.kz/rus/docs/V1500012590" TargetMode="External"/><Relationship Id="rId38" Type="http://schemas.openxmlformats.org/officeDocument/2006/relationships/hyperlink" Target="http://adilet.zan.kz/rus/docs/Z1400000202" TargetMode="External"/><Relationship Id="rId46" Type="http://schemas.openxmlformats.org/officeDocument/2006/relationships/hyperlink" Target="http://adilet.zan.kz/rus/docs/V1500012590" TargetMode="External"/><Relationship Id="rId2" Type="http://schemas.openxmlformats.org/officeDocument/2006/relationships/numbering" Target="numbering.xml"/><Relationship Id="rId16" Type="http://schemas.openxmlformats.org/officeDocument/2006/relationships/hyperlink" Target="http://adilet.zan.kz/rus/docs/V1500012590" TargetMode="External"/><Relationship Id="rId20" Type="http://schemas.openxmlformats.org/officeDocument/2006/relationships/hyperlink" Target="http://adilet.zan.kz/rus/docs/V1500012590" TargetMode="External"/><Relationship Id="rId29" Type="http://schemas.openxmlformats.org/officeDocument/2006/relationships/hyperlink" Target="http://adilet.zan.kz/rus/docs/V1800018134" TargetMode="External"/><Relationship Id="rId41" Type="http://schemas.openxmlformats.org/officeDocument/2006/relationships/hyperlink" Target="http://www.adilet.zan.kz/rus/docs/K1500000414"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rus/docs/V1500012590" TargetMode="External"/><Relationship Id="rId24" Type="http://schemas.openxmlformats.org/officeDocument/2006/relationships/hyperlink" Target="http://adilet.zan.kz/rus/docs/V1500012590" TargetMode="External"/><Relationship Id="rId32" Type="http://schemas.openxmlformats.org/officeDocument/2006/relationships/hyperlink" Target="http://www.adilet.zan.kz/rus/docs/V1500012590" TargetMode="External"/><Relationship Id="rId37" Type="http://schemas.openxmlformats.org/officeDocument/2006/relationships/hyperlink" Target="http://adilet.zan.kz/rus/docs/Z1400000202" TargetMode="External"/><Relationship Id="rId40" Type="http://schemas.openxmlformats.org/officeDocument/2006/relationships/hyperlink" Target="http://www.adilet.zan.kz/rus/docs/K1700000120" TargetMode="External"/><Relationship Id="rId45" Type="http://schemas.openxmlformats.org/officeDocument/2006/relationships/hyperlink" Target="http://adilet.zan.kz/rus/docs/V1500012590"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dilet.zan.kz/rus/docs/V1500012590" TargetMode="External"/><Relationship Id="rId23" Type="http://schemas.openxmlformats.org/officeDocument/2006/relationships/hyperlink" Target="http://adilet.zan.kz/rus/docs/V1500012590" TargetMode="External"/><Relationship Id="rId28" Type="http://schemas.openxmlformats.org/officeDocument/2006/relationships/hyperlink" Target="http://adilet.zan.kz/rus/docs/V1500012590" TargetMode="External"/><Relationship Id="rId36" Type="http://schemas.openxmlformats.org/officeDocument/2006/relationships/hyperlink" Target="http://adilet.zan.kz/rus/docs/Z1400000202" TargetMode="External"/><Relationship Id="rId49" Type="http://schemas.openxmlformats.org/officeDocument/2006/relationships/hyperlink" Target="http://adilet.zan.kz/rus/docs/Z1500000434" TargetMode="External"/><Relationship Id="rId10" Type="http://schemas.openxmlformats.org/officeDocument/2006/relationships/hyperlink" Target="http://www.adilet.zan.kz/rus/docs/V1500012590" TargetMode="External"/><Relationship Id="rId19" Type="http://schemas.openxmlformats.org/officeDocument/2006/relationships/hyperlink" Target="http://adilet.zan.kz/rus/docs/V1500012590" TargetMode="External"/><Relationship Id="rId31" Type="http://schemas.openxmlformats.org/officeDocument/2006/relationships/hyperlink" Target="http://www.adilet.zan.kz/rus/docs/V1500012590" TargetMode="External"/><Relationship Id="rId44" Type="http://schemas.openxmlformats.org/officeDocument/2006/relationships/hyperlink" Target="http://adilet.zan.kz/rus/docs/V1500012590" TargetMode="External"/><Relationship Id="rId52" Type="http://schemas.openxmlformats.org/officeDocument/2006/relationships/hyperlink" Target="http://adilet.zan.kz/rus/docs/Z1500000434" TargetMode="External"/><Relationship Id="rId4" Type="http://schemas.microsoft.com/office/2007/relationships/stylesWithEffects" Target="stylesWithEffects.xml"/><Relationship Id="rId9" Type="http://schemas.openxmlformats.org/officeDocument/2006/relationships/hyperlink" Target="http://www.adilet.zan.kz/rus/docs/V1500012590" TargetMode="External"/><Relationship Id="rId14" Type="http://schemas.openxmlformats.org/officeDocument/2006/relationships/hyperlink" Target="http://www.adilet.zan.kz/rus/docs/V1500012590" TargetMode="External"/><Relationship Id="rId22" Type="http://schemas.openxmlformats.org/officeDocument/2006/relationships/hyperlink" Target="http://adilet.zan.kz/rus/docs/V1800018134" TargetMode="External"/><Relationship Id="rId27" Type="http://schemas.openxmlformats.org/officeDocument/2006/relationships/hyperlink" Target="http://adilet.zan.kz/rus/docs/V1500012590" TargetMode="External"/><Relationship Id="rId30" Type="http://schemas.openxmlformats.org/officeDocument/2006/relationships/hyperlink" Target="http://www.adilet.zan.kz/rus/docs/V1500012590" TargetMode="External"/><Relationship Id="rId35" Type="http://schemas.openxmlformats.org/officeDocument/2006/relationships/image" Target="media/image1.jpeg"/><Relationship Id="rId43" Type="http://schemas.openxmlformats.org/officeDocument/2006/relationships/hyperlink" Target="http://adilet.zan.kz/rus/docs/K1500000414" TargetMode="External"/><Relationship Id="rId48" Type="http://schemas.openxmlformats.org/officeDocument/2006/relationships/image" Target="media/image2.jpe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adilet.zan.kz/rus/docs/Z15000004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85AF0-02DC-4E28-976F-68EBBF83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Pages>
  <Words>26140</Words>
  <Characters>148999</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Сравнительная таблица</vt:lpstr>
    </vt:vector>
  </TitlesOfParts>
  <Company>ОЖКС</Company>
  <LinksUpToDate>false</LinksUpToDate>
  <CharactersWithSpaces>174790</CharactersWithSpaces>
  <SharedDoc>false</SharedDoc>
  <HLinks>
    <vt:vector size="558" baseType="variant">
      <vt:variant>
        <vt:i4>4587615</vt:i4>
      </vt:variant>
      <vt:variant>
        <vt:i4>282</vt:i4>
      </vt:variant>
      <vt:variant>
        <vt:i4>0</vt:i4>
      </vt:variant>
      <vt:variant>
        <vt:i4>5</vt:i4>
      </vt:variant>
      <vt:variant>
        <vt:lpwstr>http://adilet.zan.kz/rus/docs/V1500012590</vt:lpwstr>
      </vt:variant>
      <vt:variant>
        <vt:lpwstr>z810</vt:lpwstr>
      </vt:variant>
      <vt:variant>
        <vt:i4>4587615</vt:i4>
      </vt:variant>
      <vt:variant>
        <vt:i4>279</vt:i4>
      </vt:variant>
      <vt:variant>
        <vt:i4>0</vt:i4>
      </vt:variant>
      <vt:variant>
        <vt:i4>5</vt:i4>
      </vt:variant>
      <vt:variant>
        <vt:lpwstr>http://adilet.zan.kz/rus/docs/V1500012590</vt:lpwstr>
      </vt:variant>
      <vt:variant>
        <vt:lpwstr>z810</vt:lpwstr>
      </vt:variant>
      <vt:variant>
        <vt:i4>4849759</vt:i4>
      </vt:variant>
      <vt:variant>
        <vt:i4>276</vt:i4>
      </vt:variant>
      <vt:variant>
        <vt:i4>0</vt:i4>
      </vt:variant>
      <vt:variant>
        <vt:i4>5</vt:i4>
      </vt:variant>
      <vt:variant>
        <vt:lpwstr>http://adilet.zan.kz/rus/docs/V1500012590</vt:lpwstr>
      </vt:variant>
      <vt:variant>
        <vt:lpwstr>z612</vt:lpwstr>
      </vt:variant>
      <vt:variant>
        <vt:i4>4849759</vt:i4>
      </vt:variant>
      <vt:variant>
        <vt:i4>273</vt:i4>
      </vt:variant>
      <vt:variant>
        <vt:i4>0</vt:i4>
      </vt:variant>
      <vt:variant>
        <vt:i4>5</vt:i4>
      </vt:variant>
      <vt:variant>
        <vt:lpwstr>http://adilet.zan.kz/rus/docs/V1500012590</vt:lpwstr>
      </vt:variant>
      <vt:variant>
        <vt:lpwstr>z612</vt:lpwstr>
      </vt:variant>
      <vt:variant>
        <vt:i4>4718597</vt:i4>
      </vt:variant>
      <vt:variant>
        <vt:i4>270</vt:i4>
      </vt:variant>
      <vt:variant>
        <vt:i4>0</vt:i4>
      </vt:variant>
      <vt:variant>
        <vt:i4>5</vt:i4>
      </vt:variant>
      <vt:variant>
        <vt:lpwstr>http://www.adilet.zan.kz/rus/docs/V1500012590</vt:lpwstr>
      </vt:variant>
      <vt:variant>
        <vt:lpwstr>z620</vt:lpwstr>
      </vt:variant>
      <vt:variant>
        <vt:i4>4784135</vt:i4>
      </vt:variant>
      <vt:variant>
        <vt:i4>267</vt:i4>
      </vt:variant>
      <vt:variant>
        <vt:i4>0</vt:i4>
      </vt:variant>
      <vt:variant>
        <vt:i4>5</vt:i4>
      </vt:variant>
      <vt:variant>
        <vt:lpwstr>http://www.adilet.zan.kz/rus/docs/V1500012590</vt:lpwstr>
      </vt:variant>
      <vt:variant>
        <vt:lpwstr>z205</vt:lpwstr>
      </vt:variant>
      <vt:variant>
        <vt:i4>4194310</vt:i4>
      </vt:variant>
      <vt:variant>
        <vt:i4>264</vt:i4>
      </vt:variant>
      <vt:variant>
        <vt:i4>0</vt:i4>
      </vt:variant>
      <vt:variant>
        <vt:i4>5</vt:i4>
      </vt:variant>
      <vt:variant>
        <vt:lpwstr>http://www.adilet.zan.kz/rus/docs/V1500012590</vt:lpwstr>
      </vt:variant>
      <vt:variant>
        <vt:lpwstr>z618</vt:lpwstr>
      </vt:variant>
      <vt:variant>
        <vt:i4>4718599</vt:i4>
      </vt:variant>
      <vt:variant>
        <vt:i4>261</vt:i4>
      </vt:variant>
      <vt:variant>
        <vt:i4>0</vt:i4>
      </vt:variant>
      <vt:variant>
        <vt:i4>5</vt:i4>
      </vt:variant>
      <vt:variant>
        <vt:lpwstr>http://www.adilet.zan.kz/rus/docs/V1500012590</vt:lpwstr>
      </vt:variant>
      <vt:variant>
        <vt:lpwstr>z600</vt:lpwstr>
      </vt:variant>
      <vt:variant>
        <vt:i4>5111814</vt:i4>
      </vt:variant>
      <vt:variant>
        <vt:i4>258</vt:i4>
      </vt:variant>
      <vt:variant>
        <vt:i4>0</vt:i4>
      </vt:variant>
      <vt:variant>
        <vt:i4>5</vt:i4>
      </vt:variant>
      <vt:variant>
        <vt:lpwstr>http://www.adilet.zan.kz/rus/docs/V1500012590</vt:lpwstr>
      </vt:variant>
      <vt:variant>
        <vt:lpwstr>z616</vt:lpwstr>
      </vt:variant>
      <vt:variant>
        <vt:i4>4980741</vt:i4>
      </vt:variant>
      <vt:variant>
        <vt:i4>255</vt:i4>
      </vt:variant>
      <vt:variant>
        <vt:i4>0</vt:i4>
      </vt:variant>
      <vt:variant>
        <vt:i4>5</vt:i4>
      </vt:variant>
      <vt:variant>
        <vt:lpwstr>http://www.adilet.zan.kz/rus/docs/V1500012590</vt:lpwstr>
      </vt:variant>
      <vt:variant>
        <vt:lpwstr>z624</vt:lpwstr>
      </vt:variant>
      <vt:variant>
        <vt:i4>4980743</vt:i4>
      </vt:variant>
      <vt:variant>
        <vt:i4>252</vt:i4>
      </vt:variant>
      <vt:variant>
        <vt:i4>0</vt:i4>
      </vt:variant>
      <vt:variant>
        <vt:i4>5</vt:i4>
      </vt:variant>
      <vt:variant>
        <vt:lpwstr>http://www.adilet.zan.kz/rus/docs/V1500012590</vt:lpwstr>
      </vt:variant>
      <vt:variant>
        <vt:lpwstr>z604</vt:lpwstr>
      </vt:variant>
      <vt:variant>
        <vt:i4>4784129</vt:i4>
      </vt:variant>
      <vt:variant>
        <vt:i4>249</vt:i4>
      </vt:variant>
      <vt:variant>
        <vt:i4>0</vt:i4>
      </vt:variant>
      <vt:variant>
        <vt:i4>5</vt:i4>
      </vt:variant>
      <vt:variant>
        <vt:lpwstr>http://www.adilet.zan.kz/rus/docs/V1500012590</vt:lpwstr>
      </vt:variant>
      <vt:variant>
        <vt:lpwstr>z265</vt:lpwstr>
      </vt:variant>
      <vt:variant>
        <vt:i4>4194311</vt:i4>
      </vt:variant>
      <vt:variant>
        <vt:i4>246</vt:i4>
      </vt:variant>
      <vt:variant>
        <vt:i4>0</vt:i4>
      </vt:variant>
      <vt:variant>
        <vt:i4>5</vt:i4>
      </vt:variant>
      <vt:variant>
        <vt:lpwstr>http://www.adilet.zan.kz/rus/docs/V1500012590</vt:lpwstr>
      </vt:variant>
      <vt:variant>
        <vt:lpwstr>z608</vt:lpwstr>
      </vt:variant>
      <vt:variant>
        <vt:i4>4980743</vt:i4>
      </vt:variant>
      <vt:variant>
        <vt:i4>243</vt:i4>
      </vt:variant>
      <vt:variant>
        <vt:i4>0</vt:i4>
      </vt:variant>
      <vt:variant>
        <vt:i4>5</vt:i4>
      </vt:variant>
      <vt:variant>
        <vt:lpwstr>http://www.adilet.zan.kz/rus/docs/V1500012590</vt:lpwstr>
      </vt:variant>
      <vt:variant>
        <vt:lpwstr>z604</vt:lpwstr>
      </vt:variant>
      <vt:variant>
        <vt:i4>4718599</vt:i4>
      </vt:variant>
      <vt:variant>
        <vt:i4>240</vt:i4>
      </vt:variant>
      <vt:variant>
        <vt:i4>0</vt:i4>
      </vt:variant>
      <vt:variant>
        <vt:i4>5</vt:i4>
      </vt:variant>
      <vt:variant>
        <vt:lpwstr>http://www.adilet.zan.kz/rus/docs/V1500012590</vt:lpwstr>
      </vt:variant>
      <vt:variant>
        <vt:lpwstr>z600</vt:lpwstr>
      </vt:variant>
      <vt:variant>
        <vt:i4>4390926</vt:i4>
      </vt:variant>
      <vt:variant>
        <vt:i4>237</vt:i4>
      </vt:variant>
      <vt:variant>
        <vt:i4>0</vt:i4>
      </vt:variant>
      <vt:variant>
        <vt:i4>5</vt:i4>
      </vt:variant>
      <vt:variant>
        <vt:lpwstr>http://www.adilet.zan.kz/rus/docs/V1500012590</vt:lpwstr>
      </vt:variant>
      <vt:variant>
        <vt:lpwstr>z598</vt:lpwstr>
      </vt:variant>
      <vt:variant>
        <vt:i4>4718597</vt:i4>
      </vt:variant>
      <vt:variant>
        <vt:i4>234</vt:i4>
      </vt:variant>
      <vt:variant>
        <vt:i4>0</vt:i4>
      </vt:variant>
      <vt:variant>
        <vt:i4>5</vt:i4>
      </vt:variant>
      <vt:variant>
        <vt:lpwstr>http://www.adilet.zan.kz/rus/docs/V1500012590</vt:lpwstr>
      </vt:variant>
      <vt:variant>
        <vt:lpwstr>z620</vt:lpwstr>
      </vt:variant>
      <vt:variant>
        <vt:i4>4784135</vt:i4>
      </vt:variant>
      <vt:variant>
        <vt:i4>231</vt:i4>
      </vt:variant>
      <vt:variant>
        <vt:i4>0</vt:i4>
      </vt:variant>
      <vt:variant>
        <vt:i4>5</vt:i4>
      </vt:variant>
      <vt:variant>
        <vt:lpwstr>http://www.adilet.zan.kz/rus/docs/V1500012590</vt:lpwstr>
      </vt:variant>
      <vt:variant>
        <vt:lpwstr>z205</vt:lpwstr>
      </vt:variant>
      <vt:variant>
        <vt:i4>4194310</vt:i4>
      </vt:variant>
      <vt:variant>
        <vt:i4>228</vt:i4>
      </vt:variant>
      <vt:variant>
        <vt:i4>0</vt:i4>
      </vt:variant>
      <vt:variant>
        <vt:i4>5</vt:i4>
      </vt:variant>
      <vt:variant>
        <vt:lpwstr>http://www.adilet.zan.kz/rus/docs/V1500012590</vt:lpwstr>
      </vt:variant>
      <vt:variant>
        <vt:lpwstr>z618</vt:lpwstr>
      </vt:variant>
      <vt:variant>
        <vt:i4>4718599</vt:i4>
      </vt:variant>
      <vt:variant>
        <vt:i4>225</vt:i4>
      </vt:variant>
      <vt:variant>
        <vt:i4>0</vt:i4>
      </vt:variant>
      <vt:variant>
        <vt:i4>5</vt:i4>
      </vt:variant>
      <vt:variant>
        <vt:lpwstr>http://www.adilet.zan.kz/rus/docs/V1500012590</vt:lpwstr>
      </vt:variant>
      <vt:variant>
        <vt:lpwstr>z600</vt:lpwstr>
      </vt:variant>
      <vt:variant>
        <vt:i4>5111814</vt:i4>
      </vt:variant>
      <vt:variant>
        <vt:i4>222</vt:i4>
      </vt:variant>
      <vt:variant>
        <vt:i4>0</vt:i4>
      </vt:variant>
      <vt:variant>
        <vt:i4>5</vt:i4>
      </vt:variant>
      <vt:variant>
        <vt:lpwstr>http://www.adilet.zan.kz/rus/docs/V1500012590</vt:lpwstr>
      </vt:variant>
      <vt:variant>
        <vt:lpwstr>z616</vt:lpwstr>
      </vt:variant>
      <vt:variant>
        <vt:i4>4980741</vt:i4>
      </vt:variant>
      <vt:variant>
        <vt:i4>219</vt:i4>
      </vt:variant>
      <vt:variant>
        <vt:i4>0</vt:i4>
      </vt:variant>
      <vt:variant>
        <vt:i4>5</vt:i4>
      </vt:variant>
      <vt:variant>
        <vt:lpwstr>http://www.adilet.zan.kz/rus/docs/V1500012590</vt:lpwstr>
      </vt:variant>
      <vt:variant>
        <vt:lpwstr>z624</vt:lpwstr>
      </vt:variant>
      <vt:variant>
        <vt:i4>4980743</vt:i4>
      </vt:variant>
      <vt:variant>
        <vt:i4>216</vt:i4>
      </vt:variant>
      <vt:variant>
        <vt:i4>0</vt:i4>
      </vt:variant>
      <vt:variant>
        <vt:i4>5</vt:i4>
      </vt:variant>
      <vt:variant>
        <vt:lpwstr>http://www.adilet.zan.kz/rus/docs/V1500012590</vt:lpwstr>
      </vt:variant>
      <vt:variant>
        <vt:lpwstr>z604</vt:lpwstr>
      </vt:variant>
      <vt:variant>
        <vt:i4>4784129</vt:i4>
      </vt:variant>
      <vt:variant>
        <vt:i4>213</vt:i4>
      </vt:variant>
      <vt:variant>
        <vt:i4>0</vt:i4>
      </vt:variant>
      <vt:variant>
        <vt:i4>5</vt:i4>
      </vt:variant>
      <vt:variant>
        <vt:lpwstr>http://www.adilet.zan.kz/rus/docs/V1500012590</vt:lpwstr>
      </vt:variant>
      <vt:variant>
        <vt:lpwstr>z265</vt:lpwstr>
      </vt:variant>
      <vt:variant>
        <vt:i4>4194311</vt:i4>
      </vt:variant>
      <vt:variant>
        <vt:i4>210</vt:i4>
      </vt:variant>
      <vt:variant>
        <vt:i4>0</vt:i4>
      </vt:variant>
      <vt:variant>
        <vt:i4>5</vt:i4>
      </vt:variant>
      <vt:variant>
        <vt:lpwstr>http://www.adilet.zan.kz/rus/docs/V1500012590</vt:lpwstr>
      </vt:variant>
      <vt:variant>
        <vt:lpwstr>z608</vt:lpwstr>
      </vt:variant>
      <vt:variant>
        <vt:i4>4980743</vt:i4>
      </vt:variant>
      <vt:variant>
        <vt:i4>207</vt:i4>
      </vt:variant>
      <vt:variant>
        <vt:i4>0</vt:i4>
      </vt:variant>
      <vt:variant>
        <vt:i4>5</vt:i4>
      </vt:variant>
      <vt:variant>
        <vt:lpwstr>http://www.adilet.zan.kz/rus/docs/V1500012590</vt:lpwstr>
      </vt:variant>
      <vt:variant>
        <vt:lpwstr>z604</vt:lpwstr>
      </vt:variant>
      <vt:variant>
        <vt:i4>4718599</vt:i4>
      </vt:variant>
      <vt:variant>
        <vt:i4>204</vt:i4>
      </vt:variant>
      <vt:variant>
        <vt:i4>0</vt:i4>
      </vt:variant>
      <vt:variant>
        <vt:i4>5</vt:i4>
      </vt:variant>
      <vt:variant>
        <vt:lpwstr>http://www.adilet.zan.kz/rus/docs/V1500012590</vt:lpwstr>
      </vt:variant>
      <vt:variant>
        <vt:lpwstr>z600</vt:lpwstr>
      </vt:variant>
      <vt:variant>
        <vt:i4>4390926</vt:i4>
      </vt:variant>
      <vt:variant>
        <vt:i4>201</vt:i4>
      </vt:variant>
      <vt:variant>
        <vt:i4>0</vt:i4>
      </vt:variant>
      <vt:variant>
        <vt:i4>5</vt:i4>
      </vt:variant>
      <vt:variant>
        <vt:lpwstr>http://www.adilet.zan.kz/rus/docs/V1500012590</vt:lpwstr>
      </vt:variant>
      <vt:variant>
        <vt:lpwstr>z598</vt:lpwstr>
      </vt:variant>
      <vt:variant>
        <vt:i4>7602277</vt:i4>
      </vt:variant>
      <vt:variant>
        <vt:i4>198</vt:i4>
      </vt:variant>
      <vt:variant>
        <vt:i4>0</vt:i4>
      </vt:variant>
      <vt:variant>
        <vt:i4>5</vt:i4>
      </vt:variant>
      <vt:variant>
        <vt:lpwstr>http://adilet.zan.kz/rus/docs/Z1400000202</vt:lpwstr>
      </vt:variant>
      <vt:variant>
        <vt:lpwstr>z1</vt:lpwstr>
      </vt:variant>
      <vt:variant>
        <vt:i4>7602277</vt:i4>
      </vt:variant>
      <vt:variant>
        <vt:i4>195</vt:i4>
      </vt:variant>
      <vt:variant>
        <vt:i4>0</vt:i4>
      </vt:variant>
      <vt:variant>
        <vt:i4>5</vt:i4>
      </vt:variant>
      <vt:variant>
        <vt:lpwstr>http://adilet.zan.kz/rus/docs/Z1400000202</vt:lpwstr>
      </vt:variant>
      <vt:variant>
        <vt:lpwstr>z1</vt:lpwstr>
      </vt:variant>
      <vt:variant>
        <vt:i4>7602277</vt:i4>
      </vt:variant>
      <vt:variant>
        <vt:i4>189</vt:i4>
      </vt:variant>
      <vt:variant>
        <vt:i4>0</vt:i4>
      </vt:variant>
      <vt:variant>
        <vt:i4>5</vt:i4>
      </vt:variant>
      <vt:variant>
        <vt:lpwstr>http://adilet.zan.kz/rus/docs/Z1400000202</vt:lpwstr>
      </vt:variant>
      <vt:variant>
        <vt:lpwstr>z1</vt:lpwstr>
      </vt:variant>
      <vt:variant>
        <vt:i4>7602277</vt:i4>
      </vt:variant>
      <vt:variant>
        <vt:i4>186</vt:i4>
      </vt:variant>
      <vt:variant>
        <vt:i4>0</vt:i4>
      </vt:variant>
      <vt:variant>
        <vt:i4>5</vt:i4>
      </vt:variant>
      <vt:variant>
        <vt:lpwstr>http://adilet.zan.kz/rus/docs/Z1400000202</vt:lpwstr>
      </vt:variant>
      <vt:variant>
        <vt:lpwstr>z1</vt:lpwstr>
      </vt:variant>
      <vt:variant>
        <vt:i4>4849759</vt:i4>
      </vt:variant>
      <vt:variant>
        <vt:i4>180</vt:i4>
      </vt:variant>
      <vt:variant>
        <vt:i4>0</vt:i4>
      </vt:variant>
      <vt:variant>
        <vt:i4>5</vt:i4>
      </vt:variant>
      <vt:variant>
        <vt:lpwstr>http://adilet.zan.kz/rus/docs/V1500012590</vt:lpwstr>
      </vt:variant>
      <vt:variant>
        <vt:lpwstr>z612</vt:lpwstr>
      </vt:variant>
      <vt:variant>
        <vt:i4>4849759</vt:i4>
      </vt:variant>
      <vt:variant>
        <vt:i4>177</vt:i4>
      </vt:variant>
      <vt:variant>
        <vt:i4>0</vt:i4>
      </vt:variant>
      <vt:variant>
        <vt:i4>5</vt:i4>
      </vt:variant>
      <vt:variant>
        <vt:lpwstr>http://adilet.zan.kz/rus/docs/V1500012590</vt:lpwstr>
      </vt:variant>
      <vt:variant>
        <vt:lpwstr>z612</vt:lpwstr>
      </vt:variant>
      <vt:variant>
        <vt:i4>4390999</vt:i4>
      </vt:variant>
      <vt:variant>
        <vt:i4>174</vt:i4>
      </vt:variant>
      <vt:variant>
        <vt:i4>0</vt:i4>
      </vt:variant>
      <vt:variant>
        <vt:i4>5</vt:i4>
      </vt:variant>
      <vt:variant>
        <vt:lpwstr>http://adilet.zan.kz/rus/docs/V1500012590</vt:lpwstr>
      </vt:variant>
      <vt:variant>
        <vt:lpwstr>z598</vt:lpwstr>
      </vt:variant>
      <vt:variant>
        <vt:i4>4390999</vt:i4>
      </vt:variant>
      <vt:variant>
        <vt:i4>171</vt:i4>
      </vt:variant>
      <vt:variant>
        <vt:i4>0</vt:i4>
      </vt:variant>
      <vt:variant>
        <vt:i4>5</vt:i4>
      </vt:variant>
      <vt:variant>
        <vt:lpwstr>http://adilet.zan.kz/rus/docs/V1500012590</vt:lpwstr>
      </vt:variant>
      <vt:variant>
        <vt:lpwstr>z598</vt:lpwstr>
      </vt:variant>
      <vt:variant>
        <vt:i4>4587615</vt:i4>
      </vt:variant>
      <vt:variant>
        <vt:i4>168</vt:i4>
      </vt:variant>
      <vt:variant>
        <vt:i4>0</vt:i4>
      </vt:variant>
      <vt:variant>
        <vt:i4>5</vt:i4>
      </vt:variant>
      <vt:variant>
        <vt:lpwstr>http://adilet.zan.kz/rus/docs/V1500012590</vt:lpwstr>
      </vt:variant>
      <vt:variant>
        <vt:lpwstr>z810</vt:lpwstr>
      </vt:variant>
      <vt:variant>
        <vt:i4>4587615</vt:i4>
      </vt:variant>
      <vt:variant>
        <vt:i4>165</vt:i4>
      </vt:variant>
      <vt:variant>
        <vt:i4>0</vt:i4>
      </vt:variant>
      <vt:variant>
        <vt:i4>5</vt:i4>
      </vt:variant>
      <vt:variant>
        <vt:lpwstr>http://adilet.zan.kz/rus/docs/V1500012590</vt:lpwstr>
      </vt:variant>
      <vt:variant>
        <vt:lpwstr>z810</vt:lpwstr>
      </vt:variant>
      <vt:variant>
        <vt:i4>4915290</vt:i4>
      </vt:variant>
      <vt:variant>
        <vt:i4>162</vt:i4>
      </vt:variant>
      <vt:variant>
        <vt:i4>0</vt:i4>
      </vt:variant>
      <vt:variant>
        <vt:i4>5</vt:i4>
      </vt:variant>
      <vt:variant>
        <vt:lpwstr>http://adilet.zan.kz/rus/docs/V1500012590</vt:lpwstr>
      </vt:variant>
      <vt:variant>
        <vt:lpwstr>z441</vt:lpwstr>
      </vt:variant>
      <vt:variant>
        <vt:i4>4915290</vt:i4>
      </vt:variant>
      <vt:variant>
        <vt:i4>159</vt:i4>
      </vt:variant>
      <vt:variant>
        <vt:i4>0</vt:i4>
      </vt:variant>
      <vt:variant>
        <vt:i4>5</vt:i4>
      </vt:variant>
      <vt:variant>
        <vt:lpwstr>http://adilet.zan.kz/rus/docs/V1500012590</vt:lpwstr>
      </vt:variant>
      <vt:variant>
        <vt:lpwstr>z441</vt:lpwstr>
      </vt:variant>
      <vt:variant>
        <vt:i4>4980831</vt:i4>
      </vt:variant>
      <vt:variant>
        <vt:i4>156</vt:i4>
      </vt:variant>
      <vt:variant>
        <vt:i4>0</vt:i4>
      </vt:variant>
      <vt:variant>
        <vt:i4>5</vt:i4>
      </vt:variant>
      <vt:variant>
        <vt:lpwstr>http://adilet.zan.kz/rus/docs/V1500012590</vt:lpwstr>
      </vt:variant>
      <vt:variant>
        <vt:lpwstr>z416</vt:lpwstr>
      </vt:variant>
      <vt:variant>
        <vt:i4>4849756</vt:i4>
      </vt:variant>
      <vt:variant>
        <vt:i4>153</vt:i4>
      </vt:variant>
      <vt:variant>
        <vt:i4>0</vt:i4>
      </vt:variant>
      <vt:variant>
        <vt:i4>5</vt:i4>
      </vt:variant>
      <vt:variant>
        <vt:lpwstr>http://adilet.zan.kz/rus/docs/V1500012590</vt:lpwstr>
      </vt:variant>
      <vt:variant>
        <vt:lpwstr>z420</vt:lpwstr>
      </vt:variant>
      <vt:variant>
        <vt:i4>4391007</vt:i4>
      </vt:variant>
      <vt:variant>
        <vt:i4>150</vt:i4>
      </vt:variant>
      <vt:variant>
        <vt:i4>0</vt:i4>
      </vt:variant>
      <vt:variant>
        <vt:i4>5</vt:i4>
      </vt:variant>
      <vt:variant>
        <vt:lpwstr>http://adilet.zan.kz/rus/docs/V1500012590</vt:lpwstr>
      </vt:variant>
      <vt:variant>
        <vt:lpwstr>z419</vt:lpwstr>
      </vt:variant>
      <vt:variant>
        <vt:i4>4325471</vt:i4>
      </vt:variant>
      <vt:variant>
        <vt:i4>147</vt:i4>
      </vt:variant>
      <vt:variant>
        <vt:i4>0</vt:i4>
      </vt:variant>
      <vt:variant>
        <vt:i4>5</vt:i4>
      </vt:variant>
      <vt:variant>
        <vt:lpwstr>http://adilet.zan.kz/rus/docs/V1500012590</vt:lpwstr>
      </vt:variant>
      <vt:variant>
        <vt:lpwstr>z418</vt:lpwstr>
      </vt:variant>
      <vt:variant>
        <vt:i4>5046367</vt:i4>
      </vt:variant>
      <vt:variant>
        <vt:i4>144</vt:i4>
      </vt:variant>
      <vt:variant>
        <vt:i4>0</vt:i4>
      </vt:variant>
      <vt:variant>
        <vt:i4>5</vt:i4>
      </vt:variant>
      <vt:variant>
        <vt:lpwstr>http://adilet.zan.kz/rus/docs/V1500012590</vt:lpwstr>
      </vt:variant>
      <vt:variant>
        <vt:lpwstr>z417</vt:lpwstr>
      </vt:variant>
      <vt:variant>
        <vt:i4>4980831</vt:i4>
      </vt:variant>
      <vt:variant>
        <vt:i4>141</vt:i4>
      </vt:variant>
      <vt:variant>
        <vt:i4>0</vt:i4>
      </vt:variant>
      <vt:variant>
        <vt:i4>5</vt:i4>
      </vt:variant>
      <vt:variant>
        <vt:lpwstr>http://adilet.zan.kz/rus/docs/V1500012590</vt:lpwstr>
      </vt:variant>
      <vt:variant>
        <vt:lpwstr>z416</vt:lpwstr>
      </vt:variant>
      <vt:variant>
        <vt:i4>4587606</vt:i4>
      </vt:variant>
      <vt:variant>
        <vt:i4>138</vt:i4>
      </vt:variant>
      <vt:variant>
        <vt:i4>0</vt:i4>
      </vt:variant>
      <vt:variant>
        <vt:i4>5</vt:i4>
      </vt:variant>
      <vt:variant>
        <vt:lpwstr>http://adilet.zan.kz/rus/docs/V1500012590</vt:lpwstr>
      </vt:variant>
      <vt:variant>
        <vt:lpwstr>z880</vt:lpwstr>
      </vt:variant>
      <vt:variant>
        <vt:i4>5177433</vt:i4>
      </vt:variant>
      <vt:variant>
        <vt:i4>135</vt:i4>
      </vt:variant>
      <vt:variant>
        <vt:i4>0</vt:i4>
      </vt:variant>
      <vt:variant>
        <vt:i4>5</vt:i4>
      </vt:variant>
      <vt:variant>
        <vt:lpwstr>http://adilet.zan.kz/rus/docs/V1500012590</vt:lpwstr>
      </vt:variant>
      <vt:variant>
        <vt:lpwstr>z879</vt:lpwstr>
      </vt:variant>
      <vt:variant>
        <vt:i4>4456534</vt:i4>
      </vt:variant>
      <vt:variant>
        <vt:i4>132</vt:i4>
      </vt:variant>
      <vt:variant>
        <vt:i4>0</vt:i4>
      </vt:variant>
      <vt:variant>
        <vt:i4>5</vt:i4>
      </vt:variant>
      <vt:variant>
        <vt:lpwstr>http://adilet.zan.kz/rus/docs/V1500012590</vt:lpwstr>
      </vt:variant>
      <vt:variant>
        <vt:lpwstr>z882</vt:lpwstr>
      </vt:variant>
      <vt:variant>
        <vt:i4>4587606</vt:i4>
      </vt:variant>
      <vt:variant>
        <vt:i4>129</vt:i4>
      </vt:variant>
      <vt:variant>
        <vt:i4>0</vt:i4>
      </vt:variant>
      <vt:variant>
        <vt:i4>5</vt:i4>
      </vt:variant>
      <vt:variant>
        <vt:lpwstr>http://adilet.zan.kz/rus/docs/V1500012590</vt:lpwstr>
      </vt:variant>
      <vt:variant>
        <vt:lpwstr>z880</vt:lpwstr>
      </vt:variant>
      <vt:variant>
        <vt:i4>5177433</vt:i4>
      </vt:variant>
      <vt:variant>
        <vt:i4>126</vt:i4>
      </vt:variant>
      <vt:variant>
        <vt:i4>0</vt:i4>
      </vt:variant>
      <vt:variant>
        <vt:i4>5</vt:i4>
      </vt:variant>
      <vt:variant>
        <vt:lpwstr>http://adilet.zan.kz/rus/docs/V1500012590</vt:lpwstr>
      </vt:variant>
      <vt:variant>
        <vt:lpwstr>z879</vt:lpwstr>
      </vt:variant>
      <vt:variant>
        <vt:i4>4456534</vt:i4>
      </vt:variant>
      <vt:variant>
        <vt:i4>123</vt:i4>
      </vt:variant>
      <vt:variant>
        <vt:i4>0</vt:i4>
      </vt:variant>
      <vt:variant>
        <vt:i4>5</vt:i4>
      </vt:variant>
      <vt:variant>
        <vt:lpwstr>http://adilet.zan.kz/rus/docs/V1500012590</vt:lpwstr>
      </vt:variant>
      <vt:variant>
        <vt:lpwstr>z882</vt:lpwstr>
      </vt:variant>
      <vt:variant>
        <vt:i4>4915293</vt:i4>
      </vt:variant>
      <vt:variant>
        <vt:i4>120</vt:i4>
      </vt:variant>
      <vt:variant>
        <vt:i4>0</vt:i4>
      </vt:variant>
      <vt:variant>
        <vt:i4>5</vt:i4>
      </vt:variant>
      <vt:variant>
        <vt:lpwstr>http://adilet.zan.kz/rus/docs/V1500012590</vt:lpwstr>
      </vt:variant>
      <vt:variant>
        <vt:lpwstr>z732</vt:lpwstr>
      </vt:variant>
      <vt:variant>
        <vt:i4>4915293</vt:i4>
      </vt:variant>
      <vt:variant>
        <vt:i4>117</vt:i4>
      </vt:variant>
      <vt:variant>
        <vt:i4>0</vt:i4>
      </vt:variant>
      <vt:variant>
        <vt:i4>5</vt:i4>
      </vt:variant>
      <vt:variant>
        <vt:lpwstr>http://adilet.zan.kz/rus/docs/V1500012590</vt:lpwstr>
      </vt:variant>
      <vt:variant>
        <vt:lpwstr>z732</vt:lpwstr>
      </vt:variant>
      <vt:variant>
        <vt:i4>5046365</vt:i4>
      </vt:variant>
      <vt:variant>
        <vt:i4>114</vt:i4>
      </vt:variant>
      <vt:variant>
        <vt:i4>0</vt:i4>
      </vt:variant>
      <vt:variant>
        <vt:i4>5</vt:i4>
      </vt:variant>
      <vt:variant>
        <vt:lpwstr>http://adilet.zan.kz/rus/docs/V1500012590</vt:lpwstr>
      </vt:variant>
      <vt:variant>
        <vt:lpwstr>z734</vt:lpwstr>
      </vt:variant>
      <vt:variant>
        <vt:i4>4456539</vt:i4>
      </vt:variant>
      <vt:variant>
        <vt:i4>111</vt:i4>
      </vt:variant>
      <vt:variant>
        <vt:i4>0</vt:i4>
      </vt:variant>
      <vt:variant>
        <vt:i4>5</vt:i4>
      </vt:variant>
      <vt:variant>
        <vt:lpwstr>http://adilet.zan.kz/rus/docs/V1500012590</vt:lpwstr>
      </vt:variant>
      <vt:variant>
        <vt:lpwstr>z359</vt:lpwstr>
      </vt:variant>
      <vt:variant>
        <vt:i4>4522075</vt:i4>
      </vt:variant>
      <vt:variant>
        <vt:i4>108</vt:i4>
      </vt:variant>
      <vt:variant>
        <vt:i4>0</vt:i4>
      </vt:variant>
      <vt:variant>
        <vt:i4>5</vt:i4>
      </vt:variant>
      <vt:variant>
        <vt:lpwstr>http://adilet.zan.kz/rus/docs/V1500012590</vt:lpwstr>
      </vt:variant>
      <vt:variant>
        <vt:lpwstr>z358</vt:lpwstr>
      </vt:variant>
      <vt:variant>
        <vt:i4>4456539</vt:i4>
      </vt:variant>
      <vt:variant>
        <vt:i4>105</vt:i4>
      </vt:variant>
      <vt:variant>
        <vt:i4>0</vt:i4>
      </vt:variant>
      <vt:variant>
        <vt:i4>5</vt:i4>
      </vt:variant>
      <vt:variant>
        <vt:lpwstr>http://adilet.zan.kz/rus/docs/V1500012590</vt:lpwstr>
      </vt:variant>
      <vt:variant>
        <vt:lpwstr>z359</vt:lpwstr>
      </vt:variant>
      <vt:variant>
        <vt:i4>4522075</vt:i4>
      </vt:variant>
      <vt:variant>
        <vt:i4>102</vt:i4>
      </vt:variant>
      <vt:variant>
        <vt:i4>0</vt:i4>
      </vt:variant>
      <vt:variant>
        <vt:i4>5</vt:i4>
      </vt:variant>
      <vt:variant>
        <vt:lpwstr>http://adilet.zan.kz/rus/docs/V1500012590</vt:lpwstr>
      </vt:variant>
      <vt:variant>
        <vt:lpwstr>z358</vt:lpwstr>
      </vt:variant>
      <vt:variant>
        <vt:i4>4456543</vt:i4>
      </vt:variant>
      <vt:variant>
        <vt:i4>99</vt:i4>
      </vt:variant>
      <vt:variant>
        <vt:i4>0</vt:i4>
      </vt:variant>
      <vt:variant>
        <vt:i4>5</vt:i4>
      </vt:variant>
      <vt:variant>
        <vt:lpwstr>http://adilet.zan.kz/rus/docs/V1500012590</vt:lpwstr>
      </vt:variant>
      <vt:variant>
        <vt:lpwstr>z319</vt:lpwstr>
      </vt:variant>
      <vt:variant>
        <vt:i4>4522079</vt:i4>
      </vt:variant>
      <vt:variant>
        <vt:i4>96</vt:i4>
      </vt:variant>
      <vt:variant>
        <vt:i4>0</vt:i4>
      </vt:variant>
      <vt:variant>
        <vt:i4>5</vt:i4>
      </vt:variant>
      <vt:variant>
        <vt:lpwstr>http://adilet.zan.kz/rus/docs/V1500012590</vt:lpwstr>
      </vt:variant>
      <vt:variant>
        <vt:lpwstr>z318</vt:lpwstr>
      </vt:variant>
      <vt:variant>
        <vt:i4>4456543</vt:i4>
      </vt:variant>
      <vt:variant>
        <vt:i4>93</vt:i4>
      </vt:variant>
      <vt:variant>
        <vt:i4>0</vt:i4>
      </vt:variant>
      <vt:variant>
        <vt:i4>5</vt:i4>
      </vt:variant>
      <vt:variant>
        <vt:lpwstr>http://adilet.zan.kz/rus/docs/V1500012590</vt:lpwstr>
      </vt:variant>
      <vt:variant>
        <vt:lpwstr>z319</vt:lpwstr>
      </vt:variant>
      <vt:variant>
        <vt:i4>4522079</vt:i4>
      </vt:variant>
      <vt:variant>
        <vt:i4>90</vt:i4>
      </vt:variant>
      <vt:variant>
        <vt:i4>0</vt:i4>
      </vt:variant>
      <vt:variant>
        <vt:i4>5</vt:i4>
      </vt:variant>
      <vt:variant>
        <vt:lpwstr>http://adilet.zan.kz/rus/docs/V1500012590</vt:lpwstr>
      </vt:variant>
      <vt:variant>
        <vt:lpwstr>z318</vt:lpwstr>
      </vt:variant>
      <vt:variant>
        <vt:i4>5177436</vt:i4>
      </vt:variant>
      <vt:variant>
        <vt:i4>87</vt:i4>
      </vt:variant>
      <vt:variant>
        <vt:i4>0</vt:i4>
      </vt:variant>
      <vt:variant>
        <vt:i4>5</vt:i4>
      </vt:variant>
      <vt:variant>
        <vt:lpwstr>http://adilet.zan.kz/rus/docs/V1500012590</vt:lpwstr>
      </vt:variant>
      <vt:variant>
        <vt:lpwstr>z322</vt:lpwstr>
      </vt:variant>
      <vt:variant>
        <vt:i4>5177436</vt:i4>
      </vt:variant>
      <vt:variant>
        <vt:i4>84</vt:i4>
      </vt:variant>
      <vt:variant>
        <vt:i4>0</vt:i4>
      </vt:variant>
      <vt:variant>
        <vt:i4>5</vt:i4>
      </vt:variant>
      <vt:variant>
        <vt:lpwstr>http://adilet.zan.kz/rus/docs/V1500012590</vt:lpwstr>
      </vt:variant>
      <vt:variant>
        <vt:lpwstr>z322</vt:lpwstr>
      </vt:variant>
      <vt:variant>
        <vt:i4>8192110</vt:i4>
      </vt:variant>
      <vt:variant>
        <vt:i4>81</vt:i4>
      </vt:variant>
      <vt:variant>
        <vt:i4>0</vt:i4>
      </vt:variant>
      <vt:variant>
        <vt:i4>5</vt:i4>
      </vt:variant>
      <vt:variant>
        <vt:lpwstr>http://adilet.zan.kz/rus/docs/V1500012590</vt:lpwstr>
      </vt:variant>
      <vt:variant>
        <vt:lpwstr>z39</vt:lpwstr>
      </vt:variant>
      <vt:variant>
        <vt:i4>5111902</vt:i4>
      </vt:variant>
      <vt:variant>
        <vt:i4>78</vt:i4>
      </vt:variant>
      <vt:variant>
        <vt:i4>0</vt:i4>
      </vt:variant>
      <vt:variant>
        <vt:i4>5</vt:i4>
      </vt:variant>
      <vt:variant>
        <vt:lpwstr>http://adilet.zan.kz/rus/docs/V1500012590</vt:lpwstr>
      </vt:variant>
      <vt:variant>
        <vt:lpwstr>z606</vt:lpwstr>
      </vt:variant>
      <vt:variant>
        <vt:i4>5111902</vt:i4>
      </vt:variant>
      <vt:variant>
        <vt:i4>75</vt:i4>
      </vt:variant>
      <vt:variant>
        <vt:i4>0</vt:i4>
      </vt:variant>
      <vt:variant>
        <vt:i4>5</vt:i4>
      </vt:variant>
      <vt:variant>
        <vt:lpwstr>http://adilet.zan.kz/rus/docs/V1500012590</vt:lpwstr>
      </vt:variant>
      <vt:variant>
        <vt:lpwstr>z606</vt:lpwstr>
      </vt:variant>
      <vt:variant>
        <vt:i4>4718687</vt:i4>
      </vt:variant>
      <vt:variant>
        <vt:i4>72</vt:i4>
      </vt:variant>
      <vt:variant>
        <vt:i4>0</vt:i4>
      </vt:variant>
      <vt:variant>
        <vt:i4>5</vt:i4>
      </vt:variant>
      <vt:variant>
        <vt:lpwstr>http://adilet.zan.kz/rus/docs/V1500012590</vt:lpwstr>
      </vt:variant>
      <vt:variant>
        <vt:lpwstr>z610</vt:lpwstr>
      </vt:variant>
      <vt:variant>
        <vt:i4>4194398</vt:i4>
      </vt:variant>
      <vt:variant>
        <vt:i4>69</vt:i4>
      </vt:variant>
      <vt:variant>
        <vt:i4>0</vt:i4>
      </vt:variant>
      <vt:variant>
        <vt:i4>5</vt:i4>
      </vt:variant>
      <vt:variant>
        <vt:lpwstr>http://adilet.zan.kz/rus/docs/V1500012590</vt:lpwstr>
      </vt:variant>
      <vt:variant>
        <vt:lpwstr>z608</vt:lpwstr>
      </vt:variant>
      <vt:variant>
        <vt:i4>4718687</vt:i4>
      </vt:variant>
      <vt:variant>
        <vt:i4>66</vt:i4>
      </vt:variant>
      <vt:variant>
        <vt:i4>0</vt:i4>
      </vt:variant>
      <vt:variant>
        <vt:i4>5</vt:i4>
      </vt:variant>
      <vt:variant>
        <vt:lpwstr>http://adilet.zan.kz/rus/docs/V1500012590</vt:lpwstr>
      </vt:variant>
      <vt:variant>
        <vt:lpwstr>z610</vt:lpwstr>
      </vt:variant>
      <vt:variant>
        <vt:i4>4194398</vt:i4>
      </vt:variant>
      <vt:variant>
        <vt:i4>63</vt:i4>
      </vt:variant>
      <vt:variant>
        <vt:i4>0</vt:i4>
      </vt:variant>
      <vt:variant>
        <vt:i4>5</vt:i4>
      </vt:variant>
      <vt:variant>
        <vt:lpwstr>http://adilet.zan.kz/rus/docs/V1500012590</vt:lpwstr>
      </vt:variant>
      <vt:variant>
        <vt:lpwstr>z608</vt:lpwstr>
      </vt:variant>
      <vt:variant>
        <vt:i4>4718687</vt:i4>
      </vt:variant>
      <vt:variant>
        <vt:i4>60</vt:i4>
      </vt:variant>
      <vt:variant>
        <vt:i4>0</vt:i4>
      </vt:variant>
      <vt:variant>
        <vt:i4>5</vt:i4>
      </vt:variant>
      <vt:variant>
        <vt:lpwstr>http://adilet.zan.kz/rus/docs/V1500012590</vt:lpwstr>
      </vt:variant>
      <vt:variant>
        <vt:lpwstr>z610</vt:lpwstr>
      </vt:variant>
      <vt:variant>
        <vt:i4>4194398</vt:i4>
      </vt:variant>
      <vt:variant>
        <vt:i4>57</vt:i4>
      </vt:variant>
      <vt:variant>
        <vt:i4>0</vt:i4>
      </vt:variant>
      <vt:variant>
        <vt:i4>5</vt:i4>
      </vt:variant>
      <vt:variant>
        <vt:lpwstr>http://adilet.zan.kz/rus/docs/V1500012590</vt:lpwstr>
      </vt:variant>
      <vt:variant>
        <vt:lpwstr>z608</vt:lpwstr>
      </vt:variant>
      <vt:variant>
        <vt:i4>5111902</vt:i4>
      </vt:variant>
      <vt:variant>
        <vt:i4>54</vt:i4>
      </vt:variant>
      <vt:variant>
        <vt:i4>0</vt:i4>
      </vt:variant>
      <vt:variant>
        <vt:i4>5</vt:i4>
      </vt:variant>
      <vt:variant>
        <vt:lpwstr>http://adilet.zan.kz/rus/docs/V1500012590</vt:lpwstr>
      </vt:variant>
      <vt:variant>
        <vt:lpwstr>z606</vt:lpwstr>
      </vt:variant>
      <vt:variant>
        <vt:i4>4718687</vt:i4>
      </vt:variant>
      <vt:variant>
        <vt:i4>51</vt:i4>
      </vt:variant>
      <vt:variant>
        <vt:i4>0</vt:i4>
      </vt:variant>
      <vt:variant>
        <vt:i4>5</vt:i4>
      </vt:variant>
      <vt:variant>
        <vt:lpwstr>http://adilet.zan.kz/rus/docs/V1500012590</vt:lpwstr>
      </vt:variant>
      <vt:variant>
        <vt:lpwstr>z610</vt:lpwstr>
      </vt:variant>
      <vt:variant>
        <vt:i4>4194398</vt:i4>
      </vt:variant>
      <vt:variant>
        <vt:i4>48</vt:i4>
      </vt:variant>
      <vt:variant>
        <vt:i4>0</vt:i4>
      </vt:variant>
      <vt:variant>
        <vt:i4>5</vt:i4>
      </vt:variant>
      <vt:variant>
        <vt:lpwstr>http://adilet.zan.kz/rus/docs/V1500012590</vt:lpwstr>
      </vt:variant>
      <vt:variant>
        <vt:lpwstr>z608</vt:lpwstr>
      </vt:variant>
      <vt:variant>
        <vt:i4>5111902</vt:i4>
      </vt:variant>
      <vt:variant>
        <vt:i4>45</vt:i4>
      </vt:variant>
      <vt:variant>
        <vt:i4>0</vt:i4>
      </vt:variant>
      <vt:variant>
        <vt:i4>5</vt:i4>
      </vt:variant>
      <vt:variant>
        <vt:lpwstr>http://adilet.zan.kz/rus/docs/V1500012590</vt:lpwstr>
      </vt:variant>
      <vt:variant>
        <vt:lpwstr>z606</vt:lpwstr>
      </vt:variant>
      <vt:variant>
        <vt:i4>4194396</vt:i4>
      </vt:variant>
      <vt:variant>
        <vt:i4>42</vt:i4>
      </vt:variant>
      <vt:variant>
        <vt:i4>0</vt:i4>
      </vt:variant>
      <vt:variant>
        <vt:i4>5</vt:i4>
      </vt:variant>
      <vt:variant>
        <vt:lpwstr>http://adilet.zan.kz/rus/docs/V1500012590</vt:lpwstr>
      </vt:variant>
      <vt:variant>
        <vt:lpwstr>z628</vt:lpwstr>
      </vt:variant>
      <vt:variant>
        <vt:i4>4980830</vt:i4>
      </vt:variant>
      <vt:variant>
        <vt:i4>39</vt:i4>
      </vt:variant>
      <vt:variant>
        <vt:i4>0</vt:i4>
      </vt:variant>
      <vt:variant>
        <vt:i4>5</vt:i4>
      </vt:variant>
      <vt:variant>
        <vt:lpwstr>http://adilet.zan.kz/rus/docs/V1500012590</vt:lpwstr>
      </vt:variant>
      <vt:variant>
        <vt:lpwstr>z103</vt:lpwstr>
      </vt:variant>
      <vt:variant>
        <vt:i4>5046366</vt:i4>
      </vt:variant>
      <vt:variant>
        <vt:i4>36</vt:i4>
      </vt:variant>
      <vt:variant>
        <vt:i4>0</vt:i4>
      </vt:variant>
      <vt:variant>
        <vt:i4>5</vt:i4>
      </vt:variant>
      <vt:variant>
        <vt:lpwstr>http://adilet.zan.kz/rus/docs/V1500012590</vt:lpwstr>
      </vt:variant>
      <vt:variant>
        <vt:lpwstr>z102</vt:lpwstr>
      </vt:variant>
      <vt:variant>
        <vt:i4>4980830</vt:i4>
      </vt:variant>
      <vt:variant>
        <vt:i4>33</vt:i4>
      </vt:variant>
      <vt:variant>
        <vt:i4>0</vt:i4>
      </vt:variant>
      <vt:variant>
        <vt:i4>5</vt:i4>
      </vt:variant>
      <vt:variant>
        <vt:lpwstr>http://adilet.zan.kz/rus/docs/V1500012590</vt:lpwstr>
      </vt:variant>
      <vt:variant>
        <vt:lpwstr>z103</vt:lpwstr>
      </vt:variant>
      <vt:variant>
        <vt:i4>5046366</vt:i4>
      </vt:variant>
      <vt:variant>
        <vt:i4>30</vt:i4>
      </vt:variant>
      <vt:variant>
        <vt:i4>0</vt:i4>
      </vt:variant>
      <vt:variant>
        <vt:i4>5</vt:i4>
      </vt:variant>
      <vt:variant>
        <vt:lpwstr>http://adilet.zan.kz/rus/docs/V1500012590</vt:lpwstr>
      </vt:variant>
      <vt:variant>
        <vt:lpwstr>z102</vt:lpwstr>
      </vt:variant>
      <vt:variant>
        <vt:i4>4784222</vt:i4>
      </vt:variant>
      <vt:variant>
        <vt:i4>27</vt:i4>
      </vt:variant>
      <vt:variant>
        <vt:i4>0</vt:i4>
      </vt:variant>
      <vt:variant>
        <vt:i4>5</vt:i4>
      </vt:variant>
      <vt:variant>
        <vt:lpwstr>http://adilet.zan.kz/rus/docs/V1500012590</vt:lpwstr>
      </vt:variant>
      <vt:variant>
        <vt:lpwstr>z106</vt:lpwstr>
      </vt:variant>
      <vt:variant>
        <vt:i4>4784222</vt:i4>
      </vt:variant>
      <vt:variant>
        <vt:i4>24</vt:i4>
      </vt:variant>
      <vt:variant>
        <vt:i4>0</vt:i4>
      </vt:variant>
      <vt:variant>
        <vt:i4>5</vt:i4>
      </vt:variant>
      <vt:variant>
        <vt:lpwstr>http://adilet.zan.kz/rus/docs/V1500012590</vt:lpwstr>
      </vt:variant>
      <vt:variant>
        <vt:lpwstr>z106</vt:lpwstr>
      </vt:variant>
      <vt:variant>
        <vt:i4>7929966</vt:i4>
      </vt:variant>
      <vt:variant>
        <vt:i4>21</vt:i4>
      </vt:variant>
      <vt:variant>
        <vt:i4>0</vt:i4>
      </vt:variant>
      <vt:variant>
        <vt:i4>5</vt:i4>
      </vt:variant>
      <vt:variant>
        <vt:lpwstr>http://adilet.zan.kz/rus/docs/V1500012590</vt:lpwstr>
      </vt:variant>
      <vt:variant>
        <vt:lpwstr>z70</vt:lpwstr>
      </vt:variant>
      <vt:variant>
        <vt:i4>8192110</vt:i4>
      </vt:variant>
      <vt:variant>
        <vt:i4>18</vt:i4>
      </vt:variant>
      <vt:variant>
        <vt:i4>0</vt:i4>
      </vt:variant>
      <vt:variant>
        <vt:i4>5</vt:i4>
      </vt:variant>
      <vt:variant>
        <vt:lpwstr>http://adilet.zan.kz/rus/docs/V1500012590</vt:lpwstr>
      </vt:variant>
      <vt:variant>
        <vt:lpwstr>z39</vt:lpwstr>
      </vt:variant>
      <vt:variant>
        <vt:i4>8192110</vt:i4>
      </vt:variant>
      <vt:variant>
        <vt:i4>15</vt:i4>
      </vt:variant>
      <vt:variant>
        <vt:i4>0</vt:i4>
      </vt:variant>
      <vt:variant>
        <vt:i4>5</vt:i4>
      </vt:variant>
      <vt:variant>
        <vt:lpwstr>http://adilet.zan.kz/rus/docs/V1500012590</vt:lpwstr>
      </vt:variant>
      <vt:variant>
        <vt:lpwstr>z39</vt:lpwstr>
      </vt:variant>
      <vt:variant>
        <vt:i4>8192110</vt:i4>
      </vt:variant>
      <vt:variant>
        <vt:i4>12</vt:i4>
      </vt:variant>
      <vt:variant>
        <vt:i4>0</vt:i4>
      </vt:variant>
      <vt:variant>
        <vt:i4>5</vt:i4>
      </vt:variant>
      <vt:variant>
        <vt:lpwstr>http://adilet.zan.kz/rus/docs/V1500012590</vt:lpwstr>
      </vt:variant>
      <vt:variant>
        <vt:lpwstr>z39</vt:lpwstr>
      </vt:variant>
      <vt:variant>
        <vt:i4>8192110</vt:i4>
      </vt:variant>
      <vt:variant>
        <vt:i4>9</vt:i4>
      </vt:variant>
      <vt:variant>
        <vt:i4>0</vt:i4>
      </vt:variant>
      <vt:variant>
        <vt:i4>5</vt:i4>
      </vt:variant>
      <vt:variant>
        <vt:lpwstr>http://adilet.zan.kz/rus/docs/V1500012590</vt:lpwstr>
      </vt:variant>
      <vt:variant>
        <vt:lpwstr>z39</vt:lpwstr>
      </vt:variant>
      <vt:variant>
        <vt:i4>7995502</vt:i4>
      </vt:variant>
      <vt:variant>
        <vt:i4>6</vt:i4>
      </vt:variant>
      <vt:variant>
        <vt:i4>0</vt:i4>
      </vt:variant>
      <vt:variant>
        <vt:i4>5</vt:i4>
      </vt:variant>
      <vt:variant>
        <vt:lpwstr>http://adilet.zan.kz/rus/docs/V1500012590</vt:lpwstr>
      </vt:variant>
      <vt:variant>
        <vt:lpwstr>z42</vt:lpwstr>
      </vt:variant>
      <vt:variant>
        <vt:i4>7471153</vt:i4>
      </vt:variant>
      <vt:variant>
        <vt:i4>3</vt:i4>
      </vt:variant>
      <vt:variant>
        <vt:i4>0</vt:i4>
      </vt:variant>
      <vt:variant>
        <vt:i4>5</vt:i4>
      </vt:variant>
      <vt:variant>
        <vt:lpwstr>http://www.adilet.zan.kz/rus/docs/V1700016127</vt:lpwstr>
      </vt:variant>
      <vt:variant>
        <vt:lpwstr>z3</vt:lpwstr>
      </vt:variant>
      <vt:variant>
        <vt:i4>7405627</vt:i4>
      </vt:variant>
      <vt:variant>
        <vt:i4>0</vt:i4>
      </vt:variant>
      <vt:variant>
        <vt:i4>0</vt:i4>
      </vt:variant>
      <vt:variant>
        <vt:i4>5</vt:i4>
      </vt:variant>
      <vt:variant>
        <vt:lpwstr>http://www.adilet.zan.kz/rus/docs/Z1500000434</vt:lpwstr>
      </vt:variant>
      <vt:variant>
        <vt:lpwstr>z78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creator>Валентина</dc:creator>
  <cp:lastModifiedBy>Ерлан Сеитов</cp:lastModifiedBy>
  <cp:revision>45</cp:revision>
  <cp:lastPrinted>2019-07-19T12:24:00Z</cp:lastPrinted>
  <dcterms:created xsi:type="dcterms:W3CDTF">2019-07-09T03:13:00Z</dcterms:created>
  <dcterms:modified xsi:type="dcterms:W3CDTF">2019-08-21T15:11:00Z</dcterms:modified>
</cp:coreProperties>
</file>